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8E" w:rsidRDefault="00F0168E" w:rsidP="00F016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right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CONVOCATORIA LICITACIÓN PÚBLICA NACIONAL CON CONCURRENCIA DEL COMITÉ DE ADQUISICIONES NÚMERO DE LICITACIÓN LPCC-005/2022</w:t>
      </w:r>
    </w:p>
    <w:p w:rsidR="00F0168E" w:rsidRDefault="00F0168E" w:rsidP="00F0168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right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PARA LA CONTRATACIÓN DE LOS SERVICIOS INTEGRALES DE DIGITALIZACIÓN E IMAGENOLOGÍA DEL HOSPITAL GENERAL DE ZAPOPAN Y LAS UNIDADES DE ATENCIÓN MÉDICA</w:t>
      </w:r>
    </w:p>
    <w:p w:rsidR="006505C3" w:rsidRDefault="006505C3"/>
    <w:p w:rsidR="00F0168E" w:rsidRPr="00E02670" w:rsidRDefault="00F0168E" w:rsidP="00F0168E">
      <w:pPr>
        <w:spacing w:after="0" w:line="276" w:lineRule="auto"/>
        <w:ind w:left="1440"/>
        <w:jc w:val="center"/>
        <w:rPr>
          <w:rFonts w:ascii="Arial" w:eastAsia="Arial" w:hAnsi="Arial" w:cs="Arial"/>
          <w:b/>
          <w:sz w:val="24"/>
          <w:szCs w:val="24"/>
        </w:rPr>
      </w:pPr>
      <w:r w:rsidRPr="00E02670">
        <w:rPr>
          <w:rFonts w:ascii="Arial" w:eastAsia="Arial" w:hAnsi="Arial" w:cs="Arial"/>
          <w:b/>
          <w:sz w:val="24"/>
          <w:szCs w:val="24"/>
        </w:rPr>
        <w:t>ANEXO 13</w:t>
      </w:r>
    </w:p>
    <w:p w:rsidR="00F0168E" w:rsidRDefault="00F0168E" w:rsidP="00F0168E">
      <w:pPr>
        <w:spacing w:after="0" w:line="276" w:lineRule="auto"/>
        <w:ind w:left="2148" w:hanging="708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highlight w:val="white"/>
        </w:rPr>
        <w:t>FORMATO DE CARTA COMPROMISO DE LOS EQUIPOS Y/O APARATOS</w:t>
      </w:r>
    </w:p>
    <w:p w:rsidR="00F0168E" w:rsidRDefault="00F0168E" w:rsidP="00F0168E">
      <w:pPr>
        <w:ind w:left="1440"/>
        <w:rPr>
          <w:rFonts w:ascii="Arial" w:eastAsia="Arial" w:hAnsi="Arial" w:cs="Arial"/>
          <w:sz w:val="18"/>
          <w:szCs w:val="18"/>
        </w:rPr>
      </w:pPr>
    </w:p>
    <w:p w:rsidR="00F0168E" w:rsidRPr="00561D40" w:rsidRDefault="00F0168E" w:rsidP="00F0168E">
      <w:pPr>
        <w:ind w:left="1440"/>
        <w:jc w:val="right"/>
        <w:rPr>
          <w:rFonts w:ascii="Century Gothic" w:eastAsia="Arial" w:hAnsi="Century Gothic" w:cs="Arial"/>
        </w:rPr>
      </w:pPr>
      <w:r w:rsidRPr="00561D40">
        <w:rPr>
          <w:rFonts w:ascii="Century Gothic" w:eastAsia="Arial" w:hAnsi="Century Gothic" w:cs="Arial"/>
        </w:rPr>
        <w:t>Fecha de emisión ___ de ___ 2022</w:t>
      </w:r>
    </w:p>
    <w:p w:rsidR="00F0168E" w:rsidRDefault="00F0168E" w:rsidP="00F0168E">
      <w:pPr>
        <w:ind w:left="1440"/>
        <w:jc w:val="right"/>
        <w:rPr>
          <w:rFonts w:ascii="Arial" w:eastAsia="Arial" w:hAnsi="Arial" w:cs="Arial"/>
          <w:sz w:val="18"/>
          <w:szCs w:val="18"/>
        </w:rPr>
      </w:pPr>
    </w:p>
    <w:p w:rsidR="00F0168E" w:rsidRDefault="00F0168E" w:rsidP="00F0168E">
      <w:pPr>
        <w:ind w:left="1440"/>
        <w:rPr>
          <w:rFonts w:ascii="Arial" w:eastAsia="Arial" w:hAnsi="Arial" w:cs="Arial"/>
          <w:b/>
          <w:sz w:val="18"/>
          <w:szCs w:val="18"/>
        </w:rPr>
      </w:pPr>
    </w:p>
    <w:p w:rsidR="00F0168E" w:rsidRDefault="00F0168E" w:rsidP="00F0168E">
      <w:pPr>
        <w:spacing w:after="0" w:line="276" w:lineRule="auto"/>
        <w:ind w:left="2148" w:hanging="708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COMITÉ DE ADQUISICIONES DEL O.P.D. “SSMZ”</w:t>
      </w:r>
    </w:p>
    <w:p w:rsidR="00F0168E" w:rsidRDefault="00F0168E" w:rsidP="00F0168E">
      <w:pPr>
        <w:spacing w:after="0" w:line="276" w:lineRule="auto"/>
        <w:ind w:left="2148" w:hanging="708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PRESENTE</w:t>
      </w:r>
    </w:p>
    <w:p w:rsidR="00F0168E" w:rsidRDefault="00F0168E" w:rsidP="00F0168E">
      <w:pPr>
        <w:spacing w:after="0" w:line="240" w:lineRule="auto"/>
        <w:ind w:left="1440"/>
        <w:rPr>
          <w:rFonts w:ascii="Century Gothic" w:eastAsia="Century Gothic" w:hAnsi="Century Gothic" w:cs="Century Gothic"/>
          <w:b/>
          <w:highlight w:val="yellow"/>
        </w:rPr>
      </w:pPr>
    </w:p>
    <w:p w:rsidR="00F0168E" w:rsidRDefault="00F0168E" w:rsidP="00F0168E">
      <w:pPr>
        <w:spacing w:after="200" w:line="240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ME REFIERO A MI PARTICIPACIÓN EN LA </w:t>
      </w:r>
      <w:r>
        <w:rPr>
          <w:rFonts w:ascii="Century Gothic" w:eastAsia="Century Gothic" w:hAnsi="Century Gothic" w:cs="Century Gothic"/>
          <w:b/>
        </w:rPr>
        <w:t xml:space="preserve">LICITACIÓN PÚBLICA NACIONAL CON CONCURRENCIA DEL COMITÉ DE ADQUISICIONES NÚMERO DE LICITACIÓN: LPCC-005/2022 PARA LA CONTRATACIÓN DE LOS SERVICIOS INTEGRALES DE IMAGENOLOGÍA. </w:t>
      </w:r>
    </w:p>
    <w:p w:rsidR="00F0168E" w:rsidRDefault="00F0168E" w:rsidP="00F0168E">
      <w:pPr>
        <w:spacing w:line="360" w:lineRule="auto"/>
        <w:ind w:left="1440"/>
        <w:rPr>
          <w:rFonts w:ascii="Arial" w:eastAsia="Arial" w:hAnsi="Arial" w:cs="Arial"/>
          <w:sz w:val="18"/>
          <w:szCs w:val="18"/>
        </w:rPr>
      </w:pPr>
    </w:p>
    <w:p w:rsidR="00F0168E" w:rsidRDefault="00F0168E" w:rsidP="00F0168E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Sobre el particular, quien suscribe </w:t>
      </w:r>
      <w:r>
        <w:rPr>
          <w:rFonts w:ascii="Century Gothic" w:eastAsia="Century Gothic" w:hAnsi="Century Gothic" w:cs="Century Gothic"/>
          <w:b/>
          <w:u w:val="single"/>
        </w:rPr>
        <w:t>C. Nombre completo del representante legal del Licitante</w:t>
      </w:r>
      <w:r>
        <w:rPr>
          <w:rFonts w:ascii="Century Gothic" w:eastAsia="Century Gothic" w:hAnsi="Century Gothic" w:cs="Century Gothic"/>
        </w:rPr>
        <w:t xml:space="preserve">, bajo protesta  de decir verdad, en nombre de mi representada </w:t>
      </w:r>
      <w:r>
        <w:rPr>
          <w:rFonts w:ascii="Century Gothic" w:eastAsia="Century Gothic" w:hAnsi="Century Gothic" w:cs="Century Gothic"/>
          <w:b/>
          <w:u w:val="single"/>
        </w:rPr>
        <w:t>nombre completo del Licitante</w:t>
      </w:r>
      <w:r>
        <w:rPr>
          <w:rFonts w:ascii="Century Gothic" w:eastAsia="Century Gothic" w:hAnsi="Century Gothic" w:cs="Century Gothic"/>
        </w:rPr>
        <w:t>, MANIFIESTO mi conformidad y compromiso de que, en caso de ser adjudicado en esta Lici</w:t>
      </w:r>
      <w:r>
        <w:rPr>
          <w:rFonts w:ascii="Century Gothic" w:eastAsia="Century Gothic" w:hAnsi="Century Gothic" w:cs="Century Gothic"/>
        </w:rPr>
        <w:t>tación</w:t>
      </w:r>
      <w:r>
        <w:rPr>
          <w:rFonts w:ascii="Century Gothic" w:eastAsia="Century Gothic" w:hAnsi="Century Gothic" w:cs="Century Gothic"/>
        </w:rPr>
        <w:t>,</w:t>
      </w:r>
      <w:r w:rsidR="004E26A0">
        <w:rPr>
          <w:rFonts w:ascii="Century Gothic" w:eastAsia="Century Gothic" w:hAnsi="Century Gothic" w:cs="Century Gothic"/>
        </w:rPr>
        <w:t xml:space="preserve"> presentare un </w:t>
      </w:r>
      <w:r w:rsidR="0053708D">
        <w:rPr>
          <w:rFonts w:ascii="Century Gothic" w:eastAsia="Century Gothic" w:hAnsi="Century Gothic" w:cs="Century Gothic"/>
        </w:rPr>
        <w:t>inventario</w:t>
      </w:r>
      <w:r w:rsidR="004E26A0">
        <w:rPr>
          <w:rFonts w:ascii="Century Gothic" w:eastAsia="Century Gothic" w:hAnsi="Century Gothic" w:cs="Century Gothic"/>
        </w:rPr>
        <w:t xml:space="preserve"> con</w:t>
      </w:r>
      <w:r w:rsidR="0053708D">
        <w:rPr>
          <w:rFonts w:ascii="Century Gothic" w:eastAsia="Century Gothic" w:hAnsi="Century Gothic" w:cs="Century Gothic"/>
        </w:rPr>
        <w:t xml:space="preserve"> la totalidad</w:t>
      </w:r>
      <w:r w:rsidR="004E26A0">
        <w:rPr>
          <w:rFonts w:ascii="Century Gothic" w:eastAsia="Century Gothic" w:hAnsi="Century Gothic" w:cs="Century Gothic"/>
        </w:rPr>
        <w:t xml:space="preserve"> de los equipos instalados </w:t>
      </w:r>
      <w:r>
        <w:rPr>
          <w:rFonts w:ascii="Century Gothic" w:eastAsia="Century Gothic" w:hAnsi="Century Gothic" w:cs="Century Gothic"/>
        </w:rPr>
        <w:t xml:space="preserve">en el Hospital General de Zapopan y en cada una de las unidades de atención </w:t>
      </w:r>
      <w:r w:rsidR="0038658B">
        <w:rPr>
          <w:rFonts w:ascii="Century Gothic" w:eastAsia="Century Gothic" w:hAnsi="Century Gothic" w:cs="Century Gothic"/>
        </w:rPr>
        <w:t>médica</w:t>
      </w:r>
      <w:r>
        <w:rPr>
          <w:rFonts w:ascii="Century Gothic" w:eastAsia="Century Gothic" w:hAnsi="Century Gothic" w:cs="Century Gothic"/>
        </w:rPr>
        <w:t>, describiendo</w:t>
      </w:r>
      <w:r>
        <w:rPr>
          <w:rFonts w:ascii="Century Gothic" w:eastAsia="Century Gothic" w:hAnsi="Century Gothic" w:cs="Century Gothic"/>
        </w:rPr>
        <w:t xml:space="preserve"> </w:t>
      </w:r>
      <w:r w:rsidR="0053708D">
        <w:rPr>
          <w:rFonts w:ascii="Century Gothic" w:eastAsia="Century Gothic" w:hAnsi="Century Gothic" w:cs="Century Gothic"/>
        </w:rPr>
        <w:t>cada uno de los equipos,</w:t>
      </w:r>
      <w:r>
        <w:rPr>
          <w:rFonts w:ascii="Century Gothic" w:eastAsia="Century Gothic" w:hAnsi="Century Gothic" w:cs="Century Gothic"/>
        </w:rPr>
        <w:t xml:space="preserve"> aparato</w:t>
      </w:r>
      <w:r w:rsidR="004E26A0">
        <w:rPr>
          <w:rFonts w:ascii="Century Gothic" w:eastAsia="Century Gothic" w:hAnsi="Century Gothic" w:cs="Century Gothic"/>
        </w:rPr>
        <w:t>s</w:t>
      </w:r>
      <w:r w:rsidR="0053708D">
        <w:rPr>
          <w:rFonts w:ascii="Century Gothic" w:eastAsia="Century Gothic" w:hAnsi="Century Gothic" w:cs="Century Gothic"/>
        </w:rPr>
        <w:t xml:space="preserve"> o muebles (con características, especificaciones técnicas, No. de serie y/o información relevante del equipo)</w:t>
      </w:r>
      <w:r>
        <w:rPr>
          <w:rFonts w:ascii="Century Gothic" w:eastAsia="Century Gothic" w:hAnsi="Century Gothic" w:cs="Century Gothic"/>
        </w:rPr>
        <w:t xml:space="preserve"> que haya manifestado en mi propuesta, para que sean utilizados en la prestación de servicios integrales de </w:t>
      </w:r>
      <w:r>
        <w:rPr>
          <w:rFonts w:ascii="Century Gothic" w:eastAsia="Century Gothic" w:hAnsi="Century Gothic" w:cs="Century Gothic"/>
        </w:rPr>
        <w:t>I</w:t>
      </w:r>
      <w:r w:rsidRPr="006A7C5F">
        <w:rPr>
          <w:rFonts w:ascii="Century Gothic" w:eastAsia="Century Gothic" w:hAnsi="Century Gothic" w:cs="Century Gothic"/>
        </w:rPr>
        <w:t>magenología</w:t>
      </w:r>
      <w:r w:rsidR="0038658B">
        <w:rPr>
          <w:rFonts w:ascii="Century Gothic" w:eastAsia="Century Gothic" w:hAnsi="Century Gothic" w:cs="Century Gothic"/>
        </w:rPr>
        <w:t>,</w:t>
      </w:r>
      <w:r w:rsidR="004E26A0">
        <w:rPr>
          <w:rFonts w:ascii="Century Gothic" w:eastAsia="Century Gothic" w:hAnsi="Century Gothic" w:cs="Century Gothic"/>
        </w:rPr>
        <w:t xml:space="preserve"> debiendo permanecer en su poder</w:t>
      </w:r>
      <w:r>
        <w:rPr>
          <w:rFonts w:ascii="Century Gothic" w:eastAsia="Century Gothic" w:hAnsi="Century Gothic" w:cs="Century Gothic"/>
        </w:rPr>
        <w:t xml:space="preserve"> en tanto persista el contrato que corresponda</w:t>
      </w:r>
      <w:r w:rsidR="0053708D">
        <w:rPr>
          <w:rFonts w:ascii="Century Gothic" w:eastAsia="Century Gothic" w:hAnsi="Century Gothic" w:cs="Century Gothic"/>
        </w:rPr>
        <w:t xml:space="preserve"> y vayan a permanecer en las instalaciones del Organismo como parte de la presente Licitación</w:t>
      </w:r>
      <w:bookmarkStart w:id="0" w:name="_GoBack"/>
      <w:bookmarkEnd w:id="0"/>
      <w:r>
        <w:rPr>
          <w:rFonts w:ascii="Century Gothic" w:eastAsia="Century Gothic" w:hAnsi="Century Gothic" w:cs="Century Gothic"/>
        </w:rPr>
        <w:t>.</w:t>
      </w:r>
    </w:p>
    <w:p w:rsidR="00F0168E" w:rsidRDefault="00F0168E" w:rsidP="00F0168E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</w:p>
    <w:p w:rsidR="00F0168E" w:rsidRDefault="00F0168E" w:rsidP="00F0168E">
      <w:pPr>
        <w:spacing w:line="360" w:lineRule="auto"/>
        <w:ind w:left="144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Sin más por el momento quedo a sus órdenes.</w:t>
      </w:r>
    </w:p>
    <w:p w:rsidR="00F0168E" w:rsidRDefault="00F0168E" w:rsidP="00F0168E">
      <w:pPr>
        <w:spacing w:line="360" w:lineRule="auto"/>
        <w:rPr>
          <w:rFonts w:ascii="Century Gothic" w:eastAsia="Century Gothic" w:hAnsi="Century Gothic" w:cs="Century Gothic"/>
        </w:rPr>
      </w:pPr>
    </w:p>
    <w:p w:rsidR="00F0168E" w:rsidRPr="00C207F6" w:rsidRDefault="00F0168E" w:rsidP="00F0168E">
      <w:pPr>
        <w:spacing w:line="360" w:lineRule="auto"/>
        <w:ind w:left="1440"/>
        <w:jc w:val="center"/>
        <w:rPr>
          <w:rFonts w:ascii="Century Gothic" w:eastAsia="Century Gothic" w:hAnsi="Century Gothic" w:cs="Century Gothic"/>
          <w:b/>
        </w:rPr>
      </w:pPr>
      <w:r w:rsidRPr="00C207F6">
        <w:rPr>
          <w:rFonts w:ascii="Century Gothic" w:eastAsia="Century Gothic" w:hAnsi="Century Gothic" w:cs="Century Gothic"/>
          <w:b/>
        </w:rPr>
        <w:t>A T E N T A M E N T E</w:t>
      </w:r>
    </w:p>
    <w:p w:rsidR="00F0168E" w:rsidRDefault="00F0168E" w:rsidP="00F0168E">
      <w:pPr>
        <w:ind w:left="1440"/>
        <w:jc w:val="center"/>
        <w:rPr>
          <w:rFonts w:ascii="Arial" w:eastAsia="Arial" w:hAnsi="Arial" w:cs="Arial"/>
          <w:sz w:val="18"/>
          <w:szCs w:val="18"/>
        </w:rPr>
      </w:pPr>
    </w:p>
    <w:p w:rsidR="00F0168E" w:rsidRDefault="00F0168E" w:rsidP="00F0168E">
      <w:pPr>
        <w:ind w:left="1440"/>
        <w:jc w:val="center"/>
        <w:rPr>
          <w:rFonts w:ascii="Arial" w:eastAsia="Arial" w:hAnsi="Arial" w:cs="Arial"/>
          <w:sz w:val="18"/>
          <w:szCs w:val="18"/>
        </w:rPr>
      </w:pPr>
    </w:p>
    <w:p w:rsidR="00F0168E" w:rsidRPr="009A28C0" w:rsidRDefault="00F0168E" w:rsidP="00F0168E">
      <w:pPr>
        <w:spacing w:after="0" w:line="276" w:lineRule="auto"/>
        <w:ind w:left="1440"/>
        <w:jc w:val="center"/>
        <w:rPr>
          <w:rFonts w:ascii="Century Gothic" w:eastAsia="Century Gothic" w:hAnsi="Century Gothic" w:cs="Century Gothic"/>
          <w:b/>
        </w:rPr>
      </w:pPr>
      <w:r w:rsidRPr="009A28C0">
        <w:rPr>
          <w:rFonts w:ascii="Century Gothic" w:eastAsia="Century Gothic" w:hAnsi="Century Gothic" w:cs="Century Gothic"/>
          <w:b/>
        </w:rPr>
        <w:t>Nombre y firma</w:t>
      </w:r>
    </w:p>
    <w:p w:rsidR="00F0168E" w:rsidRPr="009A28C0" w:rsidRDefault="00F0168E" w:rsidP="00F0168E">
      <w:pPr>
        <w:spacing w:after="0" w:line="276" w:lineRule="auto"/>
        <w:ind w:left="1440"/>
        <w:jc w:val="center"/>
        <w:rPr>
          <w:rFonts w:ascii="Century Gothic" w:eastAsia="Century Gothic" w:hAnsi="Century Gothic" w:cs="Century Gothic"/>
          <w:b/>
        </w:rPr>
      </w:pPr>
    </w:p>
    <w:p w:rsidR="00F0168E" w:rsidRPr="009A28C0" w:rsidRDefault="00F0168E" w:rsidP="00F0168E">
      <w:pPr>
        <w:spacing w:after="0" w:line="276" w:lineRule="auto"/>
        <w:ind w:left="1440"/>
        <w:jc w:val="center"/>
        <w:rPr>
          <w:rFonts w:ascii="Century Gothic" w:eastAsia="Century Gothic" w:hAnsi="Century Gothic" w:cs="Century Gothic"/>
          <w:b/>
        </w:rPr>
      </w:pPr>
      <w:r w:rsidRPr="009A28C0">
        <w:rPr>
          <w:rFonts w:ascii="Century Gothic" w:eastAsia="Century Gothic" w:hAnsi="Century Gothic" w:cs="Century Gothic"/>
          <w:b/>
        </w:rPr>
        <w:t xml:space="preserve">Representante legal de la Empresa </w:t>
      </w:r>
    </w:p>
    <w:p w:rsidR="00F0168E" w:rsidRPr="009A28C0" w:rsidRDefault="00F0168E" w:rsidP="00F0168E">
      <w:pPr>
        <w:spacing w:after="0" w:line="276" w:lineRule="auto"/>
        <w:ind w:left="1440"/>
        <w:jc w:val="center"/>
        <w:rPr>
          <w:rFonts w:ascii="Century Gothic" w:eastAsia="Century Gothic" w:hAnsi="Century Gothic" w:cs="Century Gothic"/>
          <w:b/>
        </w:rPr>
      </w:pPr>
    </w:p>
    <w:p w:rsidR="00F0168E" w:rsidRPr="009A28C0" w:rsidRDefault="00F0168E" w:rsidP="00F0168E">
      <w:pPr>
        <w:spacing w:after="0" w:line="276" w:lineRule="auto"/>
        <w:ind w:left="1440"/>
        <w:jc w:val="center"/>
        <w:rPr>
          <w:rFonts w:ascii="Century Gothic" w:eastAsia="Century Gothic" w:hAnsi="Century Gothic" w:cs="Century Gothic"/>
          <w:b/>
        </w:rPr>
      </w:pPr>
      <w:r w:rsidRPr="009A28C0">
        <w:rPr>
          <w:rFonts w:ascii="Century Gothic" w:eastAsia="Century Gothic" w:hAnsi="Century Gothic" w:cs="Century Gothic"/>
          <w:b/>
        </w:rPr>
        <w:lastRenderedPageBreak/>
        <w:t>(Lugar y fecha)</w:t>
      </w:r>
    </w:p>
    <w:p w:rsidR="00F0168E" w:rsidRDefault="00F0168E" w:rsidP="00F0168E">
      <w:pPr>
        <w:spacing w:after="0" w:line="276" w:lineRule="auto"/>
        <w:ind w:left="1440"/>
        <w:jc w:val="both"/>
        <w:rPr>
          <w:rFonts w:ascii="Arial" w:eastAsia="Arial" w:hAnsi="Arial" w:cs="Arial"/>
          <w:b/>
          <w:sz w:val="16"/>
          <w:szCs w:val="16"/>
        </w:rPr>
      </w:pPr>
    </w:p>
    <w:p w:rsidR="00F0168E" w:rsidRDefault="00F0168E"/>
    <w:sectPr w:rsidR="00F0168E" w:rsidSect="00F0168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8E"/>
    <w:rsid w:val="0038658B"/>
    <w:rsid w:val="004E26A0"/>
    <w:rsid w:val="0053708D"/>
    <w:rsid w:val="006505C3"/>
    <w:rsid w:val="00752EBC"/>
    <w:rsid w:val="00F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8E"/>
    <w:pPr>
      <w:spacing w:after="160" w:line="259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8E"/>
    <w:pPr>
      <w:spacing w:after="160" w:line="259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JefCompras</dc:creator>
  <cp:lastModifiedBy>JefCompras</cp:lastModifiedBy>
  <cp:revision>9</cp:revision>
  <dcterms:created xsi:type="dcterms:W3CDTF">2022-05-03T21:44:00Z</dcterms:created>
  <dcterms:modified xsi:type="dcterms:W3CDTF">2022-05-03T23:03:00Z</dcterms:modified>
</cp:coreProperties>
</file>