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57C0FD73"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17917757"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F96CFD">
        <w:rPr>
          <w:rFonts w:ascii="Century Gothic" w:eastAsia="Times New Roman" w:hAnsi="Century Gothic" w:cs="Arial"/>
          <w:b/>
        </w:rPr>
        <w:t>LPCC-019/2021</w:t>
      </w:r>
    </w:p>
    <w:p w14:paraId="73116DD9" w14:textId="2F18DB10"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132731">
        <w:rPr>
          <w:rFonts w:ascii="Century Gothic" w:hAnsi="Century Gothic" w:cs="Arial"/>
          <w:b/>
        </w:rPr>
        <w:t xml:space="preserve"> 22/11/2021</w:t>
      </w:r>
    </w:p>
    <w:p w14:paraId="11083586" w14:textId="392AEE8B" w:rsidR="0092223C" w:rsidRPr="007F1143" w:rsidRDefault="0092223C" w:rsidP="0092223C">
      <w:pPr>
        <w:spacing w:line="240" w:lineRule="auto"/>
        <w:jc w:val="center"/>
        <w:rPr>
          <w:rFonts w:ascii="Century Gothic" w:hAnsi="Century Gothic" w:cs="Arial"/>
          <w:b/>
          <w:color w:val="FF0000"/>
        </w:rPr>
      </w:pPr>
      <w:r>
        <w:rPr>
          <w:rFonts w:ascii="Century Gothic" w:hAnsi="Century Gothic" w:cs="Arial"/>
          <w:b/>
        </w:rPr>
        <w:t xml:space="preserve">TIPO DE LICITACIÓN: </w:t>
      </w:r>
      <w:r w:rsidRPr="007C22EB">
        <w:rPr>
          <w:rFonts w:ascii="Century Gothic" w:hAnsi="Century Gothic" w:cs="Arial"/>
          <w:b/>
        </w:rPr>
        <w:t xml:space="preserve">MIXTA </w:t>
      </w:r>
      <w:r w:rsidR="00A73825" w:rsidRPr="007C22EB">
        <w:rPr>
          <w:rFonts w:ascii="Century Gothic" w:hAnsi="Century Gothic" w:cs="Arial"/>
          <w:b/>
        </w:rPr>
        <w:t xml:space="preserve">(ELECTRÓNICA Y PRESENCIAL)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480D1B6F" w:rsidR="001E0AF2" w:rsidRPr="00817E1E"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817E1E" w:rsidRPr="00817E1E">
              <w:rPr>
                <w:rFonts w:ascii="Century Gothic" w:eastAsia="Times New Roman" w:hAnsi="Century Gothic" w:cs="Arial"/>
              </w:rPr>
              <w:t>SUB JEFATURA DE SERVICIOS GENERALES.</w:t>
            </w:r>
          </w:p>
          <w:p w14:paraId="0516208B" w14:textId="14A235D9" w:rsidR="003C2140" w:rsidRDefault="00B3662A" w:rsidP="003C214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3C2140" w:rsidRPr="00D40D52">
              <w:rPr>
                <w:rFonts w:ascii="Century Gothic" w:eastAsia="Times New Roman" w:hAnsi="Century Gothic" w:cs="Arial"/>
                <w:b/>
              </w:rPr>
              <w:t>ORIGEN DE LOS RECURSOS:</w:t>
            </w:r>
            <w:r w:rsidR="003C2140" w:rsidRPr="00B3662A">
              <w:rPr>
                <w:rFonts w:ascii="Century Gothic" w:eastAsia="Times New Roman" w:hAnsi="Century Gothic" w:cs="Arial"/>
              </w:rPr>
              <w:t xml:space="preserve"> </w:t>
            </w:r>
            <w:r w:rsidR="003C2140">
              <w:rPr>
                <w:rFonts w:ascii="Century Gothic" w:eastAsia="Times New Roman" w:hAnsi="Century Gothic" w:cs="Arial"/>
              </w:rPr>
              <w:t>MUNICIPAL.</w:t>
            </w:r>
          </w:p>
          <w:p w14:paraId="1C8FF0C1" w14:textId="125EA41B" w:rsidR="00987120" w:rsidRPr="00987120" w:rsidRDefault="003C2140" w:rsidP="003C2140">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C36F46">
              <w:rPr>
                <w:rFonts w:ascii="Century Gothic" w:eastAsia="Times New Roman" w:hAnsi="Century Gothic" w:cs="Arial"/>
              </w:rPr>
              <w:t>253</w:t>
            </w:r>
            <w:r w:rsidR="005C7BE4">
              <w:rPr>
                <w:rFonts w:ascii="Century Gothic" w:eastAsia="Times New Roman" w:hAnsi="Century Gothic" w:cs="Arial"/>
              </w:rPr>
              <w:t xml:space="preserve"> </w:t>
            </w:r>
            <w:r w:rsidR="005C7BE4">
              <w:rPr>
                <w:rFonts w:ascii="Century Gothic" w:eastAsia="Times New Roman" w:hAnsi="Century Gothic" w:cs="Arial"/>
              </w:rPr>
              <w:t>QUEDANDO SUJETA A AUTORIZACION DE PRESUPUESTO ANUAL.</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1AA5BF22" w:rsidR="0062145F" w:rsidRPr="002E23A8" w:rsidRDefault="005F13FE" w:rsidP="002E23A8">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w:t>
            </w:r>
            <w:r w:rsidR="00D633F7" w:rsidRPr="002E23A8">
              <w:rPr>
                <w:rFonts w:ascii="Century Gothic" w:eastAsia="Times New Roman" w:hAnsi="Century Gothic" w:cs="Arial"/>
                <w:b/>
              </w:rPr>
              <w:t>PÚBLICA</w:t>
            </w:r>
            <w:r w:rsidR="0062145F" w:rsidRPr="002E23A8">
              <w:rPr>
                <w:rFonts w:ascii="Century Gothic" w:eastAsia="Times New Roman" w:hAnsi="Century Gothic" w:cs="Arial"/>
                <w:b/>
              </w:rPr>
              <w:t xml:space="preserve"> NACIONAL CON CONCURRENCIA DEL COMITÉ DE ADQUISICION</w:t>
            </w:r>
            <w:r w:rsidR="009969A0">
              <w:rPr>
                <w:rFonts w:ascii="Century Gothic" w:eastAsia="Times New Roman" w:hAnsi="Century Gothic" w:cs="Arial"/>
                <w:b/>
              </w:rPr>
              <w:t>ES NÚMERO DE LICITACIÓN: LPCC-019/2021.</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2E23A8">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08BE7FA5" w:rsidR="00E575F4" w:rsidRPr="002E23A8" w:rsidRDefault="009B6B84" w:rsidP="00E129F7">
                  <w:pPr>
                    <w:spacing w:after="0" w:line="240" w:lineRule="auto"/>
                    <w:jc w:val="center"/>
                    <w:rPr>
                      <w:rFonts w:ascii="Century Gothic" w:eastAsia="Times New Roman" w:hAnsi="Century Gothic" w:cs="Arial"/>
                      <w:b/>
                    </w:rPr>
                  </w:pPr>
                  <w:r>
                    <w:rPr>
                      <w:rFonts w:ascii="Century Gothic" w:eastAsia="Arial" w:hAnsi="Century Gothic" w:cs="Arial"/>
                      <w:b/>
                    </w:rPr>
                    <w:t xml:space="preserve">SUMINISTRO DE </w:t>
                  </w:r>
                  <w:r w:rsidR="00E129F7">
                    <w:rPr>
                      <w:rFonts w:ascii="Century Gothic" w:eastAsia="Arial" w:hAnsi="Century Gothic" w:cs="Arial"/>
                      <w:b/>
                    </w:rPr>
                    <w:t xml:space="preserve">GASES MEDICINALES </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61814538" w14:textId="480DA5E9" w:rsidR="002D11A6" w:rsidRPr="00787951" w:rsidRDefault="002D11A6" w:rsidP="002D11A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4889617E" w14:textId="77777777" w:rsidR="00BB6847" w:rsidRPr="00787951" w:rsidRDefault="00BB6847" w:rsidP="001E0AF2">
            <w:pPr>
              <w:spacing w:after="200" w:line="276" w:lineRule="auto"/>
              <w:jc w:val="both"/>
              <w:rPr>
                <w:rFonts w:ascii="Arial" w:eastAsia="Calibri" w:hAnsi="Arial" w:cs="Arial"/>
                <w:lang w:eastAsia="en-US"/>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4F35C3A2" w14:textId="77777777" w:rsidR="00CF6AE9" w:rsidRDefault="00CF6AE9" w:rsidP="00CF6AE9">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p w14:paraId="596DEBB9" w14:textId="77777777" w:rsidR="00DB6DDE" w:rsidRDefault="00DB6DDE" w:rsidP="00D539A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2E19E2" w:rsidRPr="002A7824" w14:paraId="5C4EAA77" w14:textId="77777777" w:rsidTr="00B10ECA">
              <w:trPr>
                <w:trHeight w:val="660"/>
              </w:trPr>
              <w:tc>
                <w:tcPr>
                  <w:tcW w:w="1763" w:type="dxa"/>
                  <w:shd w:val="clear" w:color="auto" w:fill="auto"/>
                </w:tcPr>
                <w:p w14:paraId="3854FA7B" w14:textId="77777777" w:rsidR="002E19E2" w:rsidRPr="002A7824" w:rsidRDefault="002E19E2" w:rsidP="002E19E2">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2F1A00C0" w14:textId="77777777" w:rsidR="002E19E2" w:rsidRPr="002A7824" w:rsidRDefault="002E19E2" w:rsidP="002E19E2">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139B84D8" w14:textId="77777777" w:rsidR="002E19E2" w:rsidRPr="002A7824" w:rsidRDefault="002E19E2" w:rsidP="002E19E2">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504403B2" w14:textId="77777777" w:rsidR="002E19E2" w:rsidRPr="002A7824" w:rsidRDefault="002E19E2" w:rsidP="002E19E2">
                  <w:pPr>
                    <w:jc w:val="center"/>
                    <w:rPr>
                      <w:rFonts w:ascii="Century Gothic" w:hAnsi="Century Gothic" w:cs="Arial"/>
                    </w:rPr>
                  </w:pPr>
                  <w:r>
                    <w:rPr>
                      <w:rFonts w:ascii="Century Gothic" w:hAnsi="Century Gothic" w:cs="Arial"/>
                    </w:rPr>
                    <w:t>Publicación del fallo:</w:t>
                  </w:r>
                </w:p>
              </w:tc>
            </w:tr>
            <w:tr w:rsidR="002E19E2" w:rsidRPr="002A7824" w14:paraId="5C841490" w14:textId="77777777" w:rsidTr="00B10ECA">
              <w:trPr>
                <w:trHeight w:val="1678"/>
              </w:trPr>
              <w:tc>
                <w:tcPr>
                  <w:tcW w:w="1763" w:type="dxa"/>
                  <w:shd w:val="clear" w:color="auto" w:fill="auto"/>
                </w:tcPr>
                <w:p w14:paraId="50EE7929" w14:textId="6798AECE" w:rsidR="00132731" w:rsidRPr="00132731" w:rsidRDefault="00132731" w:rsidP="002E19E2">
                  <w:pPr>
                    <w:rPr>
                      <w:rFonts w:ascii="Century Gothic" w:hAnsi="Century Gothic" w:cs="Arial"/>
                      <w:b/>
                    </w:rPr>
                  </w:pPr>
                </w:p>
                <w:p w14:paraId="6777054D" w14:textId="53CA578E" w:rsidR="002E19E2" w:rsidRPr="00132731" w:rsidRDefault="00132731" w:rsidP="00132731">
                  <w:pPr>
                    <w:jc w:val="center"/>
                    <w:rPr>
                      <w:rFonts w:ascii="Century Gothic" w:hAnsi="Century Gothic" w:cs="Arial"/>
                      <w:b/>
                    </w:rPr>
                  </w:pPr>
                  <w:r w:rsidRPr="00132731">
                    <w:rPr>
                      <w:rFonts w:ascii="Century Gothic" w:hAnsi="Century Gothic" w:cs="Arial"/>
                      <w:b/>
                    </w:rPr>
                    <w:t>26/11/2021</w:t>
                  </w:r>
                  <w:r w:rsidR="005C7BE4">
                    <w:rPr>
                      <w:rFonts w:ascii="Century Gothic" w:hAnsi="Century Gothic" w:cs="Arial"/>
                      <w:b/>
                    </w:rPr>
                    <w:t xml:space="preserve">     9:00 AM</w:t>
                  </w:r>
                </w:p>
              </w:tc>
              <w:tc>
                <w:tcPr>
                  <w:tcW w:w="2268" w:type="dxa"/>
                  <w:shd w:val="clear" w:color="auto" w:fill="auto"/>
                </w:tcPr>
                <w:p w14:paraId="67AB033E" w14:textId="77777777" w:rsidR="002E19E2" w:rsidRPr="00132731" w:rsidRDefault="002E19E2" w:rsidP="002E19E2">
                  <w:pPr>
                    <w:rPr>
                      <w:rFonts w:ascii="Century Gothic" w:hAnsi="Century Gothic" w:cs="Arial"/>
                      <w:b/>
                    </w:rPr>
                  </w:pPr>
                </w:p>
                <w:p w14:paraId="26A84A33" w14:textId="77777777" w:rsidR="002E19E2" w:rsidRPr="00132731" w:rsidRDefault="002E19E2" w:rsidP="002E19E2">
                  <w:pPr>
                    <w:jc w:val="center"/>
                    <w:rPr>
                      <w:rFonts w:ascii="Century Gothic" w:hAnsi="Century Gothic" w:cs="Arial"/>
                      <w:b/>
                      <w:u w:val="single"/>
                    </w:rPr>
                  </w:pPr>
                  <w:r w:rsidRPr="00132731">
                    <w:rPr>
                      <w:rFonts w:ascii="Century Gothic" w:hAnsi="Century Gothic" w:cs="Arial"/>
                      <w:b/>
                      <w:u w:val="single"/>
                    </w:rPr>
                    <w:t>NO APLICA</w:t>
                  </w:r>
                </w:p>
              </w:tc>
              <w:tc>
                <w:tcPr>
                  <w:tcW w:w="2268" w:type="dxa"/>
                </w:tcPr>
                <w:p w14:paraId="213356DA" w14:textId="6B8F96AF" w:rsidR="00132731" w:rsidRPr="00132731" w:rsidRDefault="00132731" w:rsidP="002E19E2">
                  <w:pPr>
                    <w:rPr>
                      <w:rFonts w:ascii="Century Gothic" w:hAnsi="Century Gothic" w:cs="Arial"/>
                      <w:b/>
                    </w:rPr>
                  </w:pPr>
                </w:p>
                <w:p w14:paraId="7E94AA36" w14:textId="15805761" w:rsidR="002E19E2" w:rsidRPr="00132731" w:rsidRDefault="00132731" w:rsidP="00132731">
                  <w:pPr>
                    <w:jc w:val="center"/>
                    <w:rPr>
                      <w:rFonts w:ascii="Century Gothic" w:hAnsi="Century Gothic" w:cs="Arial"/>
                      <w:b/>
                    </w:rPr>
                  </w:pPr>
                  <w:r w:rsidRPr="00132731">
                    <w:rPr>
                      <w:rFonts w:ascii="Century Gothic" w:hAnsi="Century Gothic" w:cs="Arial"/>
                      <w:b/>
                    </w:rPr>
                    <w:t>03/12/2021</w:t>
                  </w:r>
                  <w:r w:rsidR="005C7BE4">
                    <w:rPr>
                      <w:rFonts w:ascii="Century Gothic" w:hAnsi="Century Gothic" w:cs="Arial"/>
                      <w:b/>
                    </w:rPr>
                    <w:t xml:space="preserve">      10:15 AM</w:t>
                  </w:r>
                  <w:bookmarkStart w:id="0" w:name="_GoBack"/>
                  <w:bookmarkEnd w:id="0"/>
                </w:p>
              </w:tc>
              <w:tc>
                <w:tcPr>
                  <w:tcW w:w="2268" w:type="dxa"/>
                  <w:shd w:val="clear" w:color="auto" w:fill="auto"/>
                </w:tcPr>
                <w:p w14:paraId="4997B83F" w14:textId="0CFCA4BB" w:rsidR="00132731" w:rsidRPr="00132731" w:rsidRDefault="00132731" w:rsidP="002E19E2">
                  <w:pPr>
                    <w:rPr>
                      <w:rFonts w:ascii="Century Gothic" w:hAnsi="Century Gothic" w:cs="Arial"/>
                      <w:b/>
                    </w:rPr>
                  </w:pPr>
                </w:p>
                <w:p w14:paraId="53484970" w14:textId="24253781" w:rsidR="002E19E2" w:rsidRPr="00132731" w:rsidRDefault="000D4680" w:rsidP="00132731">
                  <w:pPr>
                    <w:jc w:val="center"/>
                    <w:rPr>
                      <w:rFonts w:ascii="Century Gothic" w:hAnsi="Century Gothic" w:cs="Arial"/>
                      <w:b/>
                    </w:rPr>
                  </w:pPr>
                  <w:r>
                    <w:rPr>
                      <w:rFonts w:ascii="Century Gothic" w:hAnsi="Century Gothic" w:cs="Arial"/>
                      <w:b/>
                    </w:rPr>
                    <w:t>14</w:t>
                  </w:r>
                  <w:r w:rsidR="00132731" w:rsidRPr="00132731">
                    <w:rPr>
                      <w:rFonts w:ascii="Century Gothic" w:hAnsi="Century Gothic" w:cs="Arial"/>
                      <w:b/>
                    </w:rPr>
                    <w:t>/12/2021</w:t>
                  </w:r>
                </w:p>
              </w:tc>
            </w:tr>
          </w:tbl>
          <w:p w14:paraId="4D3AAB17" w14:textId="77777777" w:rsidR="008809D8" w:rsidRDefault="008809D8"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5B0F1FC2" w14:textId="72E40E81" w:rsidR="00AA6741" w:rsidRDefault="00C757F1" w:rsidP="005C65FA">
            <w:pPr>
              <w:spacing w:after="200" w:line="240" w:lineRule="auto"/>
              <w:jc w:val="both"/>
              <w:rPr>
                <w:rFonts w:ascii="Century Gothic" w:hAnsi="Century Gothic"/>
                <w:color w:val="4472C4" w:themeColor="accent5"/>
              </w:rPr>
            </w:pPr>
            <w:r w:rsidRPr="00C96F4B">
              <w:rPr>
                <w:rFonts w:ascii="Century Gothic" w:hAnsi="Century Gothic" w:cs="Arial"/>
              </w:rPr>
              <w:t>Junta de Aclaraciones y/o pre</w:t>
            </w:r>
            <w:r w:rsidR="00132731">
              <w:rPr>
                <w:rFonts w:ascii="Century Gothic" w:hAnsi="Century Gothic" w:cs="Arial"/>
              </w:rPr>
              <w:t>guntas vía electrónica el día 26 a las 09</w:t>
            </w:r>
            <w:r w:rsidRPr="00C96F4B">
              <w:rPr>
                <w:rFonts w:ascii="Century Gothic" w:hAnsi="Century Gothic" w:cs="Arial"/>
              </w:rPr>
              <w:t xml:space="preserve"> horas.  Deberán ser enviadas vía correo eléctrico </w:t>
            </w:r>
            <w:hyperlink r:id="rId9" w:history="1">
              <w:r w:rsidR="00AA6741" w:rsidRPr="002D29AD">
                <w:rPr>
                  <w:rStyle w:val="Hipervnculo"/>
                  <w:rFonts w:ascii="Century Gothic" w:hAnsi="Century Gothic" w:cs="Arial"/>
                </w:rPr>
                <w:t>opd.gasmed019</w:t>
              </w:r>
              <w:r w:rsidR="00AA6741" w:rsidRPr="002D29AD">
                <w:rPr>
                  <w:rStyle w:val="Hipervnculo"/>
                  <w:rFonts w:ascii="Century Gothic" w:hAnsi="Century Gothic" w:cs="Arial"/>
                  <w:b/>
                </w:rPr>
                <w:t>@</w:t>
              </w:r>
              <w:r w:rsidR="00AA6741" w:rsidRPr="002D29AD">
                <w:rPr>
                  <w:rStyle w:val="Hipervnculo"/>
                  <w:rFonts w:ascii="Century Gothic" w:hAnsi="Century Gothic"/>
                </w:rPr>
                <w:t>ssmz.gob.mx</w:t>
              </w:r>
            </w:hyperlink>
            <w:r w:rsidR="00AA6741">
              <w:rPr>
                <w:rFonts w:ascii="Century Gothic" w:hAnsi="Century Gothic"/>
                <w:color w:val="4472C4" w:themeColor="accent5"/>
              </w:rPr>
              <w:t>.</w:t>
            </w:r>
          </w:p>
          <w:p w14:paraId="578303F2" w14:textId="6F0C8598"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Pr>
                <w:rFonts w:ascii="Century Gothic" w:hAnsi="Century Gothic" w:cs="Arial"/>
              </w:rPr>
              <w:t xml:space="preserve">a más </w:t>
            </w:r>
            <w:r w:rsidR="00132731">
              <w:rPr>
                <w:rFonts w:ascii="Century Gothic" w:hAnsi="Century Gothic" w:cs="Arial"/>
              </w:rPr>
              <w:t>tardar el día 26 a las 08:55</w:t>
            </w:r>
            <w:r w:rsidR="003E3A91" w:rsidRPr="006F6A58">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6D9C1A68" w14:textId="77777777" w:rsidR="00AA6741" w:rsidRDefault="005C7BE4" w:rsidP="00AA6741">
            <w:pPr>
              <w:spacing w:after="200" w:line="240" w:lineRule="auto"/>
              <w:jc w:val="center"/>
              <w:rPr>
                <w:rFonts w:ascii="Century Gothic" w:hAnsi="Century Gothic"/>
                <w:color w:val="4472C4" w:themeColor="accent5"/>
              </w:rPr>
            </w:pPr>
            <w:hyperlink r:id="rId10" w:history="1">
              <w:r w:rsidR="00AA6741">
                <w:rPr>
                  <w:rStyle w:val="Hipervnculo"/>
                  <w:rFonts w:ascii="Century Gothic" w:hAnsi="Century Gothic" w:cs="Arial"/>
                </w:rPr>
                <w:t>opd.gasmed019</w:t>
              </w:r>
              <w:r w:rsidR="00AA6741">
                <w:rPr>
                  <w:rStyle w:val="Hipervnculo"/>
                  <w:rFonts w:ascii="Century Gothic" w:hAnsi="Century Gothic" w:cs="Arial"/>
                  <w:b/>
                </w:rPr>
                <w:t>@</w:t>
              </w:r>
              <w:r w:rsidR="00AA6741">
                <w:rPr>
                  <w:rStyle w:val="Hipervnculo"/>
                  <w:rFonts w:ascii="Century Gothic" w:hAnsi="Century Gothic"/>
                </w:rPr>
                <w:t>ssmz.gob.mx</w:t>
              </w:r>
            </w:hyperlink>
            <w:r w:rsidR="00AA6741">
              <w:rPr>
                <w:rFonts w:ascii="Century Gothic" w:hAnsi="Century Gothic"/>
                <w:color w:val="4472C4" w:themeColor="accent5"/>
              </w:rPr>
              <w:t>.</w:t>
            </w:r>
          </w:p>
          <w:p w14:paraId="73CAF19E" w14:textId="18AE0583"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65839B13" w14:textId="080B0CAE" w:rsidR="007A10B9" w:rsidRDefault="005C65FA" w:rsidP="00FD3231">
            <w:pPr>
              <w:spacing w:after="200" w:line="240" w:lineRule="auto"/>
              <w:jc w:val="both"/>
              <w:rPr>
                <w:rFonts w:ascii="Century Gothic" w:hAnsi="Century Gothic" w:cs="Arial"/>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Pr>
                <w:rFonts w:ascii="Century Gothic" w:hAnsi="Century Gothic" w:cs="Arial"/>
                <w:b/>
              </w:rPr>
              <w:t>LPCC</w:t>
            </w:r>
            <w:r w:rsidR="009969A0">
              <w:rPr>
                <w:rFonts w:ascii="Century Gothic" w:hAnsi="Century Gothic" w:cs="Arial"/>
                <w:b/>
              </w:rPr>
              <w:t>-019/2021</w:t>
            </w:r>
            <w:r w:rsidRPr="00E33CE8">
              <w:rPr>
                <w:rFonts w:ascii="Century Gothic" w:hAnsi="Century Gothic" w:cs="Arial"/>
                <w:b/>
              </w:rPr>
              <w:t xml:space="preserve"> REFERENTE A</w:t>
            </w:r>
            <w:r w:rsidR="00175683">
              <w:rPr>
                <w:rFonts w:ascii="Century Gothic" w:hAnsi="Century Gothic" w:cs="Arial"/>
                <w:b/>
              </w:rPr>
              <w:t xml:space="preserve"> LA CONTRATACIÓN DE</w:t>
            </w:r>
            <w:r w:rsidR="007A10B9">
              <w:rPr>
                <w:rFonts w:ascii="Century Gothic" w:hAnsi="Century Gothic" w:cs="Arial"/>
                <w:b/>
              </w:rPr>
              <w:t>L</w:t>
            </w:r>
            <w:r w:rsidR="00175683">
              <w:rPr>
                <w:rFonts w:ascii="Century Gothic" w:hAnsi="Century Gothic" w:cs="Arial"/>
                <w:b/>
              </w:rPr>
              <w:t xml:space="preserve"> </w:t>
            </w:r>
            <w:r w:rsidR="007A10B9">
              <w:rPr>
                <w:rFonts w:ascii="Century Gothic" w:eastAsia="Arial" w:hAnsi="Century Gothic" w:cs="Arial"/>
                <w:b/>
              </w:rPr>
              <w:t xml:space="preserve">SUMINISTRO DE </w:t>
            </w:r>
            <w:r w:rsidR="00A1575B">
              <w:rPr>
                <w:rFonts w:ascii="Century Gothic" w:eastAsia="Arial" w:hAnsi="Century Gothic" w:cs="Arial"/>
                <w:b/>
              </w:rPr>
              <w:t>GASES MEDICINALES</w:t>
            </w:r>
            <w:r w:rsidR="007A10B9">
              <w:rPr>
                <w:rFonts w:ascii="Century Gothic" w:eastAsia="Arial" w:hAnsi="Century Gothic" w:cs="Arial"/>
                <w:b/>
              </w:rPr>
              <w:t>.</w:t>
            </w:r>
            <w:r w:rsidR="007A10B9" w:rsidRPr="00FD3231">
              <w:rPr>
                <w:rFonts w:ascii="Century Gothic" w:hAnsi="Century Gothic" w:cs="Arial"/>
              </w:rPr>
              <w:t xml:space="preserve"> </w:t>
            </w:r>
          </w:p>
          <w:p w14:paraId="73E234DD" w14:textId="04E12663"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199306EB" w14:textId="77777777" w:rsidR="005C65FA" w:rsidRPr="00434350" w:rsidRDefault="005C65FA" w:rsidP="00FD3231">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A4BB456" w14:textId="77777777" w:rsidR="00DC51FE" w:rsidRDefault="00DC51FE" w:rsidP="00B674C0">
            <w:pPr>
              <w:spacing w:after="0" w:line="240" w:lineRule="auto"/>
              <w:rPr>
                <w:rFonts w:ascii="Century Gothic" w:hAnsi="Century Gothic" w:cs="Arial"/>
                <w:b/>
              </w:rPr>
            </w:pP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0C3921EB"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preferentemente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62A0F55D" w:rsidR="00C95193" w:rsidRPr="00C95193" w:rsidRDefault="00C95193" w:rsidP="00C95193">
            <w:pPr>
              <w:jc w:val="both"/>
              <w:rPr>
                <w:rFonts w:ascii="Century Gothic" w:hAnsi="Century Gothic" w:cs="Arial"/>
              </w:rPr>
            </w:pPr>
            <w:r w:rsidRPr="00207AB9">
              <w:rPr>
                <w:rFonts w:ascii="Century Gothic" w:hAnsi="Century Gothic" w:cs="Arial"/>
              </w:rPr>
              <w:t>Deberá presentar sus sobres cerrados en el auditorio del Hospital General de Zapopan ubicado en la segunda planta de las oficinas administrativas en Ra</w:t>
            </w:r>
            <w:r w:rsidR="0079412F">
              <w:rPr>
                <w:rFonts w:ascii="Century Gothic" w:hAnsi="Century Gothic" w:cs="Arial"/>
              </w:rPr>
              <w:t xml:space="preserve">món Corona #500 Zapopan Centro, </w:t>
            </w:r>
            <w:r w:rsidRPr="003D39BC">
              <w:rPr>
                <w:rFonts w:ascii="Century Gothic" w:hAnsi="Century Gothic" w:cs="Arial"/>
              </w:rPr>
              <w:t>30 minutos antes de la apertura.</w:t>
            </w:r>
            <w:r w:rsidRPr="002B187F">
              <w:rPr>
                <w:rFonts w:ascii="Century Gothic" w:hAnsi="Century Gothic" w:cs="Arial"/>
              </w:rPr>
              <w:t xml:space="preserve"> </w:t>
            </w:r>
          </w:p>
          <w:p w14:paraId="0AD788A2" w14:textId="6BE79EBB" w:rsidR="00452501" w:rsidRDefault="005E6CB1" w:rsidP="00452501">
            <w:pPr>
              <w:spacing w:after="200" w:line="240" w:lineRule="auto"/>
              <w:jc w:val="both"/>
              <w:rPr>
                <w:rFonts w:ascii="Century Gothic" w:hAnsi="Century Gothic"/>
                <w:color w:val="4472C4" w:themeColor="accent5"/>
              </w:rPr>
            </w:pPr>
            <w:r w:rsidRPr="005E6CB1">
              <w:rPr>
                <w:rFonts w:ascii="Century Gothic" w:hAnsi="Century Gothic" w:cs="Arial"/>
                <w:b/>
              </w:rPr>
              <w:t>Participación Electrónica:</w:t>
            </w:r>
            <w:r w:rsidRPr="005F5AAF">
              <w:rPr>
                <w:rFonts w:ascii="Century Gothic" w:hAnsi="Century Gothic" w:cs="Arial"/>
              </w:rPr>
              <w:t xml:space="preserve"> Los interesados en la presente licitación que se encuentren </w:t>
            </w:r>
            <w:r>
              <w:rPr>
                <w:rFonts w:ascii="Century Gothic" w:hAnsi="Century Gothic" w:cs="Arial"/>
              </w:rPr>
              <w:t xml:space="preserve">o no </w:t>
            </w:r>
            <w:r w:rsidRPr="005F5AAF">
              <w:rPr>
                <w:rFonts w:ascii="Century Gothic" w:hAnsi="Century Gothic" w:cs="Arial"/>
              </w:rPr>
              <w:t xml:space="preserve">inscritos en el Padrón de Proveedores del </w:t>
            </w:r>
            <w:r>
              <w:rPr>
                <w:rFonts w:ascii="Century Gothic" w:hAnsi="Century Gothic" w:cs="Arial"/>
              </w:rPr>
              <w:t>O.P.D. Servicios de Salud del Municipio de Zapopan</w:t>
            </w:r>
            <w:r w:rsidRPr="005F5AAF">
              <w:rPr>
                <w:rFonts w:ascii="Century Gothic" w:hAnsi="Century Gothic" w:cs="Arial"/>
              </w:rPr>
              <w:t xml:space="preserve">, podrán participar si así lo deciden de manera electrónica </w:t>
            </w:r>
            <w:r>
              <w:rPr>
                <w:rFonts w:ascii="Century Gothic" w:hAnsi="Century Gothic" w:cs="Arial"/>
              </w:rPr>
              <w:t xml:space="preserve">enviando sus propuestas al correo electrónico </w:t>
            </w:r>
            <w:hyperlink r:id="rId12" w:history="1">
              <w:r w:rsidR="00452501">
                <w:rPr>
                  <w:rStyle w:val="Hipervnculo"/>
                  <w:rFonts w:ascii="Century Gothic" w:hAnsi="Century Gothic" w:cs="Arial"/>
                </w:rPr>
                <w:t>opd.gasmed019</w:t>
              </w:r>
              <w:r w:rsidR="00452501">
                <w:rPr>
                  <w:rStyle w:val="Hipervnculo"/>
                  <w:rFonts w:ascii="Century Gothic" w:hAnsi="Century Gothic" w:cs="Arial"/>
                  <w:b/>
                </w:rPr>
                <w:t>@</w:t>
              </w:r>
              <w:r w:rsidR="00452501">
                <w:rPr>
                  <w:rStyle w:val="Hipervnculo"/>
                  <w:rFonts w:ascii="Century Gothic" w:hAnsi="Century Gothic"/>
                </w:rPr>
                <w:t>ssmz.gob.mx</w:t>
              </w:r>
            </w:hyperlink>
            <w:r w:rsidR="00452501">
              <w:rPr>
                <w:rFonts w:ascii="Century Gothic" w:hAnsi="Century Gothic"/>
                <w:color w:val="4472C4" w:themeColor="accent5"/>
              </w:rPr>
              <w:t>.</w:t>
            </w:r>
          </w:p>
          <w:p w14:paraId="2A3751E3" w14:textId="6948043D" w:rsidR="008D46B7" w:rsidRDefault="008D46B7" w:rsidP="0067648E">
            <w:pPr>
              <w:jc w:val="both"/>
              <w:rPr>
                <w:rFonts w:ascii="Century Gothic" w:hAnsi="Century Gothic" w:cs="Arial"/>
                <w:color w:val="4472C4" w:themeColor="accent5"/>
              </w:rPr>
            </w:pPr>
          </w:p>
          <w:p w14:paraId="23CC060D" w14:textId="77777777" w:rsidR="00EB174D" w:rsidRPr="00062416" w:rsidRDefault="00EB174D" w:rsidP="0067648E">
            <w:pPr>
              <w:jc w:val="both"/>
              <w:rPr>
                <w:rFonts w:ascii="Century Gothic" w:hAnsi="Century Gothic"/>
              </w:rPr>
            </w:pPr>
          </w:p>
          <w:p w14:paraId="7A2A11E9" w14:textId="77777777" w:rsidR="0067648E" w:rsidRDefault="0067648E" w:rsidP="002B187F">
            <w:pPr>
              <w:jc w:val="both"/>
              <w:rPr>
                <w:rFonts w:ascii="Century Gothic" w:hAnsi="Century Gothic" w:cs="Arial"/>
              </w:rPr>
            </w:pPr>
            <w:r w:rsidRPr="002B187F">
              <w:rPr>
                <w:rFonts w:ascii="Century Gothic" w:hAnsi="Century Gothic" w:cs="Arial"/>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3F4A5CF9" w14:textId="77777777" w:rsidR="00A2354C" w:rsidRPr="00A642FD" w:rsidRDefault="00A2354C" w:rsidP="00A2354C">
            <w:pPr>
              <w:jc w:val="both"/>
              <w:rPr>
                <w:rFonts w:ascii="Century Gothic" w:hAnsi="Century Gothic" w:cs="Arial"/>
              </w:rPr>
            </w:pPr>
            <w:r w:rsidRPr="00A642FD">
              <w:rPr>
                <w:rFonts w:ascii="Century Gothic" w:hAnsi="Century Gothic" w:cs="Arial"/>
              </w:rPr>
              <w:t xml:space="preserve">De presentarse en la primer ronda solo una propuesta de la presente licitación será declarada desierta, devolviendo al único licitante el sobre correspondiente sin haber sido </w:t>
            </w:r>
            <w:proofErr w:type="spellStart"/>
            <w:r w:rsidRPr="00A642FD">
              <w:rPr>
                <w:rFonts w:ascii="Century Gothic" w:hAnsi="Century Gothic" w:cs="Arial"/>
              </w:rPr>
              <w:t>aperturado</w:t>
            </w:r>
            <w:proofErr w:type="spellEnd"/>
            <w:r w:rsidRPr="00A642FD">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2BDE61B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00A73825">
              <w:rPr>
                <w:rFonts w:ascii="Century Gothic" w:hAnsi="Century Gothic" w:cs="Arial"/>
              </w:rPr>
              <w:t xml:space="preserve"> y ELECTRÓNICA</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7E63B598" w:rsidR="004C662C" w:rsidRPr="00857055" w:rsidRDefault="00274324" w:rsidP="00857055">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4EAE29CD" w14:textId="77777777" w:rsidR="004C662C" w:rsidRPr="00C824B3" w:rsidRDefault="004C662C" w:rsidP="001007E9">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 xml:space="preserve">Últimos Estados Financieros </w:t>
            </w:r>
          </w:p>
          <w:p w14:paraId="0A86827B" w14:textId="77777777" w:rsidR="004C662C" w:rsidRPr="00C824B3" w:rsidRDefault="004C662C" w:rsidP="004C662C">
            <w:pPr>
              <w:pStyle w:val="Prrafodelista"/>
              <w:rPr>
                <w:rFonts w:ascii="Century Gothic" w:eastAsia="Arial" w:hAnsi="Century Gothic" w:cs="Arial"/>
              </w:rPr>
            </w:pP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Estar al corriente de las obligaciones ante el Instituto Mexicano del </w:t>
            </w:r>
            <w:r w:rsidRPr="00C31C4C">
              <w:rPr>
                <w:rFonts w:ascii="Century Gothic" w:hAnsi="Century Gothic" w:cs="Arial"/>
                <w:b/>
                <w:bCs/>
                <w:shd w:val="clear" w:color="auto" w:fill="FFFFFF"/>
              </w:rPr>
              <w:lastRenderedPageBreak/>
              <w:t>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680E8680" w14:textId="77777777" w:rsidR="003C7DB3" w:rsidRDefault="003C7DB3" w:rsidP="001007E9">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499C6740" w14:textId="15E09128" w:rsidR="00274324" w:rsidRPr="002F3FAD"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sidR="00F46545">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ECD7097" w14:textId="77777777" w:rsidR="00274324" w:rsidRDefault="00274324" w:rsidP="008F19E5">
            <w:pPr>
              <w:jc w:val="both"/>
              <w:rPr>
                <w:rFonts w:ascii="Century Gothic" w:hAnsi="Century Gothic" w:cs="Arial"/>
              </w:rPr>
            </w:pP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44BEFB30" w14:textId="10CB7217" w:rsidR="00653805" w:rsidRPr="005F5AAF" w:rsidRDefault="00653805" w:rsidP="008F19E5">
            <w:pPr>
              <w:jc w:val="both"/>
              <w:rPr>
                <w:rFonts w:ascii="Century Gothic" w:hAnsi="Century Gothic" w:cs="Arial"/>
              </w:rPr>
            </w:pPr>
            <w:r w:rsidRPr="00653805">
              <w:rPr>
                <w:rFonts w:ascii="Century Gothic" w:hAnsi="Century Gothic" w:cs="Arial"/>
              </w:rPr>
              <w:t>4.-Todos los formatos deberán de ser firmados por el representante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062A630" w14:textId="00EAF0B1" w:rsidR="003F07BD" w:rsidRPr="00AA6413" w:rsidRDefault="003F07BD" w:rsidP="003F07BD">
            <w:pPr>
              <w:jc w:val="both"/>
              <w:rPr>
                <w:rFonts w:ascii="Century Gothic" w:hAnsi="Century Gothic" w:cs="Arial"/>
              </w:rPr>
            </w:pPr>
            <w:r w:rsidRPr="00AA6413">
              <w:rPr>
                <w:rFonts w:ascii="Century Gothic" w:hAnsi="Century Gothic" w:cs="Arial"/>
              </w:rPr>
              <w:t>4.- Los licitantes participantes, deberán entregar sus propuestas, en  dos sobres cerrados preferentemente (propuesta técnica y propuesta económica respectivamente) y</w:t>
            </w:r>
            <w:r w:rsidRPr="00AA6413">
              <w:rPr>
                <w:rFonts w:ascii="Century Gothic" w:eastAsia="Times New Roman" w:hAnsi="Century Gothic"/>
                <w:lang w:eastAsia="es-ES"/>
              </w:rPr>
              <w:t xml:space="preserve"> </w:t>
            </w:r>
            <w:r w:rsidRPr="00AA6413">
              <w:rPr>
                <w:rFonts w:ascii="Century Gothic" w:hAnsi="Century Gothic" w:cs="Arial"/>
              </w:rPr>
              <w:t>firmados por el representante legal incluyendo el número de la licitación en la que se participa.</w:t>
            </w:r>
          </w:p>
          <w:p w14:paraId="0FF66502" w14:textId="773B1961" w:rsidR="00FE095C" w:rsidRPr="00AA6413" w:rsidRDefault="00A73F8F" w:rsidP="005431E5">
            <w:pPr>
              <w:jc w:val="both"/>
              <w:rPr>
                <w:rFonts w:ascii="Century Gothic" w:eastAsia="Times New Roman" w:hAnsi="Century Gothic"/>
                <w:lang w:eastAsia="es-ES"/>
              </w:rPr>
            </w:pPr>
            <w:r w:rsidRPr="00AA6413">
              <w:rPr>
                <w:rFonts w:ascii="Century Gothic" w:hAnsi="Century Gothic" w:cs="Arial"/>
              </w:rPr>
              <w:t xml:space="preserve">5.- </w:t>
            </w:r>
            <w:r w:rsidRPr="00AA6413">
              <w:rPr>
                <w:rFonts w:ascii="Century Gothic" w:eastAsia="Times New Roman" w:hAnsi="Century Gothic" w:cs="Arial"/>
              </w:rPr>
              <w:t>Todas las hojas que contengan la propuesta deberán ser firmadas por el Representante Legal Facultado con poder.</w:t>
            </w:r>
          </w:p>
          <w:p w14:paraId="7A8DB65E" w14:textId="3CB6236B" w:rsidR="00FE095C" w:rsidRPr="005431E5" w:rsidRDefault="005431E5" w:rsidP="00E004E0">
            <w:pPr>
              <w:spacing w:after="0" w:line="240" w:lineRule="auto"/>
              <w:jc w:val="both"/>
              <w:rPr>
                <w:rFonts w:ascii="Arial" w:eastAsia="Arial" w:hAnsi="Arial" w:cs="Arial"/>
                <w:sz w:val="20"/>
                <w:szCs w:val="20"/>
              </w:rPr>
            </w:pPr>
            <w:r w:rsidRPr="00AA6413">
              <w:rPr>
                <w:rFonts w:ascii="Century Gothic" w:eastAsia="Times New Roman" w:hAnsi="Century Gothic" w:cs="Arial"/>
              </w:rPr>
              <w:t>6.- Los documentos emitidos por un ente oficial se podrán presentar sin la firma del representante legal</w:t>
            </w:r>
            <w:r w:rsidR="001C293E" w:rsidRPr="00AA6413">
              <w:rPr>
                <w:rFonts w:ascii="Century Gothic" w:eastAsia="Times New Roman" w:hAnsi="Century Gothic" w:cs="Arial"/>
              </w:rPr>
              <w:t>.</w:t>
            </w:r>
          </w:p>
          <w:p w14:paraId="71340EFE" w14:textId="75300B6C" w:rsidR="00082C22" w:rsidRDefault="00082C22" w:rsidP="00E004E0">
            <w:pPr>
              <w:spacing w:after="0" w:line="240" w:lineRule="auto"/>
              <w:jc w:val="both"/>
              <w:rPr>
                <w:rFonts w:ascii="Arial" w:eastAsia="Arial" w:hAnsi="Arial" w:cs="Arial"/>
                <w:sz w:val="20"/>
                <w:szCs w:val="20"/>
              </w:rPr>
            </w:pPr>
          </w:p>
          <w:p w14:paraId="336A1134" w14:textId="77777777" w:rsidR="00116F87" w:rsidRDefault="00116F87"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2F48B109" w14:textId="2B9E6AFC" w:rsidR="00116F87" w:rsidRDefault="00116F87" w:rsidP="00116F87">
            <w:pPr>
              <w:pStyle w:val="Listavistosa-nfasis11"/>
              <w:spacing w:after="0" w:line="240" w:lineRule="auto"/>
              <w:ind w:left="1080"/>
              <w:jc w:val="both"/>
              <w:rPr>
                <w:rFonts w:ascii="Century Gothic" w:hAnsi="Century Gothic" w:cs="Arial"/>
              </w:rPr>
            </w:pPr>
            <w:r w:rsidRPr="005F5AAF">
              <w:rPr>
                <w:rFonts w:ascii="Century Gothic" w:hAnsi="Century Gothic" w:cs="Arial"/>
              </w:rPr>
              <w:t xml:space="preserve">Para aquellos licitantes que ya se encuentren inscritos en el Padrón de Proveedores </w:t>
            </w:r>
            <w:r w:rsidR="00BE5CBA">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9C425CF" w14:textId="77777777" w:rsidR="00544482" w:rsidRPr="005F5AAF" w:rsidRDefault="00544482" w:rsidP="00116F87">
            <w:pPr>
              <w:pStyle w:val="Listavistosa-nfasis11"/>
              <w:spacing w:after="0" w:line="240" w:lineRule="auto"/>
              <w:ind w:left="1080"/>
              <w:jc w:val="both"/>
              <w:rPr>
                <w:rFonts w:ascii="Century Gothic" w:hAnsi="Century Gothic" w:cs="Arial"/>
              </w:rPr>
            </w:pP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2B7CB800" w14:textId="77777777" w:rsidR="00544482" w:rsidRPr="005F5AAF" w:rsidRDefault="00544482" w:rsidP="00544482">
            <w:pPr>
              <w:pStyle w:val="Listavistosa-nfasis11"/>
              <w:spacing w:after="0" w:line="240" w:lineRule="auto"/>
              <w:ind w:left="1440"/>
              <w:jc w:val="both"/>
              <w:rPr>
                <w:rFonts w:ascii="Century Gothic" w:hAnsi="Century Gothic" w:cs="Arial"/>
              </w:rPr>
            </w:pPr>
          </w:p>
          <w:p w14:paraId="1F5914F8" w14:textId="77777777" w:rsidR="00B70759" w:rsidRPr="006E094B" w:rsidRDefault="00B70759" w:rsidP="00B70759">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37863607" w14:textId="77777777" w:rsidR="00B70759" w:rsidRPr="006E094B" w:rsidRDefault="00B70759" w:rsidP="00B70759">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32D36C68" w14:textId="77777777" w:rsidR="00B70759" w:rsidRPr="006E094B" w:rsidRDefault="00B70759" w:rsidP="00B70759">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3A0D62B7" w14:textId="77777777" w:rsidR="00116F87" w:rsidRPr="005F5AAF" w:rsidRDefault="00116F87" w:rsidP="00116F87">
            <w:pPr>
              <w:pStyle w:val="Default"/>
              <w:jc w:val="both"/>
              <w:rPr>
                <w:rFonts w:ascii="Century Gothic" w:hAnsi="Century Gothic" w:cs="Arial"/>
                <w:sz w:val="22"/>
                <w:szCs w:val="22"/>
                <w:lang w:val="es-MX"/>
              </w:rPr>
            </w:pPr>
          </w:p>
          <w:p w14:paraId="48E912C4" w14:textId="77777777" w:rsidR="00116F87" w:rsidRPr="005F5AAF" w:rsidRDefault="00116F87" w:rsidP="00116F87">
            <w:pPr>
              <w:pStyle w:val="Default"/>
              <w:jc w:val="both"/>
              <w:rPr>
                <w:rFonts w:ascii="Century Gothic" w:hAnsi="Century Gothic" w:cs="Arial"/>
                <w:sz w:val="22"/>
                <w:szCs w:val="22"/>
              </w:rPr>
            </w:pPr>
          </w:p>
          <w:p w14:paraId="3081D7B9" w14:textId="77777777" w:rsidR="00116F87" w:rsidRDefault="00116F87" w:rsidP="00116F87">
            <w:pPr>
              <w:pStyle w:val="Default"/>
              <w:jc w:val="both"/>
              <w:rPr>
                <w:rFonts w:ascii="Century Gothic" w:eastAsia="Times New Roman" w:hAnsi="Century Gothic" w:cs="Arial"/>
                <w:sz w:val="22"/>
                <w:szCs w:val="22"/>
              </w:rPr>
            </w:pPr>
            <w:r w:rsidRPr="005F5AAF">
              <w:rPr>
                <w:rFonts w:ascii="Century Gothic" w:eastAsia="Times New Roman" w:hAnsi="Century Gothic" w:cs="Arial"/>
                <w:sz w:val="22"/>
                <w:szCs w:val="22"/>
              </w:rPr>
              <w:t>En el acto de presentación y apertura de propuestas, intervendrá un representante del Órgano de control del ente público y un representante del área convocante.</w:t>
            </w:r>
          </w:p>
          <w:p w14:paraId="08698662" w14:textId="77777777" w:rsidR="00FA0A32" w:rsidRPr="00817AA0" w:rsidRDefault="00FA0A32" w:rsidP="00116F87">
            <w:pPr>
              <w:pStyle w:val="Default"/>
              <w:jc w:val="both"/>
              <w:rPr>
                <w:rFonts w:ascii="Century Gothic" w:eastAsia="Times New Roman" w:hAnsi="Century Gothic" w:cs="Arial"/>
                <w:color w:val="000000" w:themeColor="text1"/>
                <w:sz w:val="22"/>
                <w:szCs w:val="22"/>
              </w:rPr>
            </w:pPr>
          </w:p>
          <w:p w14:paraId="003DAAFA" w14:textId="1949D3D1" w:rsidR="00116F87" w:rsidRPr="00817AA0" w:rsidRDefault="00FA0A32" w:rsidP="00FA0A32">
            <w:pPr>
              <w:jc w:val="both"/>
              <w:rPr>
                <w:rFonts w:ascii="Century Gothic" w:hAnsi="Century Gothic" w:cs="Arial"/>
                <w:color w:val="000000" w:themeColor="text1"/>
              </w:rPr>
            </w:pPr>
            <w:r w:rsidRPr="00817AA0">
              <w:rPr>
                <w:rFonts w:ascii="Century Gothic" w:hAnsi="Century Gothic" w:cs="Arial"/>
                <w:color w:val="000000" w:themeColor="text1"/>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8D4F955" w14:textId="77777777" w:rsidR="00116F87" w:rsidRPr="005F5AAF" w:rsidRDefault="00116F87" w:rsidP="00116F87">
            <w:pPr>
              <w:pStyle w:val="Default"/>
              <w:jc w:val="both"/>
              <w:rPr>
                <w:rFonts w:ascii="Century Gothic" w:hAnsi="Century Gothic" w:cs="Arial"/>
                <w:sz w:val="22"/>
                <w:szCs w:val="22"/>
              </w:rPr>
            </w:pPr>
            <w:r w:rsidRPr="005F5AAF">
              <w:rPr>
                <w:rFonts w:ascii="Century Gothic" w:hAnsi="Century Gothic" w:cs="Arial"/>
                <w:sz w:val="22"/>
                <w:szCs w:val="22"/>
              </w:rPr>
              <w:t>De entre los licitantes que hayan asistido, éstos elegirán a cuando menos dos, que rubricará las proposiciones presentadas.</w:t>
            </w:r>
          </w:p>
          <w:p w14:paraId="7D6E1AC7" w14:textId="77777777" w:rsidR="00116F87" w:rsidRPr="005F5AAF" w:rsidRDefault="00116F87" w:rsidP="00116F87">
            <w:pPr>
              <w:pStyle w:val="Default"/>
              <w:jc w:val="both"/>
              <w:rPr>
                <w:rFonts w:ascii="Century Gothic" w:hAnsi="Century Gothic" w:cs="Arial"/>
                <w:sz w:val="22"/>
                <w:szCs w:val="22"/>
              </w:rPr>
            </w:pPr>
          </w:p>
          <w:p w14:paraId="040637E9" w14:textId="77777777" w:rsidR="00116F87" w:rsidRDefault="00116F87" w:rsidP="00116F87">
            <w:pPr>
              <w:jc w:val="both"/>
              <w:rPr>
                <w:rFonts w:ascii="Century Gothic" w:hAnsi="Century Gothic" w:cs="Arial"/>
              </w:rPr>
            </w:pPr>
            <w:r w:rsidRPr="005F5AAF">
              <w:rPr>
                <w:rFonts w:ascii="Century Gothic" w:eastAsia="Times New Roman" w:hAnsi="Century Gothic" w:cs="Arial"/>
              </w:rPr>
              <w:t xml:space="preserve">El acta de presentación y apertura de proposiciones,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la convocante, por un término no menor de cinco días hábiles lo cual hará las veces de notificación personal del mismo, sin perjuicio de que los participantes puedan acudir personalmente a que se les entregue copia del mismo, de que la convocante los cite para tal fin o que pueda ser enviada </w:t>
            </w:r>
            <w:r w:rsidRPr="005F5AAF">
              <w:rPr>
                <w:rFonts w:ascii="Century Gothic" w:hAnsi="Century Gothic" w:cs="Arial"/>
              </w:rPr>
              <w:t>a los correos electrónicos proporcionados en el “anexo de acreditación legal”.</w:t>
            </w:r>
          </w:p>
          <w:p w14:paraId="65E7B1DA" w14:textId="77777777" w:rsidR="00D461F5" w:rsidRDefault="00D461F5" w:rsidP="00116F87">
            <w:pPr>
              <w:jc w:val="both"/>
              <w:rPr>
                <w:rFonts w:ascii="Century Gothic" w:hAnsi="Century Gothic" w:cs="Arial"/>
              </w:rPr>
            </w:pPr>
          </w:p>
          <w:p w14:paraId="17C67D58" w14:textId="77777777" w:rsidR="00817AA0" w:rsidRDefault="00817AA0" w:rsidP="00116F87">
            <w:pPr>
              <w:jc w:val="both"/>
              <w:rPr>
                <w:rFonts w:ascii="Century Gothic" w:hAnsi="Century Gothic" w:cs="Arial"/>
              </w:rPr>
            </w:pPr>
          </w:p>
          <w:p w14:paraId="29D29477" w14:textId="77777777" w:rsidR="00D86BDF" w:rsidRDefault="00D86BDF" w:rsidP="00116F87">
            <w:pPr>
              <w:jc w:val="both"/>
              <w:rPr>
                <w:rFonts w:ascii="Century Gothic" w:hAnsi="Century Gothic" w:cs="Arial"/>
              </w:rPr>
            </w:pPr>
          </w:p>
          <w:p w14:paraId="4E6E0BD5" w14:textId="77777777" w:rsidR="00132731" w:rsidRDefault="00132731" w:rsidP="00116F87">
            <w:pPr>
              <w:jc w:val="both"/>
              <w:rPr>
                <w:rFonts w:ascii="Century Gothic" w:hAnsi="Century Gothic" w:cs="Arial"/>
              </w:rPr>
            </w:pPr>
          </w:p>
          <w:p w14:paraId="6EC8CEB5" w14:textId="77777777" w:rsidR="00132731" w:rsidRDefault="00132731" w:rsidP="00116F87">
            <w:pPr>
              <w:jc w:val="both"/>
              <w:rPr>
                <w:rFonts w:ascii="Century Gothic" w:hAnsi="Century Gothic" w:cs="Arial"/>
              </w:rPr>
            </w:pPr>
          </w:p>
          <w:p w14:paraId="0E966489" w14:textId="77777777" w:rsidR="00D86BDF" w:rsidRDefault="00D86BDF" w:rsidP="00116F87">
            <w:pPr>
              <w:jc w:val="both"/>
              <w:rPr>
                <w:rFonts w:ascii="Century Gothic" w:hAnsi="Century Gothic" w:cs="Arial"/>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5EC3AB1" w14:textId="77777777" w:rsidR="00C36E4C" w:rsidRPr="006F6A58" w:rsidRDefault="00C36E4C" w:rsidP="00C36E4C">
            <w:pPr>
              <w:pStyle w:val="Listavistosa-nfasis11"/>
              <w:ind w:left="1080"/>
              <w:jc w:val="both"/>
              <w:rPr>
                <w:rFonts w:ascii="Century Gothic" w:hAnsi="Century Gothic" w:cs="Arial"/>
              </w:rPr>
            </w:pPr>
          </w:p>
          <w:p w14:paraId="32948639" w14:textId="77777777" w:rsidR="00C36E4C" w:rsidRPr="005F5AAF"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3A58CF7C" w14:textId="1E2A73B4" w:rsidR="000A6A99" w:rsidRPr="00BC7AD0" w:rsidRDefault="000A6A99" w:rsidP="001007E9">
            <w:pPr>
              <w:pStyle w:val="Prrafodelista"/>
              <w:numPr>
                <w:ilvl w:val="0"/>
                <w:numId w:val="11"/>
              </w:numPr>
              <w:spacing w:after="0" w:line="240" w:lineRule="auto"/>
              <w:jc w:val="both"/>
              <w:rPr>
                <w:rFonts w:ascii="Century Gothic" w:hAnsi="Century Gothic" w:cs="Arial"/>
              </w:rPr>
            </w:pPr>
            <w:r w:rsidRPr="00BC7AD0">
              <w:rPr>
                <w:rFonts w:ascii="Century Gothic" w:hAnsi="Century Gothic" w:cs="Arial"/>
              </w:rPr>
              <w:t xml:space="preserve">Acompañar en una USB copia de la propuesta económica presentada en formato Excel donde se contengan las partidas cotizadas sin omitir ninguna partida y en el caso de haber líneas en las que no participe </w:t>
            </w:r>
            <w:r w:rsidR="008A2705" w:rsidRPr="00BC7AD0">
              <w:rPr>
                <w:rFonts w:ascii="Century Gothic" w:hAnsi="Century Gothic" w:cs="Arial"/>
              </w:rPr>
              <w:t>escribir la leyenda “NO COTIZO”.</w:t>
            </w:r>
          </w:p>
          <w:p w14:paraId="6DA43F5D" w14:textId="77777777" w:rsidR="000A6A99" w:rsidRPr="005F5AAF" w:rsidRDefault="000A6A99" w:rsidP="00116F87">
            <w:pPr>
              <w:jc w:val="both"/>
              <w:rPr>
                <w:rFonts w:ascii="Century Gothic" w:hAnsi="Century Gothic" w:cs="Arial"/>
              </w:rPr>
            </w:pP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760EB6A4"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2D826D46" w14:textId="77777777" w:rsidR="003E2BA2" w:rsidRPr="000B42B7" w:rsidRDefault="003E2BA2" w:rsidP="004512C0">
            <w:pPr>
              <w:spacing w:after="200" w:line="276" w:lineRule="auto"/>
              <w:jc w:val="both"/>
              <w:rPr>
                <w:rFonts w:ascii="Century Gothic" w:eastAsia="Arial" w:hAnsi="Century Gothic" w:cs="Arial"/>
                <w:b/>
              </w:rPr>
            </w:pPr>
          </w:p>
          <w:p w14:paraId="2D81977B"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Apego a las especificaciones establecidas en las bases.</w:t>
            </w:r>
          </w:p>
          <w:p w14:paraId="5F9D24B8" w14:textId="77777777" w:rsidR="004512C0" w:rsidRPr="000B42B7"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sidR="006E1C8A">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6ECFFD55"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0B42B7"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526CE348"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0B42B7" w:rsidRDefault="004512C0" w:rsidP="004512C0">
            <w:pPr>
              <w:pStyle w:val="Prrafodelista"/>
              <w:rPr>
                <w:rFonts w:ascii="Century Gothic" w:eastAsia="Arial" w:hAnsi="Century Gothic" w:cs="Arial"/>
                <w:color w:val="000000" w:themeColor="text1"/>
                <w:lang w:val="es-ES_tradnl"/>
              </w:rPr>
            </w:pP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6CB70F18" w14:textId="2E2668C5" w:rsidR="005A5E64" w:rsidRPr="00024B63"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024B63">
              <w:rPr>
                <w:rFonts w:ascii="Century Gothic" w:eastAsia="Arial" w:hAnsi="Century Gothic" w:cs="Arial"/>
                <w:bCs/>
                <w:color w:val="000000" w:themeColor="text1"/>
                <w:lang w:val="es-ES_tradnl"/>
              </w:rPr>
              <w:t xml:space="preserve">La </w:t>
            </w:r>
            <w:r w:rsidR="005A5E64" w:rsidRPr="00024B63">
              <w:rPr>
                <w:rFonts w:ascii="Century Gothic" w:eastAsia="Arial" w:hAnsi="Century Gothic" w:cs="Arial"/>
                <w:bCs/>
                <w:color w:val="000000" w:themeColor="text1"/>
                <w:lang w:val="es-ES_tradnl"/>
              </w:rPr>
              <w:t>asignación</w:t>
            </w:r>
            <w:r w:rsidRPr="00024B63">
              <w:rPr>
                <w:rFonts w:ascii="Century Gothic" w:eastAsia="Arial" w:hAnsi="Century Gothic" w:cs="Arial"/>
                <w:bCs/>
                <w:color w:val="000000" w:themeColor="text1"/>
                <w:lang w:val="es-ES_tradnl"/>
              </w:rPr>
              <w:t xml:space="preserve"> del servicio objeto de la presente licitación será</w:t>
            </w:r>
            <w:r w:rsidR="005A5E64" w:rsidRPr="00024B63">
              <w:rPr>
                <w:rFonts w:ascii="Century Gothic" w:eastAsia="Arial" w:hAnsi="Century Gothic" w:cs="Arial"/>
                <w:bCs/>
                <w:color w:val="000000" w:themeColor="text1"/>
                <w:lang w:val="es-ES_tradnl"/>
              </w:rPr>
              <w:t xml:space="preserve"> </w:t>
            </w:r>
            <w:r w:rsidR="00245E37" w:rsidRPr="00024B63">
              <w:rPr>
                <w:rFonts w:ascii="Century Gothic" w:eastAsia="Arial" w:hAnsi="Century Gothic" w:cs="Arial"/>
                <w:color w:val="000000" w:themeColor="text1"/>
                <w:lang w:val="es-ES_tradnl"/>
              </w:rPr>
              <w:t xml:space="preserve">a un solo proveedor.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5E7B3D35" w14:textId="77777777" w:rsidR="00C87BEA" w:rsidRPr="00312CE2" w:rsidRDefault="00C87BEA" w:rsidP="001007E9">
            <w:pPr>
              <w:pStyle w:val="Listavistosa-nfasis11"/>
              <w:numPr>
                <w:ilvl w:val="0"/>
                <w:numId w:val="14"/>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p>
          <w:p w14:paraId="38E7F298" w14:textId="77777777" w:rsidR="00C87BEA" w:rsidRPr="005F5AAF" w:rsidRDefault="00C87BEA" w:rsidP="001007E9">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lastRenderedPageBreak/>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37397C04" w14:textId="77777777" w:rsidR="00C87BEA" w:rsidRPr="005F5AAF"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Pr="00035D12"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64E76294" w14:textId="77777777" w:rsidR="003C2E0A" w:rsidRPr="004512C0" w:rsidRDefault="003C2E0A" w:rsidP="003C2E0A">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3">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EAF07D0" w14:textId="77777777" w:rsidR="003C2E0A" w:rsidRPr="00867587" w:rsidRDefault="003C2E0A" w:rsidP="00867587">
            <w:pPr>
              <w:spacing w:after="200" w:line="240" w:lineRule="auto"/>
              <w:jc w:val="both"/>
              <w:rPr>
                <w:rFonts w:ascii="Century Gothic" w:eastAsia="Times New Roman" w:hAnsi="Century Gothic" w:cs="Arial"/>
              </w:rPr>
            </w:pPr>
          </w:p>
          <w:p w14:paraId="76B3A42D" w14:textId="151CB9A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w:t>
            </w:r>
            <w:r w:rsidR="001C5D7B">
              <w:rPr>
                <w:rFonts w:ascii="Century Gothic" w:eastAsia="Times New Roman" w:hAnsi="Century Gothic" w:cs="Arial"/>
                <w:b/>
              </w:rPr>
              <w:t>TÍA</w:t>
            </w:r>
            <w:r w:rsidRPr="005F5AAF">
              <w:rPr>
                <w:rFonts w:ascii="Century Gothic" w:hAnsi="Century Gothic" w:cs="Arial"/>
                <w:b/>
              </w:rPr>
              <w:t>:</w:t>
            </w:r>
          </w:p>
          <w:p w14:paraId="0EF9B326" w14:textId="36D59265" w:rsidR="00AF0216" w:rsidRPr="003D39BC" w:rsidRDefault="00AF0216" w:rsidP="00AF0216">
            <w:pPr>
              <w:jc w:val="both"/>
              <w:rPr>
                <w:rFonts w:ascii="Century Gothic" w:hAnsi="Century Gothic" w:cs="Arial"/>
              </w:rPr>
            </w:pPr>
            <w:r w:rsidRPr="003D39BC">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w:t>
            </w:r>
            <w:r w:rsidRPr="003D39BC">
              <w:rPr>
                <w:rFonts w:ascii="Century Gothic" w:hAnsi="Century Gothic" w:cs="Arial"/>
              </w:rPr>
              <w:lastRenderedPageBreak/>
              <w:t>un año o más dependiendo lo estipulado en el contrato</w:t>
            </w:r>
            <w:r w:rsidR="001C5D7B">
              <w:rPr>
                <w:rFonts w:ascii="Century Gothic" w:hAnsi="Century Gothic" w:cs="Arial"/>
              </w:rPr>
              <w:t>, misma que deberá de ser entregada previo a la firma del contrato</w:t>
            </w:r>
            <w:r w:rsidR="001C5D7B" w:rsidRPr="003D39BC">
              <w:rPr>
                <w:rFonts w:ascii="Century Gothic" w:hAnsi="Century Gothic" w:cs="Arial"/>
              </w:rPr>
              <w:t>.</w:t>
            </w:r>
          </w:p>
          <w:p w14:paraId="1C5A8469" w14:textId="59392F3E"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w:t>
            </w:r>
            <w:proofErr w:type="spellStart"/>
            <w:r w:rsidRPr="003D39BC">
              <w:rPr>
                <w:rFonts w:ascii="Century Gothic" w:hAnsi="Century Gothic" w:cs="Arial"/>
                <w:b/>
              </w:rPr>
              <w:t>Veintidos</w:t>
            </w:r>
            <w:proofErr w:type="spellEnd"/>
            <w:r w:rsidRPr="003D39BC">
              <w:rPr>
                <w:rFonts w:ascii="Century Gothic" w:hAnsi="Century Gothic" w:cs="Arial"/>
                <w:b/>
              </w:rPr>
              <w:t xml:space="preserve"> 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 xml:space="preserve">Reglamento de Compras, Enajenaciones y Contratación de Servicios del Organismo Público Descentralizado Servicios de Salud del Municipio de Zapopan, a través de la presentación de una </w:t>
            </w:r>
            <w:r w:rsidR="00554E6E">
              <w:rPr>
                <w:rFonts w:ascii="Century Gothic" w:hAnsi="Century Gothic" w:cs="Arial"/>
              </w:rPr>
              <w:t xml:space="preserve">garantía </w:t>
            </w:r>
            <w:r w:rsidRPr="003D39BC">
              <w:rPr>
                <w:rFonts w:ascii="Century Gothic" w:hAnsi="Century Gothic" w:cs="Arial"/>
              </w:rPr>
              <w:t xml:space="preserve">que deberá contener el texto del </w:t>
            </w:r>
            <w:r w:rsidRPr="003D39BC">
              <w:rPr>
                <w:rFonts w:ascii="Century Gothic" w:hAnsi="Century Gothic" w:cs="Arial"/>
                <w:b/>
                <w:color w:val="000000" w:themeColor="text1"/>
              </w:rPr>
              <w:t xml:space="preserve">Anexo 8 </w:t>
            </w:r>
            <w:r w:rsidRPr="003D39BC">
              <w:rPr>
                <w:rFonts w:ascii="Century Gothic" w:hAnsi="Century Gothic" w:cs="Arial"/>
                <w:color w:val="000000" w:themeColor="text1"/>
              </w:rPr>
              <w:t>de las presentes Bases.</w:t>
            </w:r>
          </w:p>
          <w:p w14:paraId="4AC59E9E" w14:textId="11E01EEB" w:rsidR="00FD1AED" w:rsidRPr="003D39BC" w:rsidRDefault="00AF0216" w:rsidP="00FD1AED">
            <w:pPr>
              <w:spacing w:after="120" w:line="240" w:lineRule="auto"/>
              <w:ind w:left="20" w:right="17" w:firstLine="14"/>
              <w:jc w:val="both"/>
              <w:rPr>
                <w:rFonts w:ascii="Century Gothic" w:eastAsia="Times New Roman" w:hAnsi="Century Gothic" w:cs="Arial"/>
              </w:rPr>
            </w:pPr>
            <w:r w:rsidRPr="003D39BC">
              <w:rPr>
                <w:rFonts w:ascii="Century Gothic" w:hAnsi="Century Gothic" w:cs="Arial"/>
                <w:color w:val="000000" w:themeColor="text1"/>
              </w:rPr>
              <w:t xml:space="preserve">Para el caso de anticipos si es que aplican, </w:t>
            </w:r>
            <w:r w:rsidR="005B398E" w:rsidRPr="003D39BC">
              <w:rPr>
                <w:rFonts w:ascii="Century Gothic" w:hAnsi="Century Gothic" w:cs="Arial"/>
                <w:color w:val="000000" w:themeColor="text1"/>
              </w:rPr>
              <w:t>l</w:t>
            </w:r>
            <w:r w:rsidRPr="003D39BC">
              <w:rPr>
                <w:rFonts w:ascii="Century Gothic" w:hAnsi="Century Gothic" w:cs="Arial"/>
                <w:color w:val="000000" w:themeColor="text1"/>
              </w:rPr>
              <w:t>os licitantes adjudicados deberán constituir una ga</w:t>
            </w:r>
            <w:r w:rsidR="00554E6E">
              <w:rPr>
                <w:rFonts w:ascii="Century Gothic" w:hAnsi="Century Gothic" w:cs="Arial"/>
                <w:color w:val="000000" w:themeColor="text1"/>
              </w:rPr>
              <w:t>rantía mediante póliza de garantía</w:t>
            </w:r>
            <w:r w:rsidRPr="003D39BC">
              <w:rPr>
                <w:rFonts w:ascii="Century Gothic" w:hAnsi="Century Gothic" w:cs="Arial"/>
                <w:color w:val="000000" w:themeColor="text1"/>
              </w:rPr>
              <w:t xml:space="preserve">, para otorgar el anticipo de la orden de compra o contrato, en Moneda Nacional, por el 100% (cien por ciento)del monto del anticipo esto, de acuerdo al artículo 66 Reglamento de </w:t>
            </w:r>
            <w:r w:rsidR="00C82B99" w:rsidRPr="003D39BC">
              <w:rPr>
                <w:rFonts w:ascii="Century Gothic" w:hAnsi="Century Gothic" w:cs="Arial"/>
              </w:rPr>
              <w:t>Compras, Enajenaciones y Contratación de Servicios del Organismo Público Descentralizado Servicios de Salud del Municipio de Zapopan</w:t>
            </w:r>
            <w:r w:rsidR="00C82B99" w:rsidRPr="003D39BC">
              <w:rPr>
                <w:rFonts w:ascii="Century Gothic" w:eastAsia="Times New Roman" w:hAnsi="Century Gothic" w:cs="Arial"/>
              </w:rPr>
              <w:t xml:space="preserve"> </w:t>
            </w: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58026C7D" w14:textId="77777777" w:rsidR="00272BE2" w:rsidRPr="006E1339" w:rsidRDefault="00272BE2" w:rsidP="00272BE2">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La convocante tendrá 10 días hábiles para elaborar el contrato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D305CB0" w14:textId="03ED9307" w:rsidR="001B3A21"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28AED7E9" w14:textId="77777777" w:rsidR="00132731" w:rsidRPr="00F04731" w:rsidRDefault="00132731" w:rsidP="00F04731">
            <w:pPr>
              <w:spacing w:after="200" w:line="276" w:lineRule="auto"/>
              <w:jc w:val="both"/>
              <w:rPr>
                <w:rFonts w:ascii="Century Gothic" w:hAnsi="Century Gothic" w:cs="Arial"/>
              </w:rPr>
            </w:pP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65DFBD3D" w14:textId="654C4798" w:rsidR="00E2693A" w:rsidRPr="003D39BC" w:rsidRDefault="00E2693A" w:rsidP="00E2693A">
            <w:pPr>
              <w:ind w:left="34" w:right="17" w:hanging="15"/>
              <w:jc w:val="both"/>
              <w:rPr>
                <w:rFonts w:ascii="Century Gothic" w:hAnsi="Century Gothic" w:cs="Arial"/>
              </w:rPr>
            </w:pPr>
            <w:r w:rsidRPr="003D39B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6D803870" w14:textId="77777777" w:rsidR="001C2C79" w:rsidRPr="001C2C79" w:rsidRDefault="001C2C79" w:rsidP="001C2C79">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7944BF94" w14:textId="77777777" w:rsidR="003C2E0A" w:rsidRPr="003B73DC" w:rsidRDefault="003C2E0A" w:rsidP="001C2C79">
            <w:pPr>
              <w:jc w:val="both"/>
              <w:rPr>
                <w:rFonts w:ascii="Arial" w:hAnsi="Arial" w:cs="Arial"/>
                <w:sz w:val="20"/>
                <w:szCs w:val="20"/>
              </w:rPr>
            </w:pP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925A5F3" w14:textId="77777777" w:rsidR="003C2E0A" w:rsidRPr="00D7756D" w:rsidRDefault="003C2E0A" w:rsidP="00D7756D">
            <w:pPr>
              <w:jc w:val="both"/>
              <w:rPr>
                <w:rFonts w:ascii="Century Gothic" w:hAnsi="Century Gothic"/>
              </w:rPr>
            </w:pPr>
            <w:r w:rsidRPr="00D7756D">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B91E991" w14:textId="0B36EB3B" w:rsidR="003C2E0A" w:rsidRPr="00D7756D" w:rsidRDefault="003C2E0A" w:rsidP="00D7756D">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3506976D" w14:textId="77777777" w:rsidR="00182413" w:rsidRPr="00DA0D54" w:rsidRDefault="00182413" w:rsidP="00AA52DF">
            <w:pPr>
              <w:pStyle w:val="Normal1"/>
              <w:spacing w:line="240" w:lineRule="auto"/>
              <w:contextualSpacing w:val="0"/>
              <w:rPr>
                <w:rFonts w:ascii="Century Gothic" w:eastAsiaTheme="minorEastAsia" w:hAnsi="Century Gothic" w:cs="Arial"/>
                <w:color w:val="auto"/>
                <w:sz w:val="22"/>
              </w:rPr>
            </w:pPr>
          </w:p>
          <w:p w14:paraId="35AE776A" w14:textId="77777777" w:rsidR="003C2E0A" w:rsidRPr="003B73DC" w:rsidRDefault="003C2E0A" w:rsidP="001C2C79">
            <w:pPr>
              <w:pStyle w:val="Normal1"/>
              <w:spacing w:line="240" w:lineRule="auto"/>
              <w:contextualSpacing w:val="0"/>
              <w:rPr>
                <w:rFonts w:ascii="Arial" w:eastAsia="Arial" w:hAnsi="Arial" w:cs="Arial"/>
                <w:color w:val="000000" w:themeColor="text1"/>
                <w:sz w:val="20"/>
                <w:szCs w:val="20"/>
                <w:lang w:val="es-ES_tradnl"/>
              </w:rPr>
            </w:pP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77777777"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manera enunciativa mas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Cuando se transmitan total o parcialmente, bajo cualquier título, los derechos y obligaciones a que se refieren las Bases y el contrato que se suscriba, con </w:t>
            </w:r>
            <w:r w:rsidRPr="00DA0D54">
              <w:rPr>
                <w:rFonts w:ascii="Century Gothic" w:hAnsi="Century Gothic" w:cs="Arial"/>
              </w:rPr>
              <w:lastRenderedPageBreak/>
              <w:t>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58846E9D" w14:textId="0F439EDF" w:rsidR="006C615E" w:rsidRDefault="003C2E0A" w:rsidP="001C2C79">
            <w:pPr>
              <w:spacing w:after="200" w:line="276" w:lineRule="auto"/>
              <w:jc w:val="both"/>
              <w:rPr>
                <w:rFonts w:ascii="Century Gothic" w:hAnsi="Century Gothic" w:cs="Arial"/>
              </w:rPr>
            </w:pPr>
            <w:r w:rsidRPr="00DA0D54">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sidR="001C2C79">
              <w:rPr>
                <w:rFonts w:ascii="Century Gothic" w:hAnsi="Century Gothic" w:cs="Arial"/>
              </w:rPr>
              <w:t xml:space="preserve"> presentar quejas o denuncias; </w:t>
            </w:r>
          </w:p>
          <w:p w14:paraId="30328C95" w14:textId="77777777" w:rsidR="00273F35" w:rsidRPr="001C2C79" w:rsidRDefault="00273F35" w:rsidP="001C2C79">
            <w:pPr>
              <w:spacing w:after="200" w:line="276" w:lineRule="auto"/>
              <w:jc w:val="both"/>
              <w:rPr>
                <w:rFonts w:ascii="Century Gothic" w:hAnsi="Century Gothic" w:cs="Arial"/>
              </w:rPr>
            </w:pP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03FA300" w14:textId="77777777" w:rsidR="00981AF3" w:rsidRDefault="00AC7807" w:rsidP="00D7220A">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C5413B8" w14:textId="77777777" w:rsidR="00981AF3" w:rsidRDefault="00981AF3" w:rsidP="00D7220A">
            <w:pPr>
              <w:spacing w:after="200" w:line="276" w:lineRule="auto"/>
              <w:contextualSpacing/>
              <w:jc w:val="both"/>
              <w:rPr>
                <w:rFonts w:ascii="Century Gothic" w:eastAsia="Times New Roman" w:hAnsi="Century Gothic" w:cs="Arial"/>
              </w:rPr>
            </w:pPr>
          </w:p>
          <w:p w14:paraId="15227951" w14:textId="745CEF45" w:rsidR="00D7220A" w:rsidRPr="00021B3E" w:rsidRDefault="00D7220A" w:rsidP="00D7220A">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94CC46" w14:textId="77777777" w:rsidR="00D7220A" w:rsidRPr="00021B3E" w:rsidRDefault="00D7220A" w:rsidP="00D7220A">
            <w:pPr>
              <w:spacing w:after="200" w:line="276" w:lineRule="auto"/>
              <w:ind w:left="720"/>
              <w:contextualSpacing/>
              <w:jc w:val="both"/>
              <w:rPr>
                <w:rFonts w:ascii="Century Gothic" w:eastAsia="Times New Roman" w:hAnsi="Century Gothic" w:cs="Arial"/>
              </w:rPr>
            </w:pPr>
          </w:p>
          <w:p w14:paraId="756D8DF1" w14:textId="77777777" w:rsidR="00D7220A" w:rsidRPr="00021B3E" w:rsidRDefault="00D7220A" w:rsidP="00D7220A">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06EB41B4" w14:textId="77777777" w:rsidR="00D7220A" w:rsidRPr="00021B3E" w:rsidRDefault="00D7220A" w:rsidP="00D7220A">
            <w:pPr>
              <w:spacing w:after="200" w:line="276" w:lineRule="auto"/>
              <w:ind w:left="720"/>
              <w:contextualSpacing/>
              <w:rPr>
                <w:rFonts w:ascii="Century Gothic" w:eastAsia="Times New Roman" w:hAnsi="Century Gothic" w:cs="Arial"/>
              </w:rPr>
            </w:pPr>
          </w:p>
          <w:p w14:paraId="0A444047" w14:textId="77777777" w:rsidR="00D7220A" w:rsidRPr="00021B3E" w:rsidRDefault="00D7220A" w:rsidP="00D7220A">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7762ABDF" w14:textId="77777777" w:rsidR="00D7220A" w:rsidRPr="00021B3E" w:rsidRDefault="00D7220A" w:rsidP="00D7220A">
            <w:pPr>
              <w:spacing w:after="200" w:line="276" w:lineRule="auto"/>
              <w:contextualSpacing/>
              <w:jc w:val="both"/>
              <w:rPr>
                <w:rFonts w:ascii="Century Gothic" w:eastAsia="Times New Roman" w:hAnsi="Century Gothic" w:cs="Arial"/>
              </w:rPr>
            </w:pPr>
          </w:p>
          <w:p w14:paraId="1F68802D" w14:textId="77777777" w:rsidR="00D7220A" w:rsidRPr="00021B3E" w:rsidRDefault="00D7220A" w:rsidP="00D7220A">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w:t>
            </w:r>
            <w:r w:rsidRPr="00021B3E">
              <w:rPr>
                <w:rFonts w:ascii="Century Gothic" w:eastAsia="Times New Roman" w:hAnsi="Century Gothic" w:cs="Arial"/>
              </w:rPr>
              <w:lastRenderedPageBreak/>
              <w:t>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070A0310" w14:textId="77777777" w:rsidR="00D7220A" w:rsidRPr="00021B3E" w:rsidRDefault="00D7220A" w:rsidP="00D7220A">
            <w:pPr>
              <w:tabs>
                <w:tab w:val="left" w:pos="6663"/>
              </w:tabs>
              <w:spacing w:after="0" w:line="240" w:lineRule="auto"/>
              <w:jc w:val="both"/>
              <w:rPr>
                <w:rFonts w:ascii="Century Gothic" w:eastAsia="Times New Roman" w:hAnsi="Century Gothic" w:cs="Arial"/>
              </w:rPr>
            </w:pPr>
          </w:p>
          <w:p w14:paraId="26241F95" w14:textId="77777777" w:rsidR="00D7220A" w:rsidRPr="00021B3E" w:rsidRDefault="00D7220A" w:rsidP="00D7220A">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52DC5565" w14:textId="77777777" w:rsidR="00D7220A" w:rsidRPr="00971936" w:rsidRDefault="00D7220A" w:rsidP="00D7220A">
            <w:pPr>
              <w:spacing w:after="200" w:line="276" w:lineRule="auto"/>
              <w:ind w:left="720"/>
              <w:contextualSpacing/>
              <w:rPr>
                <w:rFonts w:ascii="Century Gothic" w:eastAsia="Times New Roman" w:hAnsi="Century Gothic" w:cs="Arial"/>
              </w:rPr>
            </w:pPr>
          </w:p>
          <w:p w14:paraId="69C4DB5B" w14:textId="77777777" w:rsidR="00D7220A" w:rsidRPr="00971936" w:rsidRDefault="00D7220A" w:rsidP="00D7220A">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40201FD4" w14:textId="77777777" w:rsidR="00D7220A" w:rsidRPr="00021B3E" w:rsidRDefault="00D7220A" w:rsidP="00D7220A">
            <w:pPr>
              <w:spacing w:after="200" w:line="276" w:lineRule="auto"/>
              <w:ind w:left="720"/>
              <w:contextualSpacing/>
              <w:rPr>
                <w:rFonts w:ascii="Century Gothic" w:eastAsia="Times New Roman" w:hAnsi="Century Gothic" w:cs="Arial"/>
              </w:rPr>
            </w:pPr>
          </w:p>
          <w:p w14:paraId="2B71E5D4" w14:textId="455BE3A9" w:rsidR="00D7220A" w:rsidRPr="00021B3E" w:rsidRDefault="00D7220A" w:rsidP="00D7220A">
            <w:pPr>
              <w:spacing w:after="200" w:line="240" w:lineRule="auto"/>
              <w:jc w:val="both"/>
              <w:rPr>
                <w:rFonts w:ascii="Century Gothic" w:eastAsia="Times New Roman" w:hAnsi="Century Gothic" w:cs="Arial"/>
              </w:rPr>
            </w:pPr>
            <w:r w:rsidRPr="00021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31E9B97B" w14:textId="77777777" w:rsidR="00AC7807" w:rsidRPr="00021B3E" w:rsidRDefault="00AC7807" w:rsidP="00AC7807">
            <w:pPr>
              <w:spacing w:after="200" w:line="276" w:lineRule="auto"/>
              <w:jc w:val="both"/>
              <w:rPr>
                <w:rFonts w:ascii="Century Gothic" w:eastAsia="Times New Roman" w:hAnsi="Century Gothic" w:cs="Arial"/>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9397731" w:rsidR="007A2BD2" w:rsidRPr="00AA1311" w:rsidRDefault="007A2BD2" w:rsidP="00FB18AB">
            <w:pPr>
              <w:spacing w:after="0" w:line="240" w:lineRule="auto"/>
              <w:rPr>
                <w:rFonts w:ascii="Century Gothic" w:eastAsia="Arial" w:hAnsi="Century Gothic" w:cs="Arial"/>
                <w:b/>
                <w:highlight w:val="yellow"/>
              </w:rPr>
            </w:pPr>
          </w:p>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641C98E" w14:textId="77777777" w:rsidR="005F1675" w:rsidRDefault="005F1675">
      <w:pPr>
        <w:spacing w:after="0" w:line="240" w:lineRule="auto"/>
        <w:jc w:val="center"/>
        <w:rPr>
          <w:rFonts w:ascii="Arial" w:eastAsia="Arial" w:hAnsi="Arial" w:cs="Arial"/>
          <w:b/>
          <w:sz w:val="20"/>
          <w:szCs w:val="20"/>
          <w:shd w:val="clear" w:color="auto" w:fill="FFFF00"/>
        </w:rPr>
      </w:pPr>
    </w:p>
    <w:p w14:paraId="64DE2DB1" w14:textId="77777777" w:rsidR="005F1675" w:rsidRDefault="005F1675">
      <w:pPr>
        <w:spacing w:after="0" w:line="240" w:lineRule="auto"/>
        <w:jc w:val="center"/>
        <w:rPr>
          <w:rFonts w:ascii="Arial" w:eastAsia="Arial" w:hAnsi="Arial" w:cs="Arial"/>
          <w:b/>
          <w:sz w:val="20"/>
          <w:szCs w:val="20"/>
          <w:shd w:val="clear" w:color="auto" w:fill="FFFF00"/>
        </w:rPr>
      </w:pPr>
    </w:p>
    <w:p w14:paraId="1B237F29" w14:textId="77777777" w:rsidR="00140E73" w:rsidRDefault="00140E73">
      <w:pPr>
        <w:spacing w:after="0" w:line="240" w:lineRule="auto"/>
        <w:jc w:val="center"/>
        <w:rPr>
          <w:rFonts w:ascii="Arial" w:eastAsia="Arial" w:hAnsi="Arial" w:cs="Arial"/>
          <w:b/>
          <w:sz w:val="20"/>
          <w:szCs w:val="20"/>
          <w:shd w:val="clear" w:color="auto" w:fill="FFFF00"/>
        </w:rPr>
      </w:pPr>
    </w:p>
    <w:p w14:paraId="3BD20C4E" w14:textId="77777777" w:rsidR="00140E73" w:rsidRDefault="00140E73">
      <w:pPr>
        <w:spacing w:after="0" w:line="240" w:lineRule="auto"/>
        <w:jc w:val="center"/>
        <w:rPr>
          <w:rFonts w:ascii="Arial" w:eastAsia="Arial" w:hAnsi="Arial" w:cs="Arial"/>
          <w:b/>
          <w:sz w:val="20"/>
          <w:szCs w:val="20"/>
          <w:shd w:val="clear" w:color="auto" w:fill="FFFF00"/>
        </w:rPr>
      </w:pPr>
    </w:p>
    <w:p w14:paraId="042EDFF6" w14:textId="77777777" w:rsidR="00140E73" w:rsidRDefault="00140E73">
      <w:pPr>
        <w:spacing w:after="0" w:line="240" w:lineRule="auto"/>
        <w:jc w:val="center"/>
        <w:rPr>
          <w:rFonts w:ascii="Arial" w:eastAsia="Arial" w:hAnsi="Arial" w:cs="Arial"/>
          <w:b/>
          <w:sz w:val="20"/>
          <w:szCs w:val="20"/>
          <w:shd w:val="clear" w:color="auto" w:fill="FFFF00"/>
        </w:rPr>
      </w:pPr>
    </w:p>
    <w:p w14:paraId="0A115275" w14:textId="77777777" w:rsidR="00AA52DF" w:rsidRDefault="00AA52DF" w:rsidP="00B1426E">
      <w:pPr>
        <w:spacing w:after="0" w:line="240" w:lineRule="auto"/>
        <w:jc w:val="center"/>
        <w:rPr>
          <w:rFonts w:ascii="Century Gothic" w:eastAsia="Arial" w:hAnsi="Century Gothic" w:cs="Arial"/>
          <w:b/>
          <w:highlight w:val="yellow"/>
        </w:rPr>
      </w:pPr>
    </w:p>
    <w:p w14:paraId="0BD94ACE" w14:textId="77777777" w:rsidR="00700358" w:rsidRDefault="00700358" w:rsidP="00B1426E">
      <w:pPr>
        <w:spacing w:after="0" w:line="240" w:lineRule="auto"/>
        <w:jc w:val="center"/>
        <w:rPr>
          <w:rFonts w:ascii="Century Gothic" w:eastAsia="Arial" w:hAnsi="Century Gothic" w:cs="Arial"/>
          <w:b/>
          <w:highlight w:val="yellow"/>
        </w:rPr>
      </w:pPr>
    </w:p>
    <w:p w14:paraId="2A1787DF" w14:textId="77777777" w:rsidR="00700358" w:rsidRDefault="00700358" w:rsidP="00B1426E">
      <w:pPr>
        <w:spacing w:after="0" w:line="240" w:lineRule="auto"/>
        <w:jc w:val="center"/>
        <w:rPr>
          <w:rFonts w:ascii="Century Gothic" w:eastAsia="Arial" w:hAnsi="Century Gothic" w:cs="Arial"/>
          <w:b/>
          <w:highlight w:val="yellow"/>
        </w:rPr>
      </w:pPr>
    </w:p>
    <w:p w14:paraId="63C430FA" w14:textId="77777777" w:rsidR="00700358" w:rsidRDefault="00700358" w:rsidP="00B1426E">
      <w:pPr>
        <w:spacing w:after="0" w:line="240" w:lineRule="auto"/>
        <w:jc w:val="center"/>
        <w:rPr>
          <w:rFonts w:ascii="Century Gothic" w:eastAsia="Arial" w:hAnsi="Century Gothic" w:cs="Arial"/>
          <w:b/>
          <w:highlight w:val="yellow"/>
        </w:rPr>
      </w:pPr>
    </w:p>
    <w:p w14:paraId="7897E525" w14:textId="77777777" w:rsidR="00700358" w:rsidRDefault="00700358" w:rsidP="00B1426E">
      <w:pPr>
        <w:spacing w:after="0" w:line="240" w:lineRule="auto"/>
        <w:jc w:val="center"/>
        <w:rPr>
          <w:rFonts w:ascii="Century Gothic" w:eastAsia="Arial" w:hAnsi="Century Gothic" w:cs="Arial"/>
          <w:b/>
          <w:highlight w:val="yellow"/>
        </w:rPr>
      </w:pPr>
    </w:p>
    <w:p w14:paraId="763EC615" w14:textId="77777777" w:rsidR="00700358" w:rsidRDefault="00700358" w:rsidP="00B1426E">
      <w:pPr>
        <w:spacing w:after="0" w:line="240" w:lineRule="auto"/>
        <w:jc w:val="center"/>
        <w:rPr>
          <w:rFonts w:ascii="Century Gothic" w:eastAsia="Arial" w:hAnsi="Century Gothic" w:cs="Arial"/>
          <w:b/>
          <w:highlight w:val="yellow"/>
        </w:rPr>
      </w:pPr>
    </w:p>
    <w:p w14:paraId="61420764" w14:textId="77777777" w:rsidR="00700358" w:rsidRDefault="00700358" w:rsidP="00B1426E">
      <w:pPr>
        <w:spacing w:after="0" w:line="240" w:lineRule="auto"/>
        <w:jc w:val="center"/>
        <w:rPr>
          <w:rFonts w:ascii="Century Gothic" w:eastAsia="Arial" w:hAnsi="Century Gothic" w:cs="Arial"/>
          <w:b/>
          <w:highlight w:val="yellow"/>
        </w:rPr>
      </w:pPr>
    </w:p>
    <w:p w14:paraId="3D227998" w14:textId="77777777" w:rsidR="00700358" w:rsidRDefault="00700358" w:rsidP="00B1426E">
      <w:pPr>
        <w:spacing w:after="0" w:line="240" w:lineRule="auto"/>
        <w:jc w:val="center"/>
        <w:rPr>
          <w:rFonts w:ascii="Century Gothic" w:eastAsia="Arial" w:hAnsi="Century Gothic" w:cs="Arial"/>
          <w:b/>
          <w:highlight w:val="yellow"/>
        </w:rPr>
      </w:pPr>
    </w:p>
    <w:p w14:paraId="6E9F9621" w14:textId="77777777" w:rsidR="00700358" w:rsidRDefault="00700358" w:rsidP="00B1426E">
      <w:pPr>
        <w:spacing w:after="0" w:line="240" w:lineRule="auto"/>
        <w:jc w:val="center"/>
        <w:rPr>
          <w:rFonts w:ascii="Century Gothic" w:eastAsia="Arial" w:hAnsi="Century Gothic" w:cs="Arial"/>
          <w:b/>
          <w:highlight w:val="yellow"/>
        </w:rPr>
      </w:pPr>
    </w:p>
    <w:p w14:paraId="7B4F6EFD" w14:textId="77777777" w:rsidR="00700358" w:rsidRDefault="00700358" w:rsidP="00B1426E">
      <w:pPr>
        <w:spacing w:after="0" w:line="240" w:lineRule="auto"/>
        <w:jc w:val="center"/>
        <w:rPr>
          <w:rFonts w:ascii="Century Gothic" w:eastAsia="Arial" w:hAnsi="Century Gothic" w:cs="Arial"/>
          <w:b/>
          <w:highlight w:val="yellow"/>
        </w:rPr>
      </w:pPr>
    </w:p>
    <w:p w14:paraId="3161DB9E" w14:textId="77777777" w:rsidR="00700358" w:rsidRDefault="00700358" w:rsidP="00B1426E">
      <w:pPr>
        <w:spacing w:after="0" w:line="240" w:lineRule="auto"/>
        <w:jc w:val="center"/>
        <w:rPr>
          <w:rFonts w:ascii="Century Gothic" w:eastAsia="Arial" w:hAnsi="Century Gothic" w:cs="Arial"/>
          <w:b/>
          <w:highlight w:val="yellow"/>
        </w:rPr>
      </w:pPr>
    </w:p>
    <w:p w14:paraId="1233120B" w14:textId="77777777" w:rsidR="00700358" w:rsidRDefault="00700358" w:rsidP="00B1426E">
      <w:pPr>
        <w:spacing w:after="0" w:line="240" w:lineRule="auto"/>
        <w:jc w:val="center"/>
        <w:rPr>
          <w:rFonts w:ascii="Century Gothic" w:eastAsia="Arial" w:hAnsi="Century Gothic" w:cs="Arial"/>
          <w:b/>
          <w:highlight w:val="yellow"/>
        </w:rPr>
      </w:pPr>
    </w:p>
    <w:p w14:paraId="4C47FB13" w14:textId="77777777" w:rsidR="00700358" w:rsidRDefault="00700358" w:rsidP="00B1426E">
      <w:pPr>
        <w:spacing w:after="0" w:line="240" w:lineRule="auto"/>
        <w:jc w:val="center"/>
        <w:rPr>
          <w:rFonts w:ascii="Century Gothic" w:eastAsia="Arial" w:hAnsi="Century Gothic" w:cs="Arial"/>
          <w:b/>
          <w:highlight w:val="yellow"/>
        </w:rPr>
      </w:pPr>
    </w:p>
    <w:p w14:paraId="0077E1E5" w14:textId="77777777" w:rsidR="00700358" w:rsidRDefault="00700358" w:rsidP="00B1426E">
      <w:pPr>
        <w:spacing w:after="0" w:line="240" w:lineRule="auto"/>
        <w:jc w:val="center"/>
        <w:rPr>
          <w:rFonts w:ascii="Century Gothic" w:eastAsia="Arial" w:hAnsi="Century Gothic" w:cs="Arial"/>
          <w:b/>
          <w:highlight w:val="yellow"/>
        </w:rPr>
      </w:pPr>
    </w:p>
    <w:p w14:paraId="1221C771" w14:textId="77777777" w:rsidR="00700358" w:rsidRDefault="00700358" w:rsidP="00B1426E">
      <w:pPr>
        <w:spacing w:after="0" w:line="240" w:lineRule="auto"/>
        <w:jc w:val="center"/>
        <w:rPr>
          <w:rFonts w:ascii="Century Gothic" w:eastAsia="Arial" w:hAnsi="Century Gothic" w:cs="Arial"/>
          <w:b/>
          <w:highlight w:val="yellow"/>
        </w:rPr>
      </w:pPr>
    </w:p>
    <w:p w14:paraId="756F9270" w14:textId="77777777" w:rsidR="00AA52DF" w:rsidRDefault="00AA52DF" w:rsidP="00487550">
      <w:pPr>
        <w:spacing w:after="0" w:line="240" w:lineRule="auto"/>
        <w:rPr>
          <w:rFonts w:ascii="Century Gothic" w:eastAsia="Arial" w:hAnsi="Century Gothic" w:cs="Arial"/>
          <w:b/>
          <w:highlight w:val="yellow"/>
        </w:rPr>
      </w:pPr>
    </w:p>
    <w:p w14:paraId="569DDDAF" w14:textId="77777777" w:rsidR="00132731" w:rsidRDefault="00132731" w:rsidP="00487550">
      <w:pPr>
        <w:spacing w:after="0" w:line="240" w:lineRule="auto"/>
        <w:rPr>
          <w:rFonts w:ascii="Century Gothic" w:eastAsia="Arial" w:hAnsi="Century Gothic" w:cs="Arial"/>
          <w:b/>
          <w:highlight w:val="yellow"/>
        </w:rPr>
      </w:pPr>
    </w:p>
    <w:p w14:paraId="014E6CD4" w14:textId="77777777" w:rsidR="00132731" w:rsidRDefault="00132731" w:rsidP="00487550">
      <w:pPr>
        <w:spacing w:after="0" w:line="240" w:lineRule="auto"/>
        <w:rPr>
          <w:rFonts w:ascii="Century Gothic" w:eastAsia="Arial" w:hAnsi="Century Gothic" w:cs="Arial"/>
          <w:b/>
          <w:highlight w:val="yellow"/>
        </w:rPr>
      </w:pPr>
    </w:p>
    <w:p w14:paraId="5451B72A" w14:textId="77777777" w:rsidR="00AA52DF" w:rsidRDefault="00AA52DF" w:rsidP="00B1426E">
      <w:pPr>
        <w:spacing w:after="0" w:line="240" w:lineRule="auto"/>
        <w:jc w:val="center"/>
        <w:rPr>
          <w:rFonts w:ascii="Century Gothic" w:eastAsia="Arial" w:hAnsi="Century Gothic" w:cs="Arial"/>
          <w:b/>
          <w:highlight w:val="yellow"/>
        </w:rPr>
      </w:pPr>
    </w:p>
    <w:p w14:paraId="65EF559C" w14:textId="77777777" w:rsidR="00B1426E" w:rsidRPr="00393735" w:rsidRDefault="00B1426E" w:rsidP="00B1426E">
      <w:pPr>
        <w:spacing w:after="0" w:line="240" w:lineRule="auto"/>
        <w:jc w:val="center"/>
        <w:rPr>
          <w:rFonts w:ascii="Century Gothic" w:eastAsia="Arial" w:hAnsi="Century Gothic" w:cs="Arial"/>
          <w:b/>
        </w:rPr>
      </w:pPr>
      <w:r w:rsidRPr="00393735">
        <w:rPr>
          <w:rFonts w:ascii="Century Gothic" w:eastAsia="Arial" w:hAnsi="Century Gothic" w:cs="Arial"/>
          <w:b/>
        </w:rPr>
        <w:t xml:space="preserve">ANEXOS </w:t>
      </w:r>
    </w:p>
    <w:p w14:paraId="29B42840" w14:textId="77777777" w:rsidR="00B1426E" w:rsidRPr="00393735" w:rsidRDefault="00B1426E" w:rsidP="00B1426E">
      <w:pPr>
        <w:spacing w:after="0" w:line="240" w:lineRule="auto"/>
        <w:jc w:val="center"/>
        <w:rPr>
          <w:rFonts w:ascii="Arial" w:eastAsia="Arial" w:hAnsi="Arial" w:cs="Arial"/>
          <w:b/>
          <w:sz w:val="20"/>
          <w:szCs w:val="20"/>
        </w:rPr>
      </w:pPr>
    </w:p>
    <w:p w14:paraId="7F78EC46" w14:textId="77777777" w:rsidR="00B1426E" w:rsidRPr="00393735"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393735" w:rsidRDefault="00B1426E" w:rsidP="00B1426E">
      <w:pPr>
        <w:spacing w:after="0" w:line="240" w:lineRule="auto"/>
        <w:rPr>
          <w:rFonts w:ascii="Century Gothic" w:eastAsia="Arial" w:hAnsi="Century Gothic" w:cs="Arial"/>
          <w:b/>
          <w:u w:val="single"/>
        </w:rPr>
      </w:pPr>
      <w:r w:rsidRPr="00393735">
        <w:rPr>
          <w:rFonts w:ascii="Century Gothic" w:eastAsia="Arial" w:hAnsi="Century Gothic" w:cs="Arial"/>
          <w:b/>
          <w:u w:val="single"/>
        </w:rPr>
        <w:t>ANEXO 1</w:t>
      </w:r>
    </w:p>
    <w:p w14:paraId="5DD65FB4" w14:textId="77777777" w:rsidR="00B1426E" w:rsidRPr="00393735" w:rsidRDefault="00B1426E" w:rsidP="00B1426E">
      <w:pPr>
        <w:spacing w:after="0" w:line="240" w:lineRule="auto"/>
        <w:rPr>
          <w:rFonts w:ascii="Century Gothic" w:eastAsia="Arial" w:hAnsi="Century Gothic" w:cs="Arial"/>
          <w:b/>
          <w:u w:val="single"/>
        </w:rPr>
      </w:pPr>
      <w:r w:rsidRPr="00393735">
        <w:rPr>
          <w:rFonts w:ascii="Century Gothic" w:eastAsia="Arial" w:hAnsi="Century Gothic" w:cs="Arial"/>
          <w:b/>
          <w:u w:val="single"/>
        </w:rPr>
        <w:t>JUNTA ACLARATORIA</w:t>
      </w:r>
    </w:p>
    <w:p w14:paraId="04225E40" w14:textId="77777777" w:rsidR="00B1426E" w:rsidRPr="00393735" w:rsidRDefault="00B1426E" w:rsidP="00B1426E">
      <w:pPr>
        <w:spacing w:after="0" w:line="240" w:lineRule="auto"/>
        <w:rPr>
          <w:rFonts w:ascii="Century Gothic" w:eastAsia="Arial" w:hAnsi="Century Gothic" w:cs="Arial"/>
          <w:b/>
          <w:u w:val="single"/>
        </w:rPr>
      </w:pPr>
    </w:p>
    <w:p w14:paraId="35867945" w14:textId="5F6EC6F9" w:rsidR="00B1426E" w:rsidRPr="00393735"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393735">
        <w:rPr>
          <w:rFonts w:ascii="Century Gothic" w:eastAsia="Arial" w:hAnsi="Century Gothic" w:cs="Arial"/>
          <w:bCs/>
        </w:rPr>
        <w:t xml:space="preserve">Los interesados en participar </w:t>
      </w:r>
      <w:r w:rsidRPr="00393735">
        <w:rPr>
          <w:rFonts w:ascii="Century Gothic" w:eastAsia="Arial" w:hAnsi="Century Gothic" w:cs="Arial"/>
        </w:rPr>
        <w:t xml:space="preserve">deberán </w:t>
      </w:r>
      <w:r w:rsidR="001D3C6E" w:rsidRPr="00393735">
        <w:rPr>
          <w:rFonts w:ascii="Century Gothic" w:eastAsia="Arial" w:hAnsi="Century Gothic" w:cs="Arial"/>
        </w:rPr>
        <w:t xml:space="preserve">de </w:t>
      </w:r>
      <w:r w:rsidRPr="00393735">
        <w:rPr>
          <w:rFonts w:ascii="Century Gothic" w:eastAsia="Arial" w:hAnsi="Century Gothic" w:cs="Arial"/>
        </w:rPr>
        <w:t xml:space="preserve">capturar los datos requeridos </w:t>
      </w:r>
      <w:r w:rsidRPr="00393735">
        <w:rPr>
          <w:rFonts w:ascii="Century Gothic" w:eastAsia="Arial" w:hAnsi="Century Gothic" w:cs="Arial"/>
          <w:bCs/>
        </w:rPr>
        <w:t>e</w:t>
      </w:r>
      <w:r w:rsidR="00B1426E" w:rsidRPr="00393735">
        <w:rPr>
          <w:rFonts w:ascii="Century Gothic" w:eastAsia="Arial" w:hAnsi="Century Gothic" w:cs="Arial"/>
          <w:bCs/>
        </w:rPr>
        <w:t xml:space="preserve">n el anexo </w:t>
      </w:r>
      <w:r w:rsidRPr="00393735">
        <w:rPr>
          <w:rFonts w:ascii="Century Gothic" w:eastAsia="Arial" w:hAnsi="Century Gothic" w:cs="Arial"/>
          <w:bCs/>
        </w:rPr>
        <w:t xml:space="preserve">ya sea </w:t>
      </w:r>
      <w:r w:rsidR="00B1426E" w:rsidRPr="00393735">
        <w:rPr>
          <w:rFonts w:ascii="Century Gothic" w:eastAsia="Arial" w:hAnsi="Century Gothic" w:cs="Arial"/>
        </w:rPr>
        <w:t>en computadora y/o máquina. (</w:t>
      </w:r>
      <w:r w:rsidR="00FB18AB" w:rsidRPr="00393735">
        <w:rPr>
          <w:rFonts w:ascii="Century Gothic" w:eastAsia="Arial" w:hAnsi="Century Gothic" w:cs="Arial"/>
        </w:rPr>
        <w:t>No</w:t>
      </w:r>
      <w:r w:rsidR="00B1426E" w:rsidRPr="00393735">
        <w:rPr>
          <w:rFonts w:ascii="Century Gothic" w:eastAsia="Arial" w:hAnsi="Century Gothic" w:cs="Arial"/>
        </w:rPr>
        <w:t xml:space="preserve"> a mano),</w:t>
      </w:r>
      <w:r w:rsidR="00B1426E" w:rsidRPr="00393735">
        <w:rPr>
          <w:rFonts w:ascii="Century Gothic" w:eastAsia="Arial" w:hAnsi="Century Gothic" w:cs="Arial"/>
          <w:color w:val="FF0000"/>
        </w:rPr>
        <w:t xml:space="preserve"> </w:t>
      </w:r>
      <w:r w:rsidR="00B1426E" w:rsidRPr="00393735">
        <w:rPr>
          <w:rFonts w:ascii="Century Gothic" w:eastAsia="Arial" w:hAnsi="Century Gothic" w:cs="Arial"/>
        </w:rPr>
        <w:t xml:space="preserve"> formular y enviar sus cuestionamientos </w:t>
      </w:r>
      <w:r w:rsidR="005B4B5A" w:rsidRPr="00393735">
        <w:rPr>
          <w:rFonts w:ascii="Century Gothic" w:eastAsia="Arial" w:hAnsi="Century Gothic" w:cs="Arial"/>
        </w:rPr>
        <w:t xml:space="preserve">al correo electrónico </w:t>
      </w:r>
      <w:r w:rsidR="006B4486" w:rsidRPr="00393735">
        <w:rPr>
          <w:rFonts w:ascii="Century Gothic" w:eastAsia="Arial" w:hAnsi="Century Gothic" w:cs="Arial"/>
        </w:rPr>
        <w:t xml:space="preserve">establecido en </w:t>
      </w:r>
      <w:r w:rsidR="00B1426E" w:rsidRPr="00393735">
        <w:rPr>
          <w:rFonts w:ascii="Century Gothic" w:eastAsia="Arial" w:hAnsi="Century Gothic" w:cs="Arial"/>
        </w:rPr>
        <w:t>las</w:t>
      </w:r>
      <w:r w:rsidR="00FB18AB" w:rsidRPr="00393735">
        <w:rPr>
          <w:rFonts w:ascii="Century Gothic" w:eastAsia="Arial" w:hAnsi="Century Gothic" w:cs="Arial"/>
        </w:rPr>
        <w:t xml:space="preserve"> bases, e</w:t>
      </w:r>
      <w:r w:rsidR="00B1426E" w:rsidRPr="00393735">
        <w:rPr>
          <w:rFonts w:ascii="Century Gothic" w:eastAsia="Arial" w:hAnsi="Century Gothic" w:cs="Arial"/>
        </w:rPr>
        <w:t>n hoja memb</w:t>
      </w:r>
      <w:r w:rsidR="007D216B" w:rsidRPr="00393735">
        <w:rPr>
          <w:rFonts w:ascii="Century Gothic" w:eastAsia="Arial" w:hAnsi="Century Gothic" w:cs="Arial"/>
        </w:rPr>
        <w:t>retada preferentemente y firmado</w:t>
      </w:r>
      <w:r w:rsidR="00B1426E" w:rsidRPr="00393735">
        <w:rPr>
          <w:rFonts w:ascii="Century Gothic" w:eastAsia="Arial" w:hAnsi="Century Gothic" w:cs="Arial"/>
        </w:rPr>
        <w:t xml:space="preserve"> por el </w:t>
      </w:r>
      <w:r w:rsidR="002548AB" w:rsidRPr="00393735">
        <w:rPr>
          <w:rFonts w:ascii="Century Gothic" w:eastAsia="Arial" w:hAnsi="Century Gothic" w:cs="Arial"/>
        </w:rPr>
        <w:t>re</w:t>
      </w:r>
      <w:r w:rsidR="00B1426E" w:rsidRPr="00393735">
        <w:rPr>
          <w:rFonts w:ascii="Century Gothic" w:eastAsia="Arial" w:hAnsi="Century Gothic" w:cs="Arial"/>
        </w:rPr>
        <w:t>presentante legal.</w:t>
      </w:r>
    </w:p>
    <w:p w14:paraId="02E71281" w14:textId="77777777" w:rsidR="00B1426E" w:rsidRPr="00393735" w:rsidRDefault="00B1426E" w:rsidP="00B1426E">
      <w:pPr>
        <w:spacing w:after="0" w:line="240" w:lineRule="auto"/>
        <w:rPr>
          <w:rFonts w:ascii="Century Gothic" w:eastAsia="Arial" w:hAnsi="Century Gothic" w:cs="Arial"/>
          <w:b/>
          <w:u w:val="single"/>
        </w:rPr>
      </w:pPr>
      <w:r w:rsidRPr="00393735">
        <w:rPr>
          <w:rFonts w:ascii="Century Gothic" w:eastAsia="Arial" w:hAnsi="Century Gothic" w:cs="Arial"/>
          <w:b/>
          <w:u w:val="single"/>
        </w:rPr>
        <w:t>ANEXO 2</w:t>
      </w:r>
    </w:p>
    <w:p w14:paraId="75BD8872" w14:textId="77777777" w:rsidR="00B1426E" w:rsidRPr="00393735" w:rsidRDefault="00B1426E" w:rsidP="00B1426E">
      <w:pPr>
        <w:spacing w:after="0" w:line="240" w:lineRule="auto"/>
        <w:rPr>
          <w:rFonts w:ascii="Century Gothic" w:eastAsia="Arial" w:hAnsi="Century Gothic" w:cs="Arial"/>
          <w:b/>
          <w:u w:val="single"/>
        </w:rPr>
      </w:pPr>
      <w:r w:rsidRPr="00393735">
        <w:rPr>
          <w:rFonts w:ascii="Century Gothic" w:eastAsia="Arial" w:hAnsi="Century Gothic" w:cs="Arial"/>
          <w:b/>
          <w:u w:val="single"/>
        </w:rPr>
        <w:t xml:space="preserve"> “ACREDITACIÓN LEGAL”</w:t>
      </w:r>
    </w:p>
    <w:p w14:paraId="0328765B" w14:textId="77777777" w:rsidR="00B1426E" w:rsidRPr="00393735" w:rsidRDefault="00B1426E" w:rsidP="00B1426E">
      <w:pPr>
        <w:spacing w:after="0" w:line="240" w:lineRule="auto"/>
        <w:rPr>
          <w:rFonts w:ascii="Century Gothic" w:eastAsia="Arial" w:hAnsi="Century Gothic" w:cs="Arial"/>
          <w:b/>
          <w:u w:val="single"/>
        </w:rPr>
      </w:pPr>
    </w:p>
    <w:p w14:paraId="42512BB1" w14:textId="0198775D" w:rsidR="00B1426E" w:rsidRPr="00393735" w:rsidRDefault="0006121E" w:rsidP="00B1426E">
      <w:pPr>
        <w:shd w:val="clear" w:color="auto" w:fill="FFFFFF" w:themeFill="background1"/>
        <w:spacing w:after="200" w:line="276" w:lineRule="auto"/>
        <w:jc w:val="both"/>
        <w:rPr>
          <w:rFonts w:ascii="Century Gothic" w:eastAsia="Arial" w:hAnsi="Century Gothic" w:cs="Arial"/>
          <w:bCs/>
        </w:rPr>
      </w:pPr>
      <w:r w:rsidRPr="00393735">
        <w:rPr>
          <w:rFonts w:ascii="Century Gothic" w:eastAsia="Arial" w:hAnsi="Century Gothic" w:cs="Arial"/>
          <w:bCs/>
        </w:rPr>
        <w:t xml:space="preserve">Los interesados en participar </w:t>
      </w:r>
      <w:r w:rsidR="00B96DC6" w:rsidRPr="00393735">
        <w:rPr>
          <w:rFonts w:ascii="Century Gothic" w:eastAsia="Arial" w:hAnsi="Century Gothic" w:cs="Arial"/>
        </w:rPr>
        <w:t xml:space="preserve">deberán </w:t>
      </w:r>
      <w:r w:rsidR="001D3C6E" w:rsidRPr="00393735">
        <w:rPr>
          <w:rFonts w:ascii="Century Gothic" w:eastAsia="Arial" w:hAnsi="Century Gothic" w:cs="Arial"/>
        </w:rPr>
        <w:t xml:space="preserve">de </w:t>
      </w:r>
      <w:r w:rsidR="00B96DC6" w:rsidRPr="00393735">
        <w:rPr>
          <w:rFonts w:ascii="Century Gothic" w:eastAsia="Arial" w:hAnsi="Century Gothic" w:cs="Arial"/>
        </w:rPr>
        <w:t xml:space="preserve">capturar los datos requeridos </w:t>
      </w:r>
      <w:r w:rsidR="00B96DC6" w:rsidRPr="00393735">
        <w:rPr>
          <w:rFonts w:ascii="Century Gothic" w:eastAsia="Arial" w:hAnsi="Century Gothic" w:cs="Arial"/>
          <w:bCs/>
        </w:rPr>
        <w:t xml:space="preserve">en </w:t>
      </w:r>
      <w:r w:rsidRPr="00393735">
        <w:rPr>
          <w:rFonts w:ascii="Century Gothic" w:eastAsia="Arial" w:hAnsi="Century Gothic" w:cs="Arial"/>
          <w:bCs/>
        </w:rPr>
        <w:t>el anexo</w:t>
      </w:r>
      <w:r w:rsidR="00DF3546" w:rsidRPr="00393735">
        <w:rPr>
          <w:rFonts w:ascii="Century Gothic" w:eastAsia="Arial" w:hAnsi="Century Gothic" w:cs="Arial"/>
          <w:bCs/>
        </w:rPr>
        <w:t xml:space="preserve"> ya sea </w:t>
      </w:r>
      <w:r w:rsidR="00DF3546" w:rsidRPr="00393735">
        <w:rPr>
          <w:rFonts w:ascii="Century Gothic" w:eastAsia="Arial" w:hAnsi="Century Gothic" w:cs="Arial"/>
        </w:rPr>
        <w:t>en computadora y/o máquina. (No a mano)</w:t>
      </w:r>
      <w:r w:rsidRPr="00393735">
        <w:rPr>
          <w:rFonts w:ascii="Century Gothic" w:eastAsia="Arial" w:hAnsi="Century Gothic" w:cs="Arial"/>
          <w:bCs/>
        </w:rPr>
        <w:t xml:space="preserve"> </w:t>
      </w:r>
      <w:r w:rsidR="00590F4C" w:rsidRPr="00393735">
        <w:rPr>
          <w:rFonts w:ascii="Century Gothic" w:eastAsia="Arial" w:hAnsi="Century Gothic" w:cs="Arial"/>
          <w:bCs/>
        </w:rPr>
        <w:t>mismo que</w:t>
      </w:r>
      <w:r w:rsidR="00C46CE3" w:rsidRPr="00393735">
        <w:rPr>
          <w:rFonts w:ascii="Century Gothic" w:eastAsia="Arial" w:hAnsi="Century Gothic" w:cs="Arial"/>
          <w:bCs/>
        </w:rPr>
        <w:t xml:space="preserve"> deberá de estar</w:t>
      </w:r>
      <w:r w:rsidR="00DF3546" w:rsidRPr="00393735">
        <w:rPr>
          <w:rFonts w:ascii="Century Gothic" w:eastAsia="Arial" w:hAnsi="Century Gothic" w:cs="Arial"/>
          <w:bCs/>
        </w:rPr>
        <w:t xml:space="preserve"> firmado por el representante legal </w:t>
      </w:r>
      <w:r w:rsidRPr="00393735">
        <w:rPr>
          <w:rFonts w:ascii="Century Gothic" w:eastAsia="Arial" w:hAnsi="Century Gothic" w:cs="Arial"/>
          <w:bCs/>
        </w:rPr>
        <w:t xml:space="preserve">y </w:t>
      </w:r>
      <w:r w:rsidR="00472D04" w:rsidRPr="00393735">
        <w:rPr>
          <w:rFonts w:ascii="Century Gothic" w:eastAsia="Arial" w:hAnsi="Century Gothic" w:cs="Arial"/>
          <w:bCs/>
        </w:rPr>
        <w:t xml:space="preserve">así mismo </w:t>
      </w:r>
      <w:r w:rsidR="00DF3546" w:rsidRPr="00393735">
        <w:rPr>
          <w:rFonts w:ascii="Century Gothic" w:eastAsia="Arial" w:hAnsi="Century Gothic" w:cs="Arial"/>
          <w:bCs/>
        </w:rPr>
        <w:t xml:space="preserve">anexar </w:t>
      </w:r>
      <w:r w:rsidRPr="00393735">
        <w:rPr>
          <w:rFonts w:ascii="Century Gothic" w:eastAsia="Arial" w:hAnsi="Century Gothic" w:cs="Arial"/>
          <w:bCs/>
        </w:rPr>
        <w:t xml:space="preserve">los </w:t>
      </w:r>
      <w:r w:rsidR="009C7A18" w:rsidRPr="00393735">
        <w:rPr>
          <w:rFonts w:ascii="Century Gothic" w:eastAsia="Arial" w:hAnsi="Century Gothic" w:cs="Arial"/>
          <w:bCs/>
        </w:rPr>
        <w:t>documentos</w:t>
      </w:r>
      <w:r w:rsidRPr="00393735">
        <w:rPr>
          <w:rFonts w:ascii="Century Gothic" w:eastAsia="Arial" w:hAnsi="Century Gothic" w:cs="Arial"/>
          <w:bCs/>
        </w:rPr>
        <w:t xml:space="preserve"> de acreditación legal</w:t>
      </w:r>
      <w:r w:rsidR="00A07E52" w:rsidRPr="00393735">
        <w:rPr>
          <w:rFonts w:ascii="Century Gothic" w:eastAsia="Arial" w:hAnsi="Century Gothic" w:cs="Arial"/>
          <w:bCs/>
        </w:rPr>
        <w:t xml:space="preserve"> señalados</w:t>
      </w:r>
      <w:r w:rsidR="00351179" w:rsidRPr="00393735">
        <w:rPr>
          <w:rFonts w:ascii="Century Gothic" w:eastAsia="Arial" w:hAnsi="Century Gothic" w:cs="Arial"/>
          <w:bCs/>
        </w:rPr>
        <w:t xml:space="preserve"> según el caso</w:t>
      </w:r>
      <w:r w:rsidR="00DF3546" w:rsidRPr="00393735">
        <w:rPr>
          <w:rFonts w:ascii="Century Gothic" w:eastAsia="Arial" w:hAnsi="Century Gothic" w:cs="Arial"/>
          <w:bCs/>
        </w:rPr>
        <w:t>.</w:t>
      </w:r>
    </w:p>
    <w:p w14:paraId="5361FDB3" w14:textId="37041A39" w:rsidR="009C7A18" w:rsidRPr="00393735" w:rsidRDefault="009C7A18" w:rsidP="00A07E52">
      <w:pPr>
        <w:spacing w:after="0" w:line="276" w:lineRule="auto"/>
        <w:jc w:val="both"/>
        <w:rPr>
          <w:rFonts w:ascii="Century Gothic" w:eastAsia="Arial" w:hAnsi="Century Gothic" w:cs="Arial"/>
        </w:rPr>
      </w:pPr>
    </w:p>
    <w:p w14:paraId="3F060CB4" w14:textId="77777777" w:rsidR="00B1426E" w:rsidRPr="00393735"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ANEXO 3</w:t>
      </w:r>
    </w:p>
    <w:p w14:paraId="66223958" w14:textId="77777777" w:rsidR="00B1426E" w:rsidRPr="00393735"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CARTA DE PROPOSICIÓN</w:t>
      </w:r>
    </w:p>
    <w:p w14:paraId="4388F4F3" w14:textId="77777777" w:rsidR="001D3C6E" w:rsidRPr="00393735" w:rsidRDefault="001D3C6E" w:rsidP="00393735">
      <w:pPr>
        <w:spacing w:after="0" w:line="240" w:lineRule="auto"/>
        <w:rPr>
          <w:rFonts w:ascii="Century Gothic" w:eastAsia="Arial" w:hAnsi="Century Gothic" w:cs="Arial"/>
          <w:b/>
          <w:u w:val="single"/>
        </w:rPr>
      </w:pPr>
    </w:p>
    <w:p w14:paraId="7829F753" w14:textId="2FE52E51" w:rsidR="001D3C6E" w:rsidRPr="00393735" w:rsidRDefault="001D3C6E" w:rsidP="00590F4C">
      <w:pPr>
        <w:shd w:val="clear" w:color="auto" w:fill="FFFFFF" w:themeFill="background1"/>
        <w:spacing w:after="200" w:line="276" w:lineRule="auto"/>
        <w:jc w:val="both"/>
        <w:rPr>
          <w:rFonts w:ascii="Century Gothic" w:eastAsia="Arial" w:hAnsi="Century Gothic" w:cs="Arial"/>
          <w:bCs/>
        </w:rPr>
      </w:pPr>
      <w:r w:rsidRPr="00393735">
        <w:rPr>
          <w:rFonts w:ascii="Century Gothic" w:eastAsia="Arial" w:hAnsi="Century Gothic" w:cs="Arial"/>
          <w:bCs/>
        </w:rPr>
        <w:t xml:space="preserve">Los interesados en participar deberán de capturar los datos requeridos en el anexo ya sea en computadora y/o máquina. (No a mano) </w:t>
      </w:r>
      <w:r w:rsidR="00590F4C" w:rsidRPr="00393735">
        <w:rPr>
          <w:rFonts w:ascii="Century Gothic" w:eastAsia="Arial" w:hAnsi="Century Gothic" w:cs="Arial"/>
          <w:bCs/>
        </w:rPr>
        <w:t>mismo que</w:t>
      </w:r>
      <w:r w:rsidRPr="00393735">
        <w:rPr>
          <w:rFonts w:ascii="Century Gothic" w:eastAsia="Arial" w:hAnsi="Century Gothic" w:cs="Arial"/>
          <w:bCs/>
        </w:rPr>
        <w:t xml:space="preserve"> deberá de estar</w:t>
      </w:r>
      <w:r w:rsidR="00590F4C" w:rsidRPr="00393735">
        <w:rPr>
          <w:rFonts w:ascii="Century Gothic" w:eastAsia="Arial" w:hAnsi="Century Gothic" w:cs="Arial"/>
          <w:bCs/>
        </w:rPr>
        <w:t xml:space="preserve"> debidamente</w:t>
      </w:r>
      <w:r w:rsidRPr="00393735">
        <w:rPr>
          <w:rFonts w:ascii="Century Gothic" w:eastAsia="Arial" w:hAnsi="Century Gothic" w:cs="Arial"/>
          <w:bCs/>
        </w:rPr>
        <w:t xml:space="preserve"> firmado por el representante lega</w:t>
      </w:r>
      <w:r w:rsidR="00AA7B09" w:rsidRPr="00393735">
        <w:rPr>
          <w:rFonts w:ascii="Century Gothic" w:eastAsia="Arial" w:hAnsi="Century Gothic" w:cs="Arial"/>
          <w:bCs/>
        </w:rPr>
        <w:t xml:space="preserve">l y anexar </w:t>
      </w:r>
      <w:r w:rsidR="000C4B18" w:rsidRPr="00393735">
        <w:rPr>
          <w:rFonts w:ascii="Century Gothic" w:eastAsia="Arial" w:hAnsi="Century Gothic" w:cs="Arial"/>
          <w:bCs/>
        </w:rPr>
        <w:t>en el</w:t>
      </w:r>
      <w:r w:rsidR="00AA7B09" w:rsidRPr="00393735">
        <w:rPr>
          <w:rFonts w:ascii="Century Gothic" w:eastAsia="Arial" w:hAnsi="Century Gothic" w:cs="Arial"/>
          <w:bCs/>
        </w:rPr>
        <w:t xml:space="preserve"> sobre cerrado.</w:t>
      </w:r>
    </w:p>
    <w:p w14:paraId="789D8B1F" w14:textId="77777777" w:rsidR="00B1426E" w:rsidRPr="00393735"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393735"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ANEXO 4</w:t>
      </w:r>
    </w:p>
    <w:p w14:paraId="48B84B25" w14:textId="5B09F82F" w:rsidR="00B1426E" w:rsidRPr="00393735"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FORMATO PARA LA DE</w:t>
      </w:r>
      <w:r w:rsidR="005F1675" w:rsidRPr="00393735">
        <w:rPr>
          <w:rFonts w:ascii="Century Gothic" w:eastAsia="Arial" w:hAnsi="Century Gothic" w:cs="Arial"/>
          <w:b/>
          <w:u w:val="single"/>
        </w:rPr>
        <w:t>CLARACIÓ</w:t>
      </w:r>
      <w:r w:rsidRPr="00393735">
        <w:rPr>
          <w:rFonts w:ascii="Century Gothic" w:eastAsia="Arial" w:hAnsi="Century Gothic" w:cs="Arial"/>
          <w:b/>
          <w:u w:val="single"/>
        </w:rPr>
        <w:t>N ESCRITA</w:t>
      </w:r>
    </w:p>
    <w:p w14:paraId="6127A999" w14:textId="77777777" w:rsidR="00B1426E" w:rsidRPr="00393735"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06502A84" w14:textId="77777777" w:rsidR="00A64DC8" w:rsidRPr="00393735" w:rsidRDefault="00A64DC8" w:rsidP="00A64DC8">
      <w:pPr>
        <w:shd w:val="clear" w:color="auto" w:fill="FFFFFF" w:themeFill="background1"/>
        <w:spacing w:after="200" w:line="276" w:lineRule="auto"/>
        <w:jc w:val="both"/>
        <w:rPr>
          <w:rFonts w:ascii="Century Gothic" w:eastAsia="Arial" w:hAnsi="Century Gothic" w:cs="Arial"/>
          <w:bCs/>
        </w:rPr>
      </w:pPr>
      <w:r w:rsidRPr="00393735">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7D0FA4" w14:textId="77777777" w:rsidR="00B1426E" w:rsidRPr="00393735"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393735"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393735"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ANEXO 5</w:t>
      </w:r>
    </w:p>
    <w:p w14:paraId="710359E3" w14:textId="77777777" w:rsidR="00B1426E" w:rsidRPr="00393735" w:rsidRDefault="00B1426E" w:rsidP="00B1426E">
      <w:pPr>
        <w:shd w:val="clear" w:color="auto" w:fill="FFFFFF" w:themeFill="background1"/>
        <w:spacing w:after="0" w:line="240" w:lineRule="auto"/>
        <w:rPr>
          <w:rFonts w:ascii="Century Gothic" w:eastAsia="Arial" w:hAnsi="Century Gothic" w:cs="Arial"/>
          <w:b/>
          <w:u w:val="single"/>
        </w:rPr>
      </w:pPr>
      <w:r w:rsidRPr="00393735">
        <w:rPr>
          <w:rFonts w:ascii="Century Gothic" w:eastAsia="Arial" w:hAnsi="Century Gothic" w:cs="Arial"/>
          <w:b/>
          <w:u w:val="single"/>
        </w:rPr>
        <w:t>DESCRIPCIÓN DETALLADA</w:t>
      </w:r>
    </w:p>
    <w:p w14:paraId="289C4823" w14:textId="77777777" w:rsidR="00B1426E" w:rsidRPr="00393735"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393735"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18054898" w14:textId="7BFB4B75" w:rsidR="00B1426E" w:rsidRPr="00393735" w:rsidRDefault="00B1426E" w:rsidP="00B1426E">
      <w:pPr>
        <w:spacing w:after="200" w:line="276" w:lineRule="auto"/>
        <w:jc w:val="both"/>
        <w:rPr>
          <w:rFonts w:ascii="Century Gothic" w:eastAsia="Arial" w:hAnsi="Century Gothic" w:cs="Arial"/>
          <w:bCs/>
        </w:rPr>
      </w:pPr>
      <w:r w:rsidRPr="00393735">
        <w:rPr>
          <w:rFonts w:ascii="Century Gothic" w:eastAsia="Arial" w:hAnsi="Century Gothic" w:cs="Arial"/>
          <w:bCs/>
        </w:rPr>
        <w:t xml:space="preserve">Descripción detallada de los bienes y/o servicios, cantidades, condiciones de entrega, documentos y requisitos solicitados por el área requirente. </w:t>
      </w:r>
    </w:p>
    <w:p w14:paraId="1DBEAE63" w14:textId="77777777" w:rsidR="00B1426E" w:rsidRPr="00393735"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393735"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ANEXO 6</w:t>
      </w:r>
    </w:p>
    <w:p w14:paraId="7E563B92" w14:textId="77777777" w:rsidR="00B1426E" w:rsidRPr="00393735"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 xml:space="preserve">PROPUESTA TÉCNICA </w:t>
      </w:r>
    </w:p>
    <w:p w14:paraId="4D3858B5" w14:textId="77777777" w:rsidR="00B1426E" w:rsidRPr="00393735"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7777777" w:rsidR="0071008F" w:rsidRDefault="0071008F" w:rsidP="0071008F">
      <w:pPr>
        <w:spacing w:after="0" w:line="276" w:lineRule="auto"/>
        <w:jc w:val="both"/>
        <w:rPr>
          <w:rFonts w:ascii="Century Gothic" w:eastAsia="Arial" w:hAnsi="Century Gothic" w:cs="Arial"/>
        </w:rPr>
      </w:pPr>
      <w:r w:rsidRPr="00393735">
        <w:rPr>
          <w:rFonts w:ascii="Century Gothic" w:eastAsia="Arial" w:hAnsi="Century Gothic" w:cs="Arial"/>
        </w:rPr>
        <w:t xml:space="preserve">Deberá ser </w:t>
      </w:r>
      <w:proofErr w:type="spellStart"/>
      <w:r w:rsidRPr="00393735">
        <w:rPr>
          <w:rFonts w:ascii="Century Gothic" w:eastAsia="Arial" w:hAnsi="Century Gothic" w:cs="Arial"/>
        </w:rPr>
        <w:t>requisitado</w:t>
      </w:r>
      <w:proofErr w:type="spellEnd"/>
      <w:r w:rsidRPr="00393735">
        <w:rPr>
          <w:rFonts w:ascii="Century Gothic" w:eastAsia="Arial" w:hAnsi="Century Gothic" w:cs="Arial"/>
        </w:rPr>
        <w:t xml:space="preserve"> en computadora debidamente firmado y anexar dentro de su sobre correspondiente su sobre correspondiente, además entregar una USB que contenga este formato en Excel.</w:t>
      </w:r>
      <w:r>
        <w:rPr>
          <w:rFonts w:ascii="Century Gothic" w:eastAsia="Arial" w:hAnsi="Century Gothic" w:cs="Arial"/>
        </w:rPr>
        <w:t xml:space="preserve"> </w:t>
      </w:r>
    </w:p>
    <w:p w14:paraId="595FCAB4" w14:textId="77777777" w:rsidR="0081710A" w:rsidRPr="00645549" w:rsidRDefault="0081710A" w:rsidP="00B1426E">
      <w:pPr>
        <w:spacing w:after="0" w:line="276" w:lineRule="auto"/>
        <w:jc w:val="both"/>
        <w:rPr>
          <w:rFonts w:ascii="Century Gothic" w:eastAsia="Arial" w:hAnsi="Century Gothic" w:cs="Arial"/>
        </w:rPr>
      </w:pPr>
    </w:p>
    <w:p w14:paraId="4BA01133" w14:textId="77777777" w:rsidR="00B1426E" w:rsidRDefault="00B1426E" w:rsidP="00B1426E">
      <w:pPr>
        <w:shd w:val="clear" w:color="auto" w:fill="FFFFFF" w:themeFill="background1"/>
        <w:spacing w:after="200" w:line="276" w:lineRule="auto"/>
        <w:jc w:val="both"/>
        <w:rPr>
          <w:rFonts w:ascii="Century Gothic" w:eastAsia="Arial" w:hAnsi="Century Gothic" w:cs="Arial"/>
          <w:b/>
          <w:color w:val="FF0000"/>
          <w:u w:val="single"/>
        </w:rPr>
      </w:pPr>
    </w:p>
    <w:p w14:paraId="5DECB66D" w14:textId="77777777" w:rsidR="00AA52DF" w:rsidRDefault="00AA52DF" w:rsidP="00B1426E">
      <w:pPr>
        <w:shd w:val="clear" w:color="auto" w:fill="FFFFFF" w:themeFill="background1"/>
        <w:spacing w:after="200" w:line="276" w:lineRule="auto"/>
        <w:jc w:val="both"/>
        <w:rPr>
          <w:rFonts w:ascii="Century Gothic" w:eastAsia="Arial" w:hAnsi="Century Gothic" w:cs="Arial"/>
          <w:b/>
          <w:color w:val="FF0000"/>
          <w:u w:val="single"/>
        </w:rPr>
      </w:pPr>
    </w:p>
    <w:p w14:paraId="70BC5A50" w14:textId="77777777" w:rsidR="00393735" w:rsidRPr="000B42B7" w:rsidRDefault="00393735" w:rsidP="00B1426E">
      <w:pPr>
        <w:shd w:val="clear" w:color="auto" w:fill="FFFFFF" w:themeFill="background1"/>
        <w:spacing w:after="200" w:line="276" w:lineRule="auto"/>
        <w:jc w:val="both"/>
        <w:rPr>
          <w:rFonts w:ascii="Century Gothic" w:eastAsia="Arial" w:hAnsi="Century Gothic" w:cs="Arial"/>
          <w:b/>
          <w:color w:val="FF0000"/>
          <w:u w:val="single"/>
        </w:rPr>
      </w:pPr>
    </w:p>
    <w:p w14:paraId="2ABEBA50" w14:textId="77777777" w:rsidR="00B1426E" w:rsidRPr="000B42B7" w:rsidRDefault="00B1426E" w:rsidP="00B1426E">
      <w:pPr>
        <w:spacing w:after="0" w:line="276" w:lineRule="auto"/>
        <w:jc w:val="both"/>
        <w:rPr>
          <w:rFonts w:ascii="Century Gothic" w:eastAsia="Arial" w:hAnsi="Century Gothic" w:cs="Arial"/>
        </w:rPr>
      </w:pPr>
    </w:p>
    <w:p w14:paraId="71FE6873" w14:textId="77777777" w:rsidR="00B1426E" w:rsidRPr="00393735"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ANEXO 7</w:t>
      </w:r>
    </w:p>
    <w:p w14:paraId="47F9F85E" w14:textId="697A36C4" w:rsidR="00B1426E"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PROPUESTA ECONÓMICA</w:t>
      </w:r>
      <w:r w:rsidR="00393735">
        <w:rPr>
          <w:rFonts w:ascii="Century Gothic" w:eastAsia="Arial" w:hAnsi="Century Gothic" w:cs="Arial"/>
          <w:b/>
          <w:u w:val="single"/>
        </w:rPr>
        <w:t>:</w:t>
      </w:r>
    </w:p>
    <w:p w14:paraId="4E76726C" w14:textId="77777777" w:rsidR="00393735" w:rsidRPr="00393735" w:rsidRDefault="00393735" w:rsidP="00393735">
      <w:pPr>
        <w:spacing w:after="0" w:line="240" w:lineRule="auto"/>
        <w:rPr>
          <w:rFonts w:ascii="Century Gothic" w:eastAsia="Arial" w:hAnsi="Century Gothic" w:cs="Arial"/>
          <w:b/>
          <w:u w:val="single"/>
        </w:rPr>
      </w:pPr>
    </w:p>
    <w:p w14:paraId="3057A079" w14:textId="77777777" w:rsidR="0030481C" w:rsidRDefault="0030481C" w:rsidP="00393735">
      <w:pPr>
        <w:spacing w:after="0" w:line="240" w:lineRule="auto"/>
        <w:rPr>
          <w:rFonts w:ascii="Century Gothic" w:eastAsia="Arial" w:hAnsi="Century Gothic" w:cs="Arial"/>
        </w:rPr>
      </w:pPr>
      <w:r w:rsidRPr="00393735">
        <w:rPr>
          <w:rFonts w:ascii="Century Gothic" w:eastAsia="Arial" w:hAnsi="Century Gothic" w:cs="Arial"/>
        </w:rPr>
        <w:t xml:space="preserve">Deberá ser </w:t>
      </w:r>
      <w:proofErr w:type="spellStart"/>
      <w:r w:rsidRPr="00393735">
        <w:rPr>
          <w:rFonts w:ascii="Century Gothic" w:eastAsia="Arial" w:hAnsi="Century Gothic" w:cs="Arial"/>
        </w:rPr>
        <w:t>requisitado</w:t>
      </w:r>
      <w:proofErr w:type="spellEnd"/>
      <w:r w:rsidRPr="00393735">
        <w:rPr>
          <w:rFonts w:ascii="Century Gothic" w:eastAsia="Arial" w:hAnsi="Century Gothic" w:cs="Arial"/>
        </w:rPr>
        <w:t xml:space="preserve"> en computadora debidamente firmado y anexar dentro de su sobre correspondiente, además</w:t>
      </w:r>
      <w:r w:rsidRPr="000B42B7">
        <w:rPr>
          <w:rFonts w:ascii="Century Gothic" w:eastAsia="Arial" w:hAnsi="Century Gothic" w:cs="Arial"/>
        </w:rPr>
        <w:t xml:space="preserve"> entregar una USB que c</w:t>
      </w:r>
      <w:r>
        <w:rPr>
          <w:rFonts w:ascii="Century Gothic" w:eastAsia="Arial" w:hAnsi="Century Gothic" w:cs="Arial"/>
        </w:rPr>
        <w:t xml:space="preserve">ontenga este formato en Excel. </w:t>
      </w:r>
    </w:p>
    <w:p w14:paraId="11DE0F39" w14:textId="77777777" w:rsidR="00C84743" w:rsidRDefault="00C84743" w:rsidP="00B1426E">
      <w:pPr>
        <w:spacing w:after="0" w:line="276" w:lineRule="auto"/>
        <w:jc w:val="both"/>
        <w:rPr>
          <w:rFonts w:ascii="Century Gothic" w:eastAsia="Arial" w:hAnsi="Century Gothic" w:cs="Arial"/>
          <w:b/>
        </w:rPr>
      </w:pPr>
    </w:p>
    <w:p w14:paraId="368645D7" w14:textId="77777777" w:rsidR="00B1426E" w:rsidRPr="000B42B7" w:rsidRDefault="00B1426E" w:rsidP="00B1426E">
      <w:pPr>
        <w:spacing w:after="200" w:line="276" w:lineRule="auto"/>
        <w:jc w:val="both"/>
        <w:rPr>
          <w:rFonts w:ascii="Century Gothic" w:eastAsia="Calibri" w:hAnsi="Century Gothic" w:cs="Arial"/>
          <w:color w:val="000000"/>
          <w:lang w:eastAsia="en-US"/>
        </w:rPr>
      </w:pPr>
    </w:p>
    <w:p w14:paraId="583227AA" w14:textId="14B29EF3" w:rsidR="00B1426E" w:rsidRPr="00393735" w:rsidRDefault="0017517D"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ANEXO 8</w:t>
      </w:r>
    </w:p>
    <w:p w14:paraId="17288771" w14:textId="7E1745D1" w:rsidR="00B1426E" w:rsidRPr="00393735" w:rsidRDefault="00207E64" w:rsidP="00393735">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00B1426E" w:rsidRPr="00393735">
        <w:rPr>
          <w:rFonts w:ascii="Century Gothic" w:eastAsia="Arial" w:hAnsi="Century Gothic" w:cs="Arial"/>
          <w:b/>
          <w:u w:val="single"/>
        </w:rPr>
        <w:t>:</w:t>
      </w:r>
    </w:p>
    <w:p w14:paraId="08E0B5FF" w14:textId="77777777" w:rsidR="00B1426E" w:rsidRPr="000B42B7"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2FB2B71A" w14:textId="0A99F860" w:rsidR="00B1426E" w:rsidRPr="000B42B7" w:rsidRDefault="00B1426E" w:rsidP="00B1426E">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sidR="00207E64">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 </w:t>
      </w:r>
    </w:p>
    <w:p w14:paraId="0DEE1DC7" w14:textId="77777777" w:rsidR="00282AF0" w:rsidRPr="000B42B7" w:rsidRDefault="00282AF0" w:rsidP="00B1426E">
      <w:pPr>
        <w:spacing w:after="200" w:line="276" w:lineRule="auto"/>
        <w:rPr>
          <w:rFonts w:ascii="Century Gothic" w:eastAsia="Arial" w:hAnsi="Century Gothic" w:cs="Arial"/>
          <w:b/>
        </w:rPr>
      </w:pPr>
    </w:p>
    <w:p w14:paraId="59167E26" w14:textId="4AEDA9D9" w:rsidR="00B1426E" w:rsidRPr="00393735" w:rsidRDefault="0017517D"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ANEXO 9</w:t>
      </w:r>
    </w:p>
    <w:p w14:paraId="4EF25BAF" w14:textId="523C2C3E" w:rsidR="00B1426E" w:rsidRPr="00393735" w:rsidRDefault="00B1426E" w:rsidP="00393735">
      <w:pPr>
        <w:spacing w:after="0" w:line="240" w:lineRule="auto"/>
        <w:rPr>
          <w:rFonts w:ascii="Century Gothic" w:eastAsia="Arial" w:hAnsi="Century Gothic" w:cs="Arial"/>
          <w:b/>
          <w:u w:val="single"/>
        </w:rPr>
      </w:pPr>
      <w:r w:rsidRPr="00393735">
        <w:rPr>
          <w:rFonts w:ascii="Century Gothic" w:eastAsia="Arial" w:hAnsi="Century Gothic" w:cs="Arial"/>
          <w:b/>
          <w:u w:val="single"/>
        </w:rPr>
        <w:t>CARTA RETENCIÓN CINCO AL MILLAR</w:t>
      </w:r>
      <w:r w:rsidR="00393735">
        <w:rPr>
          <w:rFonts w:ascii="Century Gothic" w:eastAsia="Arial" w:hAnsi="Century Gothic" w:cs="Arial"/>
          <w:b/>
          <w:u w:val="single"/>
        </w:rPr>
        <w:t>:</w:t>
      </w:r>
    </w:p>
    <w:p w14:paraId="42B42749" w14:textId="77777777" w:rsidR="00B1426E" w:rsidRPr="000B42B7" w:rsidRDefault="00B1426E" w:rsidP="00B1426E">
      <w:pPr>
        <w:spacing w:after="200" w:line="276" w:lineRule="auto"/>
        <w:rPr>
          <w:rFonts w:ascii="Century Gothic" w:eastAsia="Arial" w:hAnsi="Century Gothic" w:cs="Arial"/>
          <w:b/>
        </w:rPr>
      </w:pPr>
    </w:p>
    <w:p w14:paraId="1453E5C7" w14:textId="2AEA9A11" w:rsidR="00B1426E" w:rsidRPr="00E7182B" w:rsidRDefault="00B1426E" w:rsidP="00B1426E">
      <w:pPr>
        <w:spacing w:after="200" w:line="276" w:lineRule="auto"/>
        <w:jc w:val="both"/>
        <w:rPr>
          <w:rFonts w:ascii="Century Gothic" w:eastAsia="Arial" w:hAnsi="Century Gothic" w:cs="Arial"/>
        </w:rPr>
      </w:pPr>
      <w:r w:rsidRPr="00E7182B">
        <w:rPr>
          <w:rFonts w:ascii="Century Gothic" w:eastAsia="Arial" w:hAnsi="Century Gothic" w:cs="Arial"/>
        </w:rPr>
        <w:t xml:space="preserve">Presentar escrito de aceptación o no aceptación de la retención del 5 al millar </w:t>
      </w:r>
      <w:r w:rsidR="003F7F32">
        <w:rPr>
          <w:rFonts w:ascii="Century Gothic" w:eastAsia="Arial" w:hAnsi="Century Gothic" w:cs="Arial"/>
        </w:rPr>
        <w:t xml:space="preserve">para el Fondo Impulso Jalisco </w:t>
      </w:r>
      <w:r w:rsidRPr="00E7182B">
        <w:rPr>
          <w:rFonts w:ascii="Century Gothic" w:eastAsia="Arial" w:hAnsi="Century Gothic" w:cs="Arial"/>
        </w:rPr>
        <w:t>debidamente firmado.</w:t>
      </w:r>
    </w:p>
    <w:p w14:paraId="71A2B6FE" w14:textId="77777777" w:rsidR="00B1426E" w:rsidRPr="000B42B7" w:rsidRDefault="00B1426E" w:rsidP="00B1426E">
      <w:pPr>
        <w:spacing w:after="200" w:line="276" w:lineRule="auto"/>
        <w:jc w:val="center"/>
        <w:rPr>
          <w:rFonts w:ascii="Century Gothic" w:eastAsia="Arial" w:hAnsi="Century Gothic" w:cs="Arial"/>
          <w:b/>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07778048" w14:textId="77777777" w:rsidR="006B1934" w:rsidRDefault="006B1934">
      <w:pPr>
        <w:spacing w:after="0" w:line="240" w:lineRule="auto"/>
        <w:jc w:val="center"/>
        <w:rPr>
          <w:rFonts w:ascii="Arial" w:eastAsia="Arial" w:hAnsi="Arial" w:cs="Arial"/>
          <w:b/>
          <w:sz w:val="18"/>
          <w:szCs w:val="18"/>
          <w:shd w:val="clear" w:color="auto" w:fill="FFFF00"/>
        </w:rPr>
      </w:pPr>
    </w:p>
    <w:p w14:paraId="0E80F505" w14:textId="77777777" w:rsidR="006B1934" w:rsidRDefault="006B1934">
      <w:pPr>
        <w:spacing w:after="0" w:line="240" w:lineRule="auto"/>
        <w:jc w:val="center"/>
        <w:rPr>
          <w:rFonts w:ascii="Arial" w:eastAsia="Arial" w:hAnsi="Arial" w:cs="Arial"/>
          <w:b/>
          <w:sz w:val="18"/>
          <w:szCs w:val="18"/>
          <w:shd w:val="clear" w:color="auto" w:fill="FFFF00"/>
        </w:rPr>
      </w:pPr>
    </w:p>
    <w:p w14:paraId="04447066" w14:textId="77777777" w:rsidR="006B1934" w:rsidRDefault="006B1934">
      <w:pPr>
        <w:spacing w:after="0" w:line="240" w:lineRule="auto"/>
        <w:jc w:val="center"/>
        <w:rPr>
          <w:rFonts w:ascii="Arial" w:eastAsia="Arial" w:hAnsi="Arial" w:cs="Arial"/>
          <w:b/>
          <w:sz w:val="18"/>
          <w:szCs w:val="18"/>
          <w:shd w:val="clear" w:color="auto" w:fill="FFFF00"/>
        </w:rPr>
      </w:pPr>
    </w:p>
    <w:p w14:paraId="5098B9A4" w14:textId="77777777" w:rsidR="006B1934" w:rsidRDefault="006B1934">
      <w:pPr>
        <w:spacing w:after="0" w:line="240" w:lineRule="auto"/>
        <w:jc w:val="center"/>
        <w:rPr>
          <w:rFonts w:ascii="Arial" w:eastAsia="Arial" w:hAnsi="Arial" w:cs="Arial"/>
          <w:b/>
          <w:sz w:val="18"/>
          <w:szCs w:val="18"/>
          <w:shd w:val="clear" w:color="auto" w:fill="FFFF00"/>
        </w:rPr>
      </w:pPr>
    </w:p>
    <w:p w14:paraId="0E16B873" w14:textId="77777777" w:rsidR="006B1934" w:rsidRDefault="006B1934">
      <w:pPr>
        <w:spacing w:after="0" w:line="240" w:lineRule="auto"/>
        <w:jc w:val="center"/>
        <w:rPr>
          <w:rFonts w:ascii="Arial" w:eastAsia="Arial" w:hAnsi="Arial" w:cs="Arial"/>
          <w:b/>
          <w:sz w:val="18"/>
          <w:szCs w:val="18"/>
          <w:shd w:val="clear" w:color="auto" w:fill="FFFF00"/>
        </w:rPr>
      </w:pPr>
    </w:p>
    <w:p w14:paraId="18AECE86" w14:textId="77777777" w:rsidR="006B1934" w:rsidRDefault="006B1934">
      <w:pPr>
        <w:spacing w:after="0" w:line="240" w:lineRule="auto"/>
        <w:jc w:val="center"/>
        <w:rPr>
          <w:rFonts w:ascii="Arial" w:eastAsia="Arial" w:hAnsi="Arial" w:cs="Arial"/>
          <w:b/>
          <w:sz w:val="18"/>
          <w:szCs w:val="18"/>
          <w:shd w:val="clear" w:color="auto" w:fill="FFFF00"/>
        </w:rPr>
      </w:pPr>
    </w:p>
    <w:p w14:paraId="0535ADBF" w14:textId="77777777" w:rsidR="006B1934" w:rsidRDefault="006B1934">
      <w:pPr>
        <w:spacing w:after="0" w:line="240" w:lineRule="auto"/>
        <w:jc w:val="center"/>
        <w:rPr>
          <w:rFonts w:ascii="Arial" w:eastAsia="Arial" w:hAnsi="Arial" w:cs="Arial"/>
          <w:b/>
          <w:sz w:val="18"/>
          <w:szCs w:val="18"/>
          <w:shd w:val="clear" w:color="auto" w:fill="FFFF00"/>
        </w:rPr>
      </w:pPr>
    </w:p>
    <w:p w14:paraId="77571B4D" w14:textId="77777777" w:rsidR="006B1934" w:rsidRDefault="006B1934">
      <w:pPr>
        <w:spacing w:after="0" w:line="240" w:lineRule="auto"/>
        <w:jc w:val="center"/>
        <w:rPr>
          <w:rFonts w:ascii="Arial" w:eastAsia="Arial" w:hAnsi="Arial" w:cs="Arial"/>
          <w:b/>
          <w:sz w:val="18"/>
          <w:szCs w:val="18"/>
          <w:shd w:val="clear" w:color="auto" w:fill="FFFF00"/>
        </w:rPr>
      </w:pPr>
    </w:p>
    <w:p w14:paraId="63BF4B89" w14:textId="77777777" w:rsidR="006B1934" w:rsidRDefault="006B1934">
      <w:pPr>
        <w:spacing w:after="0" w:line="240" w:lineRule="auto"/>
        <w:jc w:val="center"/>
        <w:rPr>
          <w:rFonts w:ascii="Arial" w:eastAsia="Arial" w:hAnsi="Arial" w:cs="Arial"/>
          <w:b/>
          <w:sz w:val="18"/>
          <w:szCs w:val="18"/>
          <w:shd w:val="clear" w:color="auto" w:fill="FFFF00"/>
        </w:rPr>
      </w:pPr>
    </w:p>
    <w:p w14:paraId="3CC1BCA2" w14:textId="77777777" w:rsidR="006B1934" w:rsidRDefault="006B1934">
      <w:pPr>
        <w:spacing w:after="0" w:line="240" w:lineRule="auto"/>
        <w:jc w:val="center"/>
        <w:rPr>
          <w:rFonts w:ascii="Arial" w:eastAsia="Arial" w:hAnsi="Arial" w:cs="Arial"/>
          <w:b/>
          <w:sz w:val="18"/>
          <w:szCs w:val="18"/>
          <w:shd w:val="clear" w:color="auto" w:fill="FFFF00"/>
        </w:rPr>
      </w:pPr>
    </w:p>
    <w:p w14:paraId="6F6E61F9" w14:textId="77777777" w:rsidR="006B1934" w:rsidRDefault="006B1934">
      <w:pPr>
        <w:spacing w:after="0" w:line="240" w:lineRule="auto"/>
        <w:jc w:val="center"/>
        <w:rPr>
          <w:rFonts w:ascii="Arial" w:eastAsia="Arial" w:hAnsi="Arial" w:cs="Arial"/>
          <w:b/>
          <w:sz w:val="18"/>
          <w:szCs w:val="18"/>
          <w:shd w:val="clear" w:color="auto" w:fill="FFFF00"/>
        </w:rPr>
      </w:pPr>
    </w:p>
    <w:p w14:paraId="78B18677" w14:textId="77777777" w:rsidR="006B1934" w:rsidRDefault="006B1934">
      <w:pPr>
        <w:spacing w:after="0" w:line="240" w:lineRule="auto"/>
        <w:jc w:val="center"/>
        <w:rPr>
          <w:rFonts w:ascii="Arial" w:eastAsia="Arial" w:hAnsi="Arial" w:cs="Arial"/>
          <w:b/>
          <w:sz w:val="18"/>
          <w:szCs w:val="18"/>
          <w:shd w:val="clear" w:color="auto" w:fill="FFFF00"/>
        </w:rPr>
      </w:pPr>
    </w:p>
    <w:p w14:paraId="4D806A8E" w14:textId="77777777" w:rsidR="006B1934" w:rsidRDefault="006B1934">
      <w:pPr>
        <w:spacing w:after="0" w:line="240" w:lineRule="auto"/>
        <w:jc w:val="center"/>
        <w:rPr>
          <w:rFonts w:ascii="Arial" w:eastAsia="Arial" w:hAnsi="Arial" w:cs="Arial"/>
          <w:b/>
          <w:sz w:val="18"/>
          <w:szCs w:val="18"/>
          <w:shd w:val="clear" w:color="auto" w:fill="FFFF00"/>
        </w:rPr>
      </w:pPr>
    </w:p>
    <w:p w14:paraId="5284B602" w14:textId="77777777" w:rsidR="006B1934" w:rsidRDefault="006B1934">
      <w:pPr>
        <w:spacing w:after="0" w:line="240" w:lineRule="auto"/>
        <w:jc w:val="center"/>
        <w:rPr>
          <w:rFonts w:ascii="Arial" w:eastAsia="Arial" w:hAnsi="Arial" w:cs="Arial"/>
          <w:b/>
          <w:sz w:val="18"/>
          <w:szCs w:val="18"/>
          <w:shd w:val="clear" w:color="auto" w:fill="FFFF00"/>
        </w:rPr>
      </w:pPr>
    </w:p>
    <w:p w14:paraId="48473E32" w14:textId="77777777" w:rsidR="006B1934" w:rsidRDefault="006B1934">
      <w:pPr>
        <w:spacing w:after="0" w:line="240" w:lineRule="auto"/>
        <w:jc w:val="center"/>
        <w:rPr>
          <w:rFonts w:ascii="Arial" w:eastAsia="Arial" w:hAnsi="Arial" w:cs="Arial"/>
          <w:b/>
          <w:sz w:val="18"/>
          <w:szCs w:val="18"/>
          <w:shd w:val="clear" w:color="auto" w:fill="FFFF00"/>
        </w:rPr>
      </w:pPr>
    </w:p>
    <w:p w14:paraId="7029EB56" w14:textId="77777777" w:rsidR="006B1934" w:rsidRDefault="006B1934">
      <w:pPr>
        <w:spacing w:after="0" w:line="240" w:lineRule="auto"/>
        <w:jc w:val="center"/>
        <w:rPr>
          <w:rFonts w:ascii="Arial" w:eastAsia="Arial" w:hAnsi="Arial" w:cs="Arial"/>
          <w:b/>
          <w:sz w:val="18"/>
          <w:szCs w:val="18"/>
          <w:shd w:val="clear" w:color="auto" w:fill="FFFF00"/>
        </w:rPr>
      </w:pPr>
    </w:p>
    <w:p w14:paraId="13364705" w14:textId="77777777" w:rsidR="006B1934" w:rsidRDefault="006B1934">
      <w:pPr>
        <w:spacing w:after="0" w:line="240" w:lineRule="auto"/>
        <w:jc w:val="center"/>
        <w:rPr>
          <w:rFonts w:ascii="Arial" w:eastAsia="Arial" w:hAnsi="Arial" w:cs="Arial"/>
          <w:b/>
          <w:sz w:val="18"/>
          <w:szCs w:val="18"/>
          <w:shd w:val="clear" w:color="auto" w:fill="FFFF00"/>
        </w:rPr>
      </w:pPr>
    </w:p>
    <w:p w14:paraId="244F3933" w14:textId="77777777" w:rsidR="006B1934" w:rsidRDefault="006B1934">
      <w:pPr>
        <w:spacing w:after="0" w:line="240" w:lineRule="auto"/>
        <w:jc w:val="center"/>
        <w:rPr>
          <w:rFonts w:ascii="Arial" w:eastAsia="Arial" w:hAnsi="Arial" w:cs="Arial"/>
          <w:b/>
          <w:sz w:val="18"/>
          <w:szCs w:val="18"/>
          <w:shd w:val="clear" w:color="auto" w:fill="FFFF00"/>
        </w:rPr>
      </w:pPr>
    </w:p>
    <w:p w14:paraId="0E521DB7" w14:textId="77777777" w:rsidR="006B1934" w:rsidRDefault="006B1934">
      <w:pPr>
        <w:spacing w:after="0" w:line="240" w:lineRule="auto"/>
        <w:jc w:val="center"/>
        <w:rPr>
          <w:rFonts w:ascii="Arial" w:eastAsia="Arial" w:hAnsi="Arial" w:cs="Arial"/>
          <w:b/>
          <w:sz w:val="18"/>
          <w:szCs w:val="18"/>
          <w:shd w:val="clear" w:color="auto" w:fill="FFFF00"/>
        </w:rPr>
      </w:pPr>
    </w:p>
    <w:p w14:paraId="7F4AB431" w14:textId="77777777" w:rsidR="006B1934" w:rsidRDefault="006B1934">
      <w:pPr>
        <w:spacing w:after="0" w:line="240" w:lineRule="auto"/>
        <w:jc w:val="center"/>
        <w:rPr>
          <w:rFonts w:ascii="Arial" w:eastAsia="Arial" w:hAnsi="Arial" w:cs="Arial"/>
          <w:b/>
          <w:sz w:val="18"/>
          <w:szCs w:val="18"/>
          <w:shd w:val="clear" w:color="auto" w:fill="FFFF00"/>
        </w:rPr>
      </w:pPr>
    </w:p>
    <w:p w14:paraId="6FEFBD46" w14:textId="77777777" w:rsidR="006B1934" w:rsidRDefault="006B1934">
      <w:pPr>
        <w:spacing w:after="0" w:line="240" w:lineRule="auto"/>
        <w:jc w:val="center"/>
        <w:rPr>
          <w:rFonts w:ascii="Arial" w:eastAsia="Arial" w:hAnsi="Arial" w:cs="Arial"/>
          <w:b/>
          <w:sz w:val="18"/>
          <w:szCs w:val="18"/>
          <w:shd w:val="clear" w:color="auto" w:fill="FFFF00"/>
        </w:rPr>
      </w:pPr>
    </w:p>
    <w:p w14:paraId="5B3D21D6" w14:textId="77777777" w:rsidR="006B1934" w:rsidRDefault="006B1934">
      <w:pPr>
        <w:spacing w:after="0" w:line="240" w:lineRule="auto"/>
        <w:jc w:val="center"/>
        <w:rPr>
          <w:rFonts w:ascii="Arial" w:eastAsia="Arial" w:hAnsi="Arial" w:cs="Arial"/>
          <w:b/>
          <w:sz w:val="18"/>
          <w:szCs w:val="18"/>
          <w:shd w:val="clear" w:color="auto" w:fill="FFFF00"/>
        </w:rPr>
      </w:pPr>
    </w:p>
    <w:p w14:paraId="70C4E8F9" w14:textId="77777777" w:rsidR="00352FD3" w:rsidRDefault="00352FD3">
      <w:pPr>
        <w:spacing w:after="0" w:line="240" w:lineRule="auto"/>
        <w:jc w:val="center"/>
        <w:rPr>
          <w:rFonts w:ascii="Arial" w:eastAsia="Arial" w:hAnsi="Arial" w:cs="Arial"/>
          <w:b/>
          <w:sz w:val="18"/>
          <w:szCs w:val="18"/>
          <w:shd w:val="clear" w:color="auto" w:fill="FFFF00"/>
        </w:rPr>
      </w:pPr>
    </w:p>
    <w:p w14:paraId="4D2A8747" w14:textId="77777777" w:rsidR="00352FD3" w:rsidRDefault="00352FD3">
      <w:pPr>
        <w:spacing w:after="0" w:line="240" w:lineRule="auto"/>
        <w:jc w:val="center"/>
        <w:rPr>
          <w:rFonts w:ascii="Arial" w:eastAsia="Arial" w:hAnsi="Arial" w:cs="Arial"/>
          <w:b/>
          <w:sz w:val="18"/>
          <w:szCs w:val="18"/>
          <w:shd w:val="clear" w:color="auto" w:fill="FFFF00"/>
        </w:rPr>
      </w:pPr>
    </w:p>
    <w:p w14:paraId="73947B24" w14:textId="77777777" w:rsidR="00352FD3" w:rsidRDefault="00352FD3">
      <w:pPr>
        <w:spacing w:after="0" w:line="240" w:lineRule="auto"/>
        <w:jc w:val="center"/>
        <w:rPr>
          <w:rFonts w:ascii="Arial" w:eastAsia="Arial" w:hAnsi="Arial" w:cs="Arial"/>
          <w:b/>
          <w:sz w:val="18"/>
          <w:szCs w:val="18"/>
          <w:shd w:val="clear" w:color="auto" w:fill="FFFF00"/>
        </w:rPr>
      </w:pPr>
    </w:p>
    <w:p w14:paraId="224517CE" w14:textId="77777777" w:rsidR="00352FD3" w:rsidRDefault="00352FD3">
      <w:pPr>
        <w:spacing w:after="0" w:line="240" w:lineRule="auto"/>
        <w:jc w:val="center"/>
        <w:rPr>
          <w:rFonts w:ascii="Arial" w:eastAsia="Arial" w:hAnsi="Arial" w:cs="Arial"/>
          <w:b/>
          <w:sz w:val="18"/>
          <w:szCs w:val="18"/>
          <w:shd w:val="clear" w:color="auto" w:fill="FFFF00"/>
        </w:rPr>
      </w:pPr>
    </w:p>
    <w:p w14:paraId="4FAEF9E6" w14:textId="77777777" w:rsidR="00352FD3" w:rsidRDefault="00352FD3">
      <w:pPr>
        <w:spacing w:after="0" w:line="240" w:lineRule="auto"/>
        <w:jc w:val="center"/>
        <w:rPr>
          <w:rFonts w:ascii="Arial" w:eastAsia="Arial" w:hAnsi="Arial" w:cs="Arial"/>
          <w:b/>
          <w:sz w:val="18"/>
          <w:szCs w:val="18"/>
          <w:shd w:val="clear" w:color="auto" w:fill="FFFF00"/>
        </w:rPr>
      </w:pPr>
    </w:p>
    <w:p w14:paraId="06B5D203" w14:textId="77777777" w:rsidR="00352FD3" w:rsidRDefault="00352FD3">
      <w:pPr>
        <w:spacing w:after="0" w:line="240" w:lineRule="auto"/>
        <w:jc w:val="center"/>
        <w:rPr>
          <w:rFonts w:ascii="Arial" w:eastAsia="Arial" w:hAnsi="Arial" w:cs="Arial"/>
          <w:b/>
          <w:sz w:val="18"/>
          <w:szCs w:val="18"/>
          <w:shd w:val="clear" w:color="auto" w:fill="FFFF00"/>
        </w:rPr>
      </w:pPr>
    </w:p>
    <w:p w14:paraId="08466E52" w14:textId="77777777" w:rsidR="00352FD3" w:rsidRDefault="00352FD3">
      <w:pPr>
        <w:spacing w:after="0" w:line="240" w:lineRule="auto"/>
        <w:jc w:val="center"/>
        <w:rPr>
          <w:rFonts w:ascii="Arial" w:eastAsia="Arial" w:hAnsi="Arial" w:cs="Arial"/>
          <w:b/>
          <w:sz w:val="18"/>
          <w:szCs w:val="18"/>
          <w:shd w:val="clear" w:color="auto" w:fill="FFFF00"/>
        </w:rPr>
      </w:pPr>
    </w:p>
    <w:p w14:paraId="1093DACB" w14:textId="77777777" w:rsidR="00393735" w:rsidRDefault="00393735">
      <w:pPr>
        <w:spacing w:after="0" w:line="240" w:lineRule="auto"/>
        <w:jc w:val="center"/>
        <w:rPr>
          <w:rFonts w:ascii="Arial" w:eastAsia="Arial" w:hAnsi="Arial" w:cs="Arial"/>
          <w:b/>
          <w:sz w:val="18"/>
          <w:szCs w:val="18"/>
          <w:shd w:val="clear" w:color="auto" w:fill="FFFF00"/>
        </w:rPr>
      </w:pPr>
    </w:p>
    <w:p w14:paraId="133D4C34" w14:textId="77777777" w:rsidR="00393735" w:rsidRDefault="00393735">
      <w:pPr>
        <w:spacing w:after="0" w:line="240" w:lineRule="auto"/>
        <w:jc w:val="center"/>
        <w:rPr>
          <w:rFonts w:ascii="Arial" w:eastAsia="Arial" w:hAnsi="Arial" w:cs="Arial"/>
          <w:b/>
          <w:sz w:val="18"/>
          <w:szCs w:val="18"/>
          <w:shd w:val="clear" w:color="auto" w:fill="FFFF00"/>
        </w:rPr>
      </w:pPr>
    </w:p>
    <w:p w14:paraId="521CB88F" w14:textId="77777777" w:rsidR="00D725B3" w:rsidRDefault="00D725B3" w:rsidP="00B75490">
      <w:pPr>
        <w:spacing w:after="0" w:line="240" w:lineRule="auto"/>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FBB1E05" w14:textId="5ED65C20" w:rsidR="003862D2" w:rsidRPr="00393735" w:rsidRDefault="003862D2" w:rsidP="00393735">
      <w:pPr>
        <w:spacing w:after="0" w:line="240" w:lineRule="auto"/>
        <w:jc w:val="center"/>
        <w:rPr>
          <w:rFonts w:ascii="Century Gothic" w:eastAsia="Arial" w:hAnsi="Century Gothic" w:cs="Arial"/>
          <w:b/>
        </w:rPr>
      </w:pPr>
      <w:r w:rsidRPr="00393735">
        <w:rPr>
          <w:rFonts w:ascii="Century Gothic" w:eastAsia="Arial" w:hAnsi="Century Gothic" w:cs="Arial"/>
          <w:b/>
        </w:rPr>
        <w:t>ANEXO 1</w:t>
      </w:r>
    </w:p>
    <w:p w14:paraId="187B4D62" w14:textId="77777777" w:rsidR="003862D2" w:rsidRDefault="003862D2" w:rsidP="00393735">
      <w:pPr>
        <w:spacing w:after="0" w:line="240" w:lineRule="auto"/>
        <w:jc w:val="center"/>
        <w:rPr>
          <w:rFonts w:ascii="Century Gothic" w:eastAsia="Arial" w:hAnsi="Century Gothic" w:cs="Arial"/>
          <w:b/>
        </w:rPr>
      </w:pPr>
      <w:r w:rsidRPr="00393735">
        <w:rPr>
          <w:rFonts w:ascii="Century Gothic" w:eastAsia="Arial" w:hAnsi="Century Gothic" w:cs="Arial"/>
          <w:b/>
        </w:rPr>
        <w:t>JUNTA ACLARATORIA</w:t>
      </w:r>
    </w:p>
    <w:p w14:paraId="60992F82" w14:textId="77777777" w:rsidR="00393735" w:rsidRPr="00393735" w:rsidRDefault="00393735" w:rsidP="00393735">
      <w:pPr>
        <w:spacing w:after="0" w:line="240" w:lineRule="auto"/>
        <w:jc w:val="center"/>
        <w:rPr>
          <w:rFonts w:ascii="Century Gothic" w:eastAsia="Arial" w:hAnsi="Century Gothic" w:cs="Arial"/>
          <w:b/>
        </w:rPr>
      </w:pPr>
    </w:p>
    <w:p w14:paraId="4D54587B" w14:textId="77777777" w:rsidR="003862D2" w:rsidRPr="003413CB" w:rsidRDefault="003862D2" w:rsidP="003862D2">
      <w:pPr>
        <w:spacing w:after="200" w:line="276"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37D34325" w14:textId="00FDBA52"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2B6711">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6FC0800A" w14:textId="77777777" w:rsidR="00393735" w:rsidRDefault="00393735">
      <w:pPr>
        <w:spacing w:after="0" w:line="240" w:lineRule="auto"/>
        <w:jc w:val="center"/>
        <w:rPr>
          <w:rFonts w:ascii="Arial" w:eastAsia="Arial" w:hAnsi="Arial" w:cs="Arial"/>
          <w:b/>
          <w:sz w:val="18"/>
          <w:szCs w:val="18"/>
          <w:shd w:val="clear" w:color="auto" w:fill="FFFF00"/>
        </w:rPr>
      </w:pPr>
    </w:p>
    <w:p w14:paraId="6C3DA12E" w14:textId="77777777" w:rsidR="00B75490"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31B892BB" w14:textId="77777777" w:rsidR="00DE4621" w:rsidRPr="00393735" w:rsidRDefault="00DE4621" w:rsidP="00DE4621">
      <w:pPr>
        <w:spacing w:after="0" w:line="240" w:lineRule="auto"/>
        <w:jc w:val="center"/>
        <w:rPr>
          <w:rFonts w:ascii="Century Gothic" w:eastAsia="Arial" w:hAnsi="Century Gothic" w:cs="Arial"/>
          <w:b/>
        </w:rPr>
      </w:pPr>
      <w:r w:rsidRPr="00393735">
        <w:rPr>
          <w:rFonts w:ascii="Century Gothic" w:eastAsia="Arial" w:hAnsi="Century Gothic" w:cs="Arial"/>
          <w:b/>
        </w:rPr>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393735">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E4621" w:rsidRDefault="00DE4621" w:rsidP="00DE4621">
      <w:pPr>
        <w:spacing w:after="200" w:line="276" w:lineRule="auto"/>
        <w:jc w:val="both"/>
        <w:rPr>
          <w:rFonts w:ascii="Century Gothic" w:eastAsia="Arial" w:hAnsi="Century Gothic" w:cs="Arial"/>
        </w:rPr>
      </w:pPr>
      <w:r w:rsidRPr="00DE4621">
        <w:rPr>
          <w:rFonts w:ascii="Century Gothic" w:eastAsia="Arial" w:hAnsi="Century Gothic" w:cs="Arial"/>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7DB18EDE" w14:textId="77777777" w:rsidR="00031B26" w:rsidRDefault="00031B26" w:rsidP="00DE4621">
      <w:pPr>
        <w:spacing w:after="0" w:line="276" w:lineRule="auto"/>
        <w:jc w:val="both"/>
        <w:rPr>
          <w:rFonts w:ascii="Century Gothic" w:eastAsia="Arial" w:hAnsi="Century Gothic" w:cs="Arial"/>
        </w:rPr>
      </w:pPr>
    </w:p>
    <w:p w14:paraId="1FC2E69E" w14:textId="77777777" w:rsidR="00031B26" w:rsidRDefault="00031B26" w:rsidP="00DE4621">
      <w:pPr>
        <w:spacing w:after="0" w:line="276" w:lineRule="auto"/>
        <w:jc w:val="both"/>
        <w:rPr>
          <w:rFonts w:ascii="Century Gothic" w:eastAsia="Arial" w:hAnsi="Century Gothic" w:cs="Arial"/>
        </w:rPr>
      </w:pPr>
    </w:p>
    <w:p w14:paraId="0A8E818B" w14:textId="77777777" w:rsidR="00132731" w:rsidRDefault="00132731" w:rsidP="00DE4621">
      <w:pPr>
        <w:spacing w:after="0" w:line="276" w:lineRule="auto"/>
        <w:jc w:val="both"/>
        <w:rPr>
          <w:rFonts w:ascii="Century Gothic" w:eastAsia="Arial" w:hAnsi="Century Gothic" w:cs="Arial"/>
        </w:rPr>
      </w:pPr>
    </w:p>
    <w:p w14:paraId="180C7143" w14:textId="77777777" w:rsidR="00132731" w:rsidRDefault="00132731" w:rsidP="00DE4621">
      <w:pPr>
        <w:spacing w:after="0" w:line="276" w:lineRule="auto"/>
        <w:jc w:val="both"/>
        <w:rPr>
          <w:rFonts w:ascii="Century Gothic" w:eastAsia="Arial" w:hAnsi="Century Gothic" w:cs="Arial"/>
        </w:rPr>
      </w:pPr>
    </w:p>
    <w:p w14:paraId="3061E0EC" w14:textId="77777777" w:rsidR="00132731" w:rsidRDefault="00132731" w:rsidP="00DE4621">
      <w:pPr>
        <w:spacing w:after="0" w:line="276" w:lineRule="auto"/>
        <w:jc w:val="both"/>
        <w:rPr>
          <w:rFonts w:ascii="Century Gothic" w:eastAsia="Arial" w:hAnsi="Century Gothic" w:cs="Arial"/>
        </w:rPr>
      </w:pPr>
    </w:p>
    <w:p w14:paraId="1315FA91" w14:textId="77777777" w:rsidR="00031B26" w:rsidRDefault="00031B26" w:rsidP="00DE4621">
      <w:pPr>
        <w:spacing w:after="0" w:line="276" w:lineRule="auto"/>
        <w:jc w:val="both"/>
        <w:rPr>
          <w:rFonts w:ascii="Century Gothic" w:eastAsia="Arial" w:hAnsi="Century Gothic" w:cs="Arial"/>
        </w:rPr>
      </w:pPr>
    </w:p>
    <w:p w14:paraId="5FA17F73" w14:textId="77777777" w:rsidR="00BD07F1" w:rsidRDefault="00BD07F1" w:rsidP="00DE4621">
      <w:pPr>
        <w:spacing w:after="0" w:line="276" w:lineRule="auto"/>
        <w:jc w:val="both"/>
        <w:rPr>
          <w:rFonts w:ascii="Century Gothic" w:eastAsia="Arial" w:hAnsi="Century Gothic" w:cs="Arial"/>
        </w:rPr>
      </w:pPr>
    </w:p>
    <w:p w14:paraId="51A348CD" w14:textId="77777777" w:rsidR="00BD07F1" w:rsidRDefault="00BD07F1" w:rsidP="00DE4621">
      <w:pPr>
        <w:spacing w:after="0" w:line="276" w:lineRule="auto"/>
        <w:jc w:val="both"/>
        <w:rPr>
          <w:rFonts w:ascii="Century Gothic" w:eastAsia="Arial" w:hAnsi="Century Gothic" w:cs="Arial"/>
        </w:rPr>
      </w:pPr>
    </w:p>
    <w:p w14:paraId="10410EA8" w14:textId="77777777"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065AD498" w14:textId="77777777" w:rsidR="00DE4621" w:rsidRDefault="00DE4621">
      <w:pPr>
        <w:spacing w:after="0" w:line="240" w:lineRule="auto"/>
        <w:jc w:val="center"/>
        <w:rPr>
          <w:rFonts w:ascii="Arial" w:eastAsia="Arial" w:hAnsi="Arial" w:cs="Arial"/>
          <w:b/>
          <w:sz w:val="18"/>
          <w:szCs w:val="18"/>
          <w:shd w:val="clear" w:color="auto" w:fill="FFFF00"/>
        </w:rPr>
      </w:pPr>
    </w:p>
    <w:p w14:paraId="659A9206" w14:textId="77777777" w:rsidR="00DE4621" w:rsidRDefault="00DE4621">
      <w:pPr>
        <w:spacing w:after="0" w:line="240" w:lineRule="auto"/>
        <w:jc w:val="center"/>
        <w:rPr>
          <w:rFonts w:ascii="Arial" w:eastAsia="Arial" w:hAnsi="Arial" w:cs="Arial"/>
          <w:b/>
          <w:sz w:val="18"/>
          <w:szCs w:val="18"/>
          <w:shd w:val="clear" w:color="auto" w:fill="FFFF00"/>
        </w:rPr>
      </w:pPr>
    </w:p>
    <w:p w14:paraId="5A5E44A4" w14:textId="77777777" w:rsidR="00A74815" w:rsidRDefault="00A74815">
      <w:pPr>
        <w:spacing w:after="0" w:line="240" w:lineRule="auto"/>
        <w:jc w:val="center"/>
        <w:rPr>
          <w:rFonts w:ascii="Arial" w:eastAsia="Arial" w:hAnsi="Arial" w:cs="Arial"/>
          <w:b/>
          <w:sz w:val="18"/>
          <w:szCs w:val="18"/>
          <w:shd w:val="clear" w:color="auto" w:fill="FFFF00"/>
        </w:rPr>
      </w:pPr>
    </w:p>
    <w:p w14:paraId="59E7544E" w14:textId="77777777" w:rsidR="00CE2CDA" w:rsidRDefault="00CE2CDA">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309A6501" w14:textId="77777777" w:rsidR="00CE2CDA" w:rsidRDefault="00CE2CDA">
      <w:pPr>
        <w:spacing w:after="0" w:line="240" w:lineRule="auto"/>
        <w:jc w:val="center"/>
        <w:rPr>
          <w:rFonts w:ascii="Arial" w:eastAsia="Arial" w:hAnsi="Arial" w:cs="Arial"/>
          <w:b/>
          <w:sz w:val="18"/>
          <w:szCs w:val="18"/>
          <w:shd w:val="clear" w:color="auto" w:fill="FFFF00"/>
        </w:rPr>
      </w:pPr>
    </w:p>
    <w:p w14:paraId="2E21B0D4" w14:textId="77777777" w:rsidR="00CE2CDA" w:rsidRDefault="00CE2CDA">
      <w:pPr>
        <w:spacing w:after="0" w:line="240" w:lineRule="auto"/>
        <w:jc w:val="center"/>
        <w:rPr>
          <w:rFonts w:ascii="Arial" w:eastAsia="Arial" w:hAnsi="Arial" w:cs="Arial"/>
          <w:b/>
          <w:sz w:val="18"/>
          <w:szCs w:val="18"/>
          <w:shd w:val="clear" w:color="auto" w:fill="FFFF00"/>
        </w:rPr>
      </w:pPr>
    </w:p>
    <w:p w14:paraId="51C3D397" w14:textId="77777777" w:rsidR="00B75490" w:rsidRDefault="00B75490" w:rsidP="004C26C4">
      <w:pPr>
        <w:spacing w:after="0" w:line="240" w:lineRule="auto"/>
        <w:rPr>
          <w:rFonts w:ascii="Arial" w:eastAsia="Arial" w:hAnsi="Arial" w:cs="Arial"/>
          <w:b/>
          <w:sz w:val="18"/>
          <w:szCs w:val="18"/>
          <w:shd w:val="clear" w:color="auto" w:fill="FFFF00"/>
        </w:rPr>
      </w:pPr>
    </w:p>
    <w:p w14:paraId="55701538" w14:textId="77777777" w:rsidR="00CE2CDA" w:rsidRPr="00CE2CDA" w:rsidRDefault="00CE2CDA">
      <w:pPr>
        <w:spacing w:after="0" w:line="240" w:lineRule="auto"/>
        <w:jc w:val="center"/>
        <w:rPr>
          <w:rFonts w:ascii="Century Gothic" w:eastAsia="Arial" w:hAnsi="Century Gothic" w:cs="Arial"/>
          <w:b/>
          <w:shd w:val="clear" w:color="auto" w:fill="FFFF00"/>
        </w:rPr>
      </w:pPr>
    </w:p>
    <w:p w14:paraId="409C0C10" w14:textId="77777777" w:rsidR="00CE2CDA" w:rsidRPr="00393735" w:rsidRDefault="00CE2CDA" w:rsidP="00CE2CDA">
      <w:pPr>
        <w:spacing w:after="0" w:line="240" w:lineRule="auto"/>
        <w:jc w:val="center"/>
        <w:rPr>
          <w:rFonts w:ascii="Century Gothic" w:eastAsia="Arial" w:hAnsi="Century Gothic" w:cs="Arial"/>
          <w:b/>
        </w:rPr>
      </w:pPr>
      <w:r w:rsidRPr="00393735">
        <w:rPr>
          <w:rFonts w:ascii="Century Gothic" w:eastAsia="Arial" w:hAnsi="Century Gothic" w:cs="Arial"/>
          <w:b/>
        </w:rPr>
        <w:t>ANEXO 3</w:t>
      </w:r>
    </w:p>
    <w:p w14:paraId="3D8786BF" w14:textId="77777777" w:rsidR="00CE2CDA" w:rsidRPr="00393735" w:rsidRDefault="00CE2CDA" w:rsidP="00CE2CDA">
      <w:pPr>
        <w:spacing w:after="0" w:line="240" w:lineRule="auto"/>
        <w:jc w:val="center"/>
        <w:rPr>
          <w:rFonts w:ascii="Century Gothic" w:eastAsia="Arial" w:hAnsi="Century Gothic" w:cs="Arial"/>
          <w:b/>
        </w:rPr>
      </w:pPr>
      <w:r w:rsidRPr="00393735">
        <w:rPr>
          <w:rFonts w:ascii="Century Gothic" w:eastAsia="Arial" w:hAnsi="Century Gothic" w:cs="Arial"/>
          <w:b/>
        </w:rPr>
        <w:t>CARTA DE PROPOSICIÓN</w:t>
      </w:r>
    </w:p>
    <w:p w14:paraId="13492B6D" w14:textId="77777777" w:rsidR="00CE2CDA" w:rsidRPr="00393735" w:rsidRDefault="00CE2CDA" w:rsidP="00CE2CDA">
      <w:pPr>
        <w:spacing w:after="0" w:line="240" w:lineRule="auto"/>
        <w:jc w:val="center"/>
        <w:rPr>
          <w:rFonts w:ascii="Century Gothic" w:eastAsia="Arial" w:hAnsi="Century Gothic" w:cs="Arial"/>
          <w:b/>
        </w:rPr>
      </w:pPr>
    </w:p>
    <w:p w14:paraId="7913A67F" w14:textId="77777777" w:rsidR="00CE2CDA" w:rsidRPr="00393735" w:rsidRDefault="00CE2CDA" w:rsidP="00CE2CDA">
      <w:pPr>
        <w:spacing w:after="0" w:line="240" w:lineRule="auto"/>
        <w:jc w:val="center"/>
        <w:rPr>
          <w:rFonts w:ascii="Century Gothic" w:eastAsia="Arial" w:hAnsi="Century Gothic" w:cs="Arial"/>
          <w:b/>
        </w:rPr>
      </w:pPr>
    </w:p>
    <w:p w14:paraId="01E7554B" w14:textId="77777777" w:rsidR="00CE2CDA" w:rsidRPr="00393735" w:rsidRDefault="00CE2CDA" w:rsidP="00393735">
      <w:pPr>
        <w:spacing w:after="0" w:line="240" w:lineRule="auto"/>
        <w:rPr>
          <w:rFonts w:ascii="Century Gothic" w:eastAsia="Arial" w:hAnsi="Century Gothic" w:cs="Arial"/>
          <w:b/>
        </w:rPr>
      </w:pPr>
      <w:r w:rsidRPr="00393735">
        <w:rPr>
          <w:rFonts w:ascii="Century Gothic" w:eastAsia="Arial" w:hAnsi="Century Gothic" w:cs="Arial"/>
          <w:b/>
        </w:rPr>
        <w:t>COMITÉ DE ADQUISICIONES DEL O.P.D. “SSMZ”</w:t>
      </w:r>
    </w:p>
    <w:p w14:paraId="22BFDB2A" w14:textId="77777777" w:rsidR="00CE2CDA" w:rsidRPr="00393735" w:rsidRDefault="00CE2CDA" w:rsidP="00393735">
      <w:pPr>
        <w:spacing w:after="0" w:line="240" w:lineRule="auto"/>
        <w:rPr>
          <w:rFonts w:ascii="Century Gothic" w:eastAsia="Arial" w:hAnsi="Century Gothic" w:cs="Arial"/>
          <w:b/>
        </w:rPr>
      </w:pPr>
      <w:r w:rsidRPr="00393735">
        <w:rPr>
          <w:rFonts w:ascii="Century Gothic" w:eastAsia="Arial" w:hAnsi="Century Gothic" w:cs="Arial"/>
          <w:b/>
        </w:rPr>
        <w:t>PRESENTE</w:t>
      </w:r>
    </w:p>
    <w:p w14:paraId="3547A796" w14:textId="77777777" w:rsidR="00CE2CDA" w:rsidRPr="00CE2CDA" w:rsidRDefault="00CE2CDA" w:rsidP="00393735">
      <w:pPr>
        <w:spacing w:after="0" w:line="240" w:lineRule="auto"/>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0B222C8F" w14:textId="1F15E869" w:rsidR="00CE2CDA" w:rsidRPr="00CE2CDA" w:rsidRDefault="00FE3DAF"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9141DBA" w14:textId="77777777" w:rsidR="00CE2CDA" w:rsidRDefault="00CE2CDA" w:rsidP="00B75490">
      <w:pPr>
        <w:pStyle w:val="Prrafodelista"/>
        <w:spacing w:line="240" w:lineRule="auto"/>
        <w:rPr>
          <w:rFonts w:ascii="Century Gothic" w:eastAsia="Calibri" w:hAnsi="Century Gothic" w:cs="Arial"/>
          <w:lang w:eastAsia="en-US"/>
        </w:rPr>
      </w:pPr>
    </w:p>
    <w:p w14:paraId="5642A2B0" w14:textId="77777777" w:rsidR="00353CD2" w:rsidRDefault="00353CD2" w:rsidP="00B75490">
      <w:pPr>
        <w:pStyle w:val="Prrafodelista"/>
        <w:spacing w:line="240" w:lineRule="auto"/>
        <w:rPr>
          <w:rFonts w:ascii="Century Gothic" w:eastAsia="Calibri" w:hAnsi="Century Gothic" w:cs="Arial"/>
          <w:lang w:eastAsia="en-US"/>
        </w:rPr>
      </w:pPr>
    </w:p>
    <w:p w14:paraId="55682678" w14:textId="77777777" w:rsidR="00353CD2" w:rsidRDefault="00353CD2" w:rsidP="00B75490">
      <w:pPr>
        <w:pStyle w:val="Prrafodelista"/>
        <w:spacing w:line="240" w:lineRule="auto"/>
        <w:rPr>
          <w:rFonts w:ascii="Century Gothic" w:eastAsia="Calibri" w:hAnsi="Century Gothic" w:cs="Arial"/>
          <w:lang w:eastAsia="en-US"/>
        </w:rPr>
      </w:pPr>
    </w:p>
    <w:p w14:paraId="1798BABD" w14:textId="77777777" w:rsidR="00353CD2" w:rsidRDefault="00353CD2" w:rsidP="00B75490">
      <w:pPr>
        <w:pStyle w:val="Prrafodelista"/>
        <w:spacing w:line="240" w:lineRule="auto"/>
        <w:rPr>
          <w:rFonts w:ascii="Century Gothic" w:eastAsia="Calibri" w:hAnsi="Century Gothic" w:cs="Arial"/>
          <w:lang w:eastAsia="en-US"/>
        </w:rPr>
      </w:pPr>
    </w:p>
    <w:p w14:paraId="5940A2C6" w14:textId="77777777" w:rsidR="00353CD2" w:rsidRDefault="00353CD2" w:rsidP="00B75490">
      <w:pPr>
        <w:pStyle w:val="Prrafodelista"/>
        <w:spacing w:line="240" w:lineRule="auto"/>
        <w:rPr>
          <w:rFonts w:ascii="Century Gothic" w:eastAsia="Calibri" w:hAnsi="Century Gothic" w:cs="Arial"/>
          <w:lang w:eastAsia="en-US"/>
        </w:rPr>
      </w:pPr>
    </w:p>
    <w:p w14:paraId="1FB17606" w14:textId="77777777" w:rsidR="00353CD2" w:rsidRDefault="00353CD2" w:rsidP="00B75490">
      <w:pPr>
        <w:pStyle w:val="Prrafodelista"/>
        <w:spacing w:line="240" w:lineRule="auto"/>
        <w:rPr>
          <w:rFonts w:ascii="Century Gothic" w:eastAsia="Calibri" w:hAnsi="Century Gothic" w:cs="Arial"/>
          <w:lang w:eastAsia="en-US"/>
        </w:rPr>
      </w:pPr>
    </w:p>
    <w:p w14:paraId="70FA00C3" w14:textId="77777777" w:rsidR="00353CD2" w:rsidRDefault="00353CD2" w:rsidP="00B75490">
      <w:pPr>
        <w:pStyle w:val="Prrafodelista"/>
        <w:spacing w:line="240" w:lineRule="auto"/>
        <w:rPr>
          <w:rFonts w:ascii="Century Gothic" w:eastAsia="Calibri" w:hAnsi="Century Gothic" w:cs="Arial"/>
          <w:lang w:eastAsia="en-US"/>
        </w:rPr>
      </w:pPr>
    </w:p>
    <w:p w14:paraId="760993D3" w14:textId="77777777" w:rsidR="00353CD2" w:rsidRPr="00CE2CDA" w:rsidRDefault="00353CD2" w:rsidP="00B75490">
      <w:pPr>
        <w:pStyle w:val="Prrafodelista"/>
        <w:spacing w:line="240" w:lineRule="auto"/>
        <w:rPr>
          <w:rFonts w:ascii="Century Gothic" w:eastAsia="Calibri" w:hAnsi="Century Gothic" w:cs="Arial"/>
          <w:lang w:eastAsia="en-US"/>
        </w:rPr>
      </w:pPr>
    </w:p>
    <w:p w14:paraId="53C52FC0"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EC5C805" w14:textId="77777777" w:rsidR="00CE2CDA" w:rsidRPr="00CE2CDA" w:rsidRDefault="00CE2CDA" w:rsidP="00B75490">
      <w:pPr>
        <w:pStyle w:val="Prrafodelista"/>
        <w:spacing w:line="240" w:lineRule="auto"/>
        <w:rPr>
          <w:rFonts w:ascii="Century Gothic" w:eastAsia="Calibri" w:hAnsi="Century Gothic" w:cs="Arial"/>
          <w:lang w:eastAsia="en-US"/>
        </w:rPr>
      </w:pPr>
    </w:p>
    <w:p w14:paraId="1497378B"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Pr="005F5A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30F03073" w14:textId="77777777" w:rsidR="00B75490" w:rsidRDefault="00B75490" w:rsidP="00123BEE">
      <w:pPr>
        <w:spacing w:after="0" w:line="240" w:lineRule="auto"/>
        <w:rPr>
          <w:rFonts w:ascii="Arial" w:eastAsia="Arial" w:hAnsi="Arial" w:cs="Arial"/>
          <w:b/>
          <w:sz w:val="18"/>
          <w:szCs w:val="18"/>
          <w:shd w:val="clear" w:color="auto" w:fill="FFFF00"/>
        </w:rPr>
      </w:pPr>
    </w:p>
    <w:p w14:paraId="097F6E8B" w14:textId="77777777" w:rsidR="00B75490" w:rsidRDefault="00B75490" w:rsidP="00123BEE">
      <w:pPr>
        <w:spacing w:after="0" w:line="240" w:lineRule="auto"/>
        <w:rPr>
          <w:rFonts w:ascii="Arial" w:eastAsia="Arial" w:hAnsi="Arial" w:cs="Arial"/>
          <w:b/>
          <w:sz w:val="18"/>
          <w:szCs w:val="18"/>
          <w:shd w:val="clear" w:color="auto" w:fill="FFFF00"/>
        </w:rPr>
      </w:pPr>
    </w:p>
    <w:p w14:paraId="78C077E6" w14:textId="77777777" w:rsidR="00B75490" w:rsidRDefault="00B75490" w:rsidP="00123BEE">
      <w:pPr>
        <w:spacing w:after="0" w:line="240" w:lineRule="auto"/>
        <w:rPr>
          <w:rFonts w:ascii="Arial" w:eastAsia="Arial" w:hAnsi="Arial" w:cs="Arial"/>
          <w:b/>
          <w:sz w:val="18"/>
          <w:szCs w:val="18"/>
          <w:shd w:val="clear" w:color="auto" w:fill="FFFF00"/>
        </w:rPr>
      </w:pPr>
    </w:p>
    <w:p w14:paraId="0AC4B59C" w14:textId="77777777" w:rsidR="00B75490" w:rsidRDefault="00B75490" w:rsidP="00123BEE">
      <w:pPr>
        <w:spacing w:after="0" w:line="240" w:lineRule="auto"/>
        <w:rPr>
          <w:rFonts w:ascii="Arial" w:eastAsia="Arial" w:hAnsi="Arial" w:cs="Arial"/>
          <w:b/>
          <w:sz w:val="18"/>
          <w:szCs w:val="18"/>
          <w:shd w:val="clear" w:color="auto" w:fill="FFFF00"/>
        </w:rPr>
      </w:pPr>
    </w:p>
    <w:p w14:paraId="3777C94F" w14:textId="77777777" w:rsidR="00B75490" w:rsidRDefault="00B75490" w:rsidP="00123BEE">
      <w:pPr>
        <w:spacing w:after="0" w:line="240" w:lineRule="auto"/>
        <w:rPr>
          <w:rFonts w:ascii="Arial" w:eastAsia="Arial" w:hAnsi="Arial" w:cs="Arial"/>
          <w:b/>
          <w:sz w:val="18"/>
          <w:szCs w:val="18"/>
          <w:shd w:val="clear" w:color="auto" w:fill="FFFF00"/>
        </w:rPr>
      </w:pPr>
    </w:p>
    <w:p w14:paraId="0972B8EA" w14:textId="77777777" w:rsidR="00B75490" w:rsidRDefault="00B75490" w:rsidP="00123BEE">
      <w:pPr>
        <w:spacing w:after="0" w:line="240" w:lineRule="auto"/>
        <w:rPr>
          <w:rFonts w:ascii="Arial" w:eastAsia="Arial" w:hAnsi="Arial" w:cs="Arial"/>
          <w:b/>
          <w:sz w:val="18"/>
          <w:szCs w:val="18"/>
          <w:shd w:val="clear" w:color="auto" w:fill="FFFF00"/>
        </w:rPr>
      </w:pPr>
    </w:p>
    <w:p w14:paraId="112C9AFD" w14:textId="77777777" w:rsidR="00B75490" w:rsidRDefault="00B75490" w:rsidP="00123BEE">
      <w:pPr>
        <w:spacing w:after="0" w:line="240" w:lineRule="auto"/>
        <w:rPr>
          <w:rFonts w:ascii="Arial" w:eastAsia="Arial" w:hAnsi="Arial" w:cs="Arial"/>
          <w:b/>
          <w:sz w:val="18"/>
          <w:szCs w:val="18"/>
          <w:shd w:val="clear" w:color="auto" w:fill="FFFF00"/>
        </w:rPr>
      </w:pPr>
    </w:p>
    <w:p w14:paraId="7AC32FE0" w14:textId="77777777" w:rsidR="00B74C1F" w:rsidRDefault="00B74C1F" w:rsidP="00123BEE">
      <w:pPr>
        <w:spacing w:after="0" w:line="240" w:lineRule="auto"/>
        <w:rPr>
          <w:rFonts w:ascii="Arial" w:eastAsia="Arial" w:hAnsi="Arial" w:cs="Arial"/>
          <w:b/>
          <w:sz w:val="18"/>
          <w:szCs w:val="18"/>
          <w:shd w:val="clear" w:color="auto" w:fill="FFFF00"/>
        </w:rPr>
      </w:pPr>
    </w:p>
    <w:p w14:paraId="6AA535F5" w14:textId="77777777" w:rsidR="00A74815" w:rsidRDefault="00A74815">
      <w:pPr>
        <w:spacing w:after="0" w:line="240" w:lineRule="auto"/>
        <w:jc w:val="center"/>
        <w:rPr>
          <w:rFonts w:ascii="Arial" w:eastAsia="Arial" w:hAnsi="Arial" w:cs="Arial"/>
          <w:b/>
          <w:sz w:val="18"/>
          <w:szCs w:val="18"/>
          <w:shd w:val="clear" w:color="auto" w:fill="FFFF00"/>
        </w:rPr>
      </w:pPr>
    </w:p>
    <w:p w14:paraId="138D6A6C" w14:textId="77777777" w:rsidR="00123BEE" w:rsidRPr="002548F8" w:rsidRDefault="00123BEE" w:rsidP="003D3CE3">
      <w:pPr>
        <w:spacing w:after="0" w:line="240" w:lineRule="auto"/>
        <w:jc w:val="center"/>
        <w:rPr>
          <w:rFonts w:ascii="Century Gothic" w:eastAsia="Arial" w:hAnsi="Century Gothic" w:cs="Arial"/>
          <w:b/>
        </w:rPr>
      </w:pPr>
      <w:r w:rsidRPr="002548F8">
        <w:rPr>
          <w:rFonts w:ascii="Century Gothic" w:eastAsia="Arial" w:hAnsi="Century Gothic" w:cs="Arial"/>
          <w:b/>
        </w:rPr>
        <w:t>ANEXO 4</w:t>
      </w:r>
    </w:p>
    <w:p w14:paraId="6F350E09" w14:textId="1083B15F" w:rsidR="00123BEE" w:rsidRDefault="00123BEE" w:rsidP="003D3CE3">
      <w:pPr>
        <w:spacing w:after="0" w:line="240"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27383F63" w14:textId="77777777" w:rsidR="00DA1AEB" w:rsidRPr="002548F8" w:rsidRDefault="00DA1AEB" w:rsidP="00DA1AEB">
      <w:pPr>
        <w:spacing w:after="200" w:line="276" w:lineRule="auto"/>
        <w:jc w:val="center"/>
        <w:rPr>
          <w:rFonts w:ascii="Century Gothic" w:eastAsia="Calibri" w:hAnsi="Century Gothic" w:cs="Arial"/>
          <w:b/>
          <w:lang w:eastAsia="en-US"/>
        </w:rPr>
      </w:pPr>
    </w:p>
    <w:p w14:paraId="1CF045C0" w14:textId="77777777" w:rsidR="00D11C4B" w:rsidRPr="00BE3238" w:rsidRDefault="00D11C4B" w:rsidP="00DA1AEB">
      <w:pPr>
        <w:spacing w:after="0" w:line="240" w:lineRule="auto"/>
        <w:rPr>
          <w:rFonts w:ascii="Century Gothic" w:eastAsia="Calibri" w:hAnsi="Century Gothic" w:cs="Arial"/>
          <w:b/>
          <w:lang w:eastAsia="en-US"/>
        </w:rPr>
      </w:pPr>
      <w:r w:rsidRPr="00BE3238">
        <w:rPr>
          <w:rFonts w:ascii="Century Gothic" w:eastAsia="Calibri" w:hAnsi="Century Gothic" w:cs="Arial"/>
          <w:b/>
          <w:lang w:eastAsia="en-US"/>
        </w:rPr>
        <w:t>COMITÉ DE ADQUISICIONES DEL O.P.D. “SSMZ”</w:t>
      </w:r>
    </w:p>
    <w:p w14:paraId="48B0A832" w14:textId="77777777" w:rsidR="00D11C4B" w:rsidRPr="00BE3238" w:rsidRDefault="00D11C4B" w:rsidP="00DA1AEB">
      <w:pPr>
        <w:spacing w:after="0" w:line="240" w:lineRule="auto"/>
        <w:rPr>
          <w:rFonts w:ascii="Century Gothic" w:eastAsia="Calibri" w:hAnsi="Century Gothic" w:cs="Arial"/>
          <w:b/>
          <w:lang w:eastAsia="en-US"/>
        </w:rPr>
      </w:pPr>
      <w:r w:rsidRPr="00BE3238">
        <w:rPr>
          <w:rFonts w:ascii="Century Gothic" w:eastAsia="Calibri" w:hAnsi="Century Gothic" w:cs="Arial"/>
          <w:b/>
          <w:lang w:eastAsia="en-US"/>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6F6B8EE0" w14:textId="76F3D76A" w:rsidR="007A10B9" w:rsidRDefault="00123BEE" w:rsidP="007A10B9">
      <w:pPr>
        <w:spacing w:after="200" w:line="240" w:lineRule="auto"/>
        <w:jc w:val="both"/>
        <w:rPr>
          <w:rFonts w:ascii="Century Gothic" w:hAnsi="Century Gothic" w:cs="Arial"/>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LPCC</w:t>
      </w:r>
      <w:r w:rsidR="00DF492E">
        <w:rPr>
          <w:rFonts w:ascii="Century Gothic" w:eastAsia="Arial" w:hAnsi="Century Gothic" w:cs="Arial"/>
          <w:b/>
        </w:rPr>
        <w:t xml:space="preserve">-019/2021 </w:t>
      </w:r>
      <w:r w:rsidR="00140E73" w:rsidRPr="002548F8">
        <w:rPr>
          <w:rFonts w:ascii="Century Gothic" w:eastAsia="Arial" w:hAnsi="Century Gothic" w:cs="Arial"/>
          <w:b/>
        </w:rPr>
        <w:t>PARA</w:t>
      </w:r>
      <w:r w:rsidRPr="002548F8">
        <w:rPr>
          <w:rFonts w:ascii="Century Gothic" w:eastAsia="Arial" w:hAnsi="Century Gothic" w:cs="Arial"/>
          <w:b/>
        </w:rPr>
        <w:t xml:space="preserve"> </w:t>
      </w:r>
      <w:r w:rsidR="00140E73" w:rsidRPr="002548F8">
        <w:rPr>
          <w:rFonts w:ascii="Century Gothic" w:hAnsi="Century Gothic" w:cs="Arial"/>
          <w:b/>
        </w:rPr>
        <w:t xml:space="preserve">LA </w:t>
      </w:r>
      <w:r w:rsidR="007A10B9">
        <w:rPr>
          <w:rFonts w:ascii="Century Gothic" w:hAnsi="Century Gothic" w:cs="Arial"/>
          <w:b/>
        </w:rPr>
        <w:t xml:space="preserve">CONTRATACIÓN DEL </w:t>
      </w:r>
      <w:r w:rsidR="007A10B9">
        <w:rPr>
          <w:rFonts w:ascii="Century Gothic" w:eastAsia="Arial" w:hAnsi="Century Gothic" w:cs="Arial"/>
          <w:b/>
        </w:rPr>
        <w:t xml:space="preserve">SUMINISTRO DE </w:t>
      </w:r>
      <w:r w:rsidR="004628D1">
        <w:rPr>
          <w:rFonts w:ascii="Century Gothic" w:eastAsia="Arial" w:hAnsi="Century Gothic" w:cs="Arial"/>
          <w:b/>
        </w:rPr>
        <w:t>GASES MEDICINALES.</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35130F96" w14:textId="17A813FD" w:rsidR="00123BEE" w:rsidRPr="002548F8" w:rsidRDefault="007B435B" w:rsidP="00855F7D">
      <w:pPr>
        <w:spacing w:after="0" w:line="240" w:lineRule="auto"/>
        <w:ind w:firstLine="708"/>
        <w:jc w:val="both"/>
        <w:rPr>
          <w:rFonts w:ascii="Century Gothic" w:eastAsia="Calibri" w:hAnsi="Century Gothic" w:cs="Arial"/>
          <w:b/>
          <w:u w:val="single"/>
          <w:lang w:eastAsia="en-US"/>
        </w:rPr>
      </w:pPr>
      <w:r w:rsidRPr="002548F8">
        <w:rPr>
          <w:rFonts w:ascii="Century Gothic" w:eastAsia="Calibri" w:hAnsi="Century Gothic" w:cs="Arial"/>
          <w:b/>
          <w:u w:val="single"/>
          <w:lang w:eastAsia="en-US"/>
        </w:rPr>
        <w:t xml:space="preserve">IMPORTANTE: </w:t>
      </w:r>
      <w:r w:rsidR="004B0E4F" w:rsidRPr="002548F8">
        <w:rPr>
          <w:rFonts w:ascii="Century Gothic" w:eastAsia="Calibri" w:hAnsi="Century Gothic" w:cs="Arial"/>
          <w:b/>
          <w:u w:val="single"/>
          <w:lang w:eastAsia="en-US"/>
        </w:rPr>
        <w:t>DEBERÁ ANEXAR LA SIGUIENTE DOCUMENTACIÓN:</w:t>
      </w:r>
    </w:p>
    <w:p w14:paraId="3749AE15" w14:textId="77777777" w:rsidR="00123BEE" w:rsidRPr="002548F8" w:rsidRDefault="00123BEE" w:rsidP="00123BEE">
      <w:pPr>
        <w:pStyle w:val="Prrafodelista"/>
        <w:rPr>
          <w:rFonts w:ascii="Century Gothic" w:eastAsia="Calibri" w:hAnsi="Century Gothic" w:cs="Arial"/>
          <w:lang w:eastAsia="en-US"/>
        </w:rPr>
      </w:pPr>
    </w:p>
    <w:p w14:paraId="4627BAD1" w14:textId="07773E26" w:rsidR="00123BEE" w:rsidRPr="00857055" w:rsidRDefault="00123BEE" w:rsidP="00857055">
      <w:pPr>
        <w:pStyle w:val="Prrafodelista"/>
        <w:numPr>
          <w:ilvl w:val="0"/>
          <w:numId w:val="9"/>
        </w:numPr>
        <w:spacing w:after="200" w:line="240" w:lineRule="auto"/>
        <w:jc w:val="both"/>
        <w:rPr>
          <w:rFonts w:ascii="Century Gothic" w:hAnsi="Century Gothic" w:cs="Arial"/>
        </w:rPr>
      </w:pPr>
      <w:r w:rsidRPr="002548F8">
        <w:rPr>
          <w:rFonts w:ascii="Century Gothic" w:eastAsia="Arial" w:hAnsi="Century Gothic" w:cs="Arial"/>
        </w:rPr>
        <w:t>Formato 32-D con opinión positiva emitido por el Servicio de Administración      Tributaria (SAT) para corroborar que está al corriente en sus obligaciones fiscales</w:t>
      </w:r>
      <w:r w:rsidR="002C6876" w:rsidRPr="002548F8">
        <w:rPr>
          <w:rFonts w:ascii="Century Gothic" w:eastAsia="Arial" w:hAnsi="Century Gothic" w:cs="Arial"/>
        </w:rPr>
        <w:t xml:space="preserve">, </w:t>
      </w:r>
      <w:r w:rsidR="002C6876" w:rsidRPr="002548F8">
        <w:rPr>
          <w:rFonts w:ascii="Century Gothic" w:eastAsia="Times New Roman" w:hAnsi="Century Gothic" w:cs="Arial"/>
        </w:rPr>
        <w:t xml:space="preserve">con </w:t>
      </w:r>
      <w:r w:rsidR="0065725A" w:rsidRPr="002548F8">
        <w:rPr>
          <w:rFonts w:ascii="Century Gothic" w:eastAsia="Times New Roman" w:hAnsi="Century Gothic" w:cs="Arial"/>
        </w:rPr>
        <w:t>una vigencia no mayor a</w:t>
      </w:r>
      <w:r w:rsidR="002C6876" w:rsidRPr="002548F8">
        <w:rPr>
          <w:rFonts w:ascii="Century Gothic" w:eastAsia="Times New Roman" w:hAnsi="Century Gothic" w:cs="Arial"/>
        </w:rPr>
        <w:t xml:space="preserve"> 30 días naturales de emisión anteriores a la fecha de presentación de </w:t>
      </w:r>
      <w:r w:rsidR="006047B2">
        <w:rPr>
          <w:rFonts w:ascii="Century Gothic" w:eastAsia="Times New Roman" w:hAnsi="Century Gothic" w:cs="Arial"/>
        </w:rPr>
        <w:t xml:space="preserve">su </w:t>
      </w:r>
      <w:r w:rsidR="002C6876" w:rsidRPr="002548F8">
        <w:rPr>
          <w:rFonts w:ascii="Century Gothic" w:eastAsia="Times New Roman" w:hAnsi="Century Gothic" w:cs="Arial"/>
        </w:rPr>
        <w:t>propuesta.</w:t>
      </w:r>
    </w:p>
    <w:p w14:paraId="507AF9BC" w14:textId="77777777" w:rsidR="00857055" w:rsidRPr="00857055" w:rsidRDefault="00857055" w:rsidP="00857055">
      <w:pPr>
        <w:pStyle w:val="Prrafodelista"/>
        <w:spacing w:after="200" w:line="240" w:lineRule="auto"/>
        <w:jc w:val="both"/>
        <w:rPr>
          <w:rFonts w:ascii="Century Gothic" w:hAnsi="Century Gothic" w:cs="Arial"/>
        </w:rPr>
      </w:pPr>
    </w:p>
    <w:p w14:paraId="7D36B72B" w14:textId="77777777" w:rsidR="00123BEE" w:rsidRPr="002548F8" w:rsidRDefault="00123BEE" w:rsidP="001007E9">
      <w:pPr>
        <w:pStyle w:val="Prrafodelista"/>
        <w:numPr>
          <w:ilvl w:val="0"/>
          <w:numId w:val="1"/>
        </w:numPr>
        <w:spacing w:after="200" w:line="276" w:lineRule="auto"/>
        <w:jc w:val="both"/>
        <w:rPr>
          <w:rFonts w:ascii="Century Gothic" w:eastAsia="Arial" w:hAnsi="Century Gothic" w:cs="Arial"/>
        </w:rPr>
      </w:pPr>
      <w:r w:rsidRPr="002548F8">
        <w:rPr>
          <w:rFonts w:ascii="Century Gothic" w:eastAsia="Arial" w:hAnsi="Century Gothic" w:cs="Arial"/>
        </w:rPr>
        <w:t xml:space="preserve">Últimos Estados Financieros </w:t>
      </w:r>
    </w:p>
    <w:p w14:paraId="371DE542" w14:textId="77777777" w:rsidR="00123BEE" w:rsidRPr="002548F8" w:rsidRDefault="00123BEE" w:rsidP="00123BEE">
      <w:pPr>
        <w:pStyle w:val="Prrafodelista"/>
        <w:rPr>
          <w:rFonts w:ascii="Century Gothic" w:eastAsia="Arial" w:hAnsi="Century Gothic" w:cs="Arial"/>
        </w:rPr>
      </w:pPr>
    </w:p>
    <w:p w14:paraId="5904DB9F" w14:textId="1BB4A3C3" w:rsidR="007B435B" w:rsidRPr="00140E73" w:rsidRDefault="00910883" w:rsidP="001007E9">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 xml:space="preserve">Documento que acredita encontrarse al corriente en cuotas obrero patronales de seguridad social. </w:t>
      </w:r>
      <w:r w:rsidRPr="00140E73">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10DBA73C" w14:textId="32812C68" w:rsidR="00123BEE" w:rsidRPr="00140E73" w:rsidRDefault="00123BEE" w:rsidP="0055523E">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Documento que acredita estar al corriente de impuesto sobre nómina.</w:t>
      </w:r>
      <w:r w:rsidR="007B435B" w:rsidRPr="00140E73">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40E73">
        <w:rPr>
          <w:rFonts w:ascii="Century Gothic" w:eastAsia="Calibri" w:hAnsi="Century Gothic" w:cs="Arial"/>
          <w:color w:val="000000" w:themeColor="text1"/>
          <w:lang w:eastAsia="en-US"/>
        </w:rPr>
        <w:t xml:space="preserve"> </w:t>
      </w: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4CF923F4" w14:textId="35FE7F73" w:rsidR="003D3CE3" w:rsidRDefault="00123BEE" w:rsidP="00132731">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03A88D64" w14:textId="77777777" w:rsidR="000F71BD" w:rsidRPr="00123BEE" w:rsidRDefault="000F71BD" w:rsidP="000F71BD">
      <w:pPr>
        <w:spacing w:after="200" w:line="276" w:lineRule="auto"/>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01015B59" w14:textId="4624E5BC" w:rsidR="004C26C4" w:rsidRDefault="00140E73" w:rsidP="00905247">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1E42B87A" w14:textId="77777777" w:rsidR="000F71BD" w:rsidRPr="00905247" w:rsidRDefault="000F71BD" w:rsidP="00905247">
      <w:pPr>
        <w:spacing w:after="200" w:line="276" w:lineRule="auto"/>
        <w:jc w:val="center"/>
        <w:rPr>
          <w:rFonts w:ascii="Century Gothic" w:eastAsia="Arial" w:hAnsi="Century Gothic" w:cs="Arial"/>
          <w:b/>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lastRenderedPageBreak/>
        <w:t>ANEXO 5</w:t>
      </w:r>
    </w:p>
    <w:p w14:paraId="57B896DA" w14:textId="5B00C611" w:rsidR="00712C0A" w:rsidRDefault="00405A5E" w:rsidP="00405A5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5731FC92" w14:textId="56033818" w:rsidR="00B124F4" w:rsidRPr="00BA221C" w:rsidRDefault="00B124F4" w:rsidP="00B124F4">
      <w:pPr>
        <w:spacing w:after="200" w:line="276" w:lineRule="auto"/>
        <w:jc w:val="both"/>
        <w:rPr>
          <w:rFonts w:ascii="Century Gothic" w:eastAsia="Calibri" w:hAnsi="Century Gothic" w:cs="Arial"/>
          <w:lang w:eastAsia="en-US"/>
        </w:rPr>
      </w:pPr>
      <w:r w:rsidRPr="00B556C3">
        <w:rPr>
          <w:rFonts w:ascii="Century Gothic" w:eastAsia="Calibri" w:hAnsi="Century Gothic" w:cs="Arial"/>
          <w:lang w:eastAsia="en-US"/>
        </w:rPr>
        <w:t xml:space="preserve">El servicio deberá ser otorgado en el </w:t>
      </w:r>
      <w:r w:rsidRPr="00B556C3">
        <w:rPr>
          <w:rFonts w:ascii="Century Gothic" w:eastAsia="Calibri" w:hAnsi="Century Gothic" w:cs="Arial"/>
          <w:b/>
          <w:u w:val="single"/>
          <w:lang w:eastAsia="en-US"/>
        </w:rPr>
        <w:t>Hospital General de Zapopan</w:t>
      </w:r>
      <w:r w:rsidRPr="00B556C3">
        <w:rPr>
          <w:rFonts w:ascii="Century Gothic" w:eastAsia="Calibri" w:hAnsi="Century Gothic" w:cs="Arial"/>
          <w:lang w:eastAsia="en-US"/>
        </w:rPr>
        <w:t xml:space="preserve"> (ubicado en Ramón Corona número 500 colonia centro Zapopan), y en las Unidades de Emergencia:</w:t>
      </w:r>
      <w:r w:rsidRPr="00B556C3">
        <w:rPr>
          <w:rFonts w:ascii="Century Gothic" w:eastAsia="Calibri" w:hAnsi="Century Gothic" w:cs="Arial"/>
          <w:b/>
          <w:lang w:eastAsia="en-US"/>
        </w:rPr>
        <w:t xml:space="preserve"> </w:t>
      </w:r>
      <w:r w:rsidRPr="00B556C3">
        <w:rPr>
          <w:rFonts w:ascii="Century Gothic" w:eastAsia="Calibri" w:hAnsi="Century Gothic" w:cs="Arial"/>
          <w:b/>
          <w:u w:val="single"/>
          <w:lang w:eastAsia="en-US"/>
        </w:rPr>
        <w:t>Cruz Verde Norte</w:t>
      </w:r>
      <w:r w:rsidRPr="00B556C3">
        <w:rPr>
          <w:rFonts w:ascii="Century Gothic" w:eastAsia="Calibri" w:hAnsi="Century Gothic" w:cs="Arial"/>
          <w:u w:val="single"/>
          <w:lang w:eastAsia="en-US"/>
        </w:rPr>
        <w:t>,</w:t>
      </w:r>
      <w:r w:rsidRPr="00B556C3">
        <w:rPr>
          <w:rFonts w:ascii="Century Gothic" w:eastAsia="Calibri" w:hAnsi="Century Gothic" w:cs="Arial"/>
          <w:lang w:eastAsia="en-US"/>
        </w:rPr>
        <w:t xml:space="preserve"> (ubicada en Dr. Luis </w:t>
      </w:r>
      <w:proofErr w:type="spellStart"/>
      <w:r w:rsidRPr="00B556C3">
        <w:rPr>
          <w:rFonts w:ascii="Century Gothic" w:eastAsia="Calibri" w:hAnsi="Century Gothic" w:cs="Arial"/>
          <w:lang w:eastAsia="en-US"/>
        </w:rPr>
        <w:t>Farah</w:t>
      </w:r>
      <w:proofErr w:type="spellEnd"/>
      <w:r w:rsidRPr="00B556C3">
        <w:rPr>
          <w:rFonts w:ascii="Century Gothic" w:eastAsia="Calibri" w:hAnsi="Century Gothic" w:cs="Arial"/>
          <w:lang w:eastAsia="en-US"/>
        </w:rPr>
        <w:t xml:space="preserve"> número 550 colonia Villa de los Belenes), </w:t>
      </w:r>
      <w:r w:rsidRPr="00B556C3">
        <w:rPr>
          <w:rFonts w:ascii="Century Gothic" w:eastAsia="Calibri" w:hAnsi="Century Gothic" w:cs="Arial"/>
          <w:b/>
          <w:u w:val="single"/>
          <w:lang w:eastAsia="en-US"/>
        </w:rPr>
        <w:t>Cruz Verde Sur</w:t>
      </w:r>
      <w:r w:rsidRPr="00B556C3">
        <w:rPr>
          <w:rFonts w:ascii="Century Gothic" w:eastAsia="Calibri" w:hAnsi="Century Gothic" w:cs="Arial"/>
          <w:u w:val="single"/>
          <w:lang w:eastAsia="en-US"/>
        </w:rPr>
        <w:t>,</w:t>
      </w:r>
      <w:r w:rsidRPr="00B556C3">
        <w:rPr>
          <w:rFonts w:ascii="Century Gothic" w:eastAsia="Calibri" w:hAnsi="Century Gothic" w:cs="Arial"/>
          <w:lang w:eastAsia="en-US"/>
        </w:rPr>
        <w:t xml:space="preserve"> (avenida Cruz del Sur número 3535 colonia Las Águilas</w:t>
      </w:r>
      <w:r w:rsidRPr="00B556C3">
        <w:rPr>
          <w:rFonts w:ascii="Century Gothic" w:eastAsia="Calibri" w:hAnsi="Century Gothic" w:cs="Arial"/>
          <w:u w:val="single"/>
          <w:lang w:eastAsia="en-US"/>
        </w:rPr>
        <w:t xml:space="preserve">), </w:t>
      </w:r>
      <w:r w:rsidRPr="00B556C3">
        <w:rPr>
          <w:rFonts w:ascii="Century Gothic" w:eastAsia="Calibri" w:hAnsi="Century Gothic" w:cs="Arial"/>
          <w:b/>
          <w:u w:val="single"/>
          <w:lang w:eastAsia="en-US"/>
        </w:rPr>
        <w:t>Cruz Verde Santa Lucia,</w:t>
      </w:r>
      <w:r w:rsidRPr="00B556C3">
        <w:rPr>
          <w:rFonts w:ascii="Century Gothic" w:eastAsia="Calibri" w:hAnsi="Century Gothic" w:cs="Arial"/>
          <w:b/>
          <w:lang w:eastAsia="en-US"/>
        </w:rPr>
        <w:t xml:space="preserve"> </w:t>
      </w:r>
      <w:r w:rsidRPr="00B556C3">
        <w:rPr>
          <w:rFonts w:ascii="Century Gothic" w:eastAsia="Calibri" w:hAnsi="Century Gothic" w:cs="Arial"/>
          <w:lang w:eastAsia="en-US"/>
        </w:rPr>
        <w:t xml:space="preserve">(avenida  de la Presa 795 colonia Santa María de los Chorritos), </w:t>
      </w:r>
      <w:r w:rsidRPr="00B556C3">
        <w:rPr>
          <w:rFonts w:ascii="Century Gothic" w:eastAsia="Calibri" w:hAnsi="Century Gothic" w:cs="Arial"/>
          <w:b/>
          <w:u w:val="single"/>
          <w:lang w:eastAsia="en-US"/>
        </w:rPr>
        <w:t>Cruz Verde Villa de Guadalupe,</w:t>
      </w:r>
      <w:r w:rsidRPr="00B556C3">
        <w:rPr>
          <w:rFonts w:ascii="Century Gothic" w:eastAsia="Calibri" w:hAnsi="Century Gothic" w:cs="Arial"/>
          <w:b/>
          <w:lang w:eastAsia="en-US"/>
        </w:rPr>
        <w:t xml:space="preserve"> </w:t>
      </w:r>
      <w:r w:rsidRPr="00B556C3">
        <w:rPr>
          <w:rFonts w:ascii="Century Gothic" w:eastAsia="Calibri" w:hAnsi="Century Gothic" w:cs="Arial"/>
          <w:lang w:eastAsia="en-US"/>
        </w:rPr>
        <w:t xml:space="preserve">(carretera Saltillo número 100 colonia Villa de Guadalupe) </w:t>
      </w:r>
      <w:r w:rsidRPr="00B556C3">
        <w:rPr>
          <w:rFonts w:ascii="Century Gothic" w:eastAsia="Calibri" w:hAnsi="Century Gothic" w:cs="Arial"/>
          <w:b/>
          <w:u w:val="single"/>
          <w:lang w:eastAsia="en-US"/>
        </w:rPr>
        <w:t>Cruz Verde Federalismo</w:t>
      </w:r>
      <w:r w:rsidRPr="00B556C3">
        <w:rPr>
          <w:rFonts w:ascii="Century Gothic" w:eastAsia="Calibri" w:hAnsi="Century Gothic" w:cs="Arial"/>
          <w:b/>
          <w:lang w:eastAsia="en-US"/>
        </w:rPr>
        <w:t xml:space="preserve"> </w:t>
      </w:r>
      <w:r w:rsidRPr="00B556C3">
        <w:rPr>
          <w:rFonts w:ascii="Century Gothic" w:eastAsia="Calibri" w:hAnsi="Century Gothic" w:cs="Arial"/>
          <w:lang w:eastAsia="en-US"/>
        </w:rPr>
        <w:t xml:space="preserve">(Luis Quintero 750) </w:t>
      </w:r>
      <w:r w:rsidRPr="00B556C3">
        <w:rPr>
          <w:rFonts w:ascii="Century Gothic" w:eastAsia="Calibri" w:hAnsi="Century Gothic" w:cs="Arial"/>
          <w:b/>
          <w:u w:val="single"/>
          <w:lang w:eastAsia="en-US"/>
        </w:rPr>
        <w:t>Cruz Verde Niña Eva</w:t>
      </w:r>
      <w:r w:rsidRPr="00B556C3">
        <w:rPr>
          <w:rFonts w:ascii="Century Gothic" w:eastAsia="Calibri" w:hAnsi="Century Gothic" w:cs="Arial"/>
          <w:lang w:eastAsia="en-US"/>
        </w:rPr>
        <w:t xml:space="preserve"> (carretera </w:t>
      </w:r>
      <w:proofErr w:type="spellStart"/>
      <w:r w:rsidRPr="00B556C3">
        <w:rPr>
          <w:rFonts w:ascii="Century Gothic" w:eastAsia="Calibri" w:hAnsi="Century Gothic" w:cs="Arial"/>
          <w:lang w:eastAsia="en-US"/>
        </w:rPr>
        <w:t>Colotlán</w:t>
      </w:r>
      <w:proofErr w:type="spellEnd"/>
      <w:r w:rsidRPr="00B556C3">
        <w:rPr>
          <w:rFonts w:ascii="Century Gothic" w:eastAsia="Calibri" w:hAnsi="Century Gothic" w:cs="Arial"/>
          <w:lang w:eastAsia="en-US"/>
        </w:rPr>
        <w:t xml:space="preserve"> 515)</w:t>
      </w:r>
      <w:r w:rsidR="00B556C3">
        <w:rPr>
          <w:rFonts w:ascii="Century Gothic" w:eastAsia="Calibri" w:hAnsi="Century Gothic" w:cs="Arial"/>
          <w:lang w:eastAsia="en-US"/>
        </w:rPr>
        <w:t>.</w:t>
      </w:r>
    </w:p>
    <w:p w14:paraId="2FC5F6E3" w14:textId="77777777" w:rsidR="00B556C3" w:rsidRPr="00BA221C" w:rsidRDefault="00B556C3" w:rsidP="00B556C3">
      <w:pPr>
        <w:jc w:val="both"/>
        <w:rPr>
          <w:rFonts w:ascii="Century Gothic" w:eastAsia="Calibri" w:hAnsi="Century Gothic" w:cs="Arial"/>
          <w:b/>
          <w:lang w:eastAsia="en-US"/>
        </w:rPr>
      </w:pPr>
      <w:r w:rsidRPr="00BA221C">
        <w:rPr>
          <w:rFonts w:ascii="Century Gothic" w:eastAsia="Calibri" w:hAnsi="Century Gothic" w:cs="Arial"/>
          <w:b/>
          <w:lang w:eastAsia="en-US"/>
        </w:rPr>
        <w:t xml:space="preserve">LA </w:t>
      </w:r>
      <w:r w:rsidRPr="00BA221C">
        <w:rPr>
          <w:rFonts w:ascii="Century Gothic" w:eastAsia="Times New Roman" w:hAnsi="Century Gothic" w:cs="Calibri"/>
          <w:b/>
          <w:color w:val="000000"/>
        </w:rPr>
        <w:t xml:space="preserve">CONTRATACIÓN DEL “SUMINISTRO DE GASES MEDICINALES </w:t>
      </w:r>
      <w:r w:rsidRPr="00BA221C">
        <w:rPr>
          <w:rFonts w:ascii="Century Gothic" w:eastAsia="Calibri" w:hAnsi="Century Gothic" w:cs="Arial"/>
          <w:b/>
          <w:lang w:eastAsia="en-US"/>
        </w:rPr>
        <w:t>deberá contar con las siguientes características:</w:t>
      </w:r>
    </w:p>
    <w:p w14:paraId="40064145" w14:textId="77777777" w:rsidR="00B556C3" w:rsidRDefault="00B556C3" w:rsidP="00B556C3">
      <w:pPr>
        <w:jc w:val="both"/>
        <w:rPr>
          <w:rFonts w:ascii="Century Gothic" w:eastAsia="Calibri" w:hAnsi="Century Gothic" w:cs="Arial"/>
          <w:lang w:eastAsia="en-US"/>
        </w:rPr>
      </w:pPr>
    </w:p>
    <w:p w14:paraId="16239EBA" w14:textId="77777777" w:rsidR="00B556C3" w:rsidRPr="00C56E5D" w:rsidRDefault="00B556C3" w:rsidP="00B556C3">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6F8D0C4D" w14:textId="3609E6CA" w:rsidR="00B556C3" w:rsidRDefault="00B556C3" w:rsidP="00B556C3">
      <w:pPr>
        <w:spacing w:after="200" w:line="276" w:lineRule="auto"/>
        <w:jc w:val="both"/>
        <w:rPr>
          <w:rFonts w:ascii="Century Gothic" w:eastAsia="Calibri" w:hAnsi="Century Gothic" w:cs="Arial"/>
          <w:lang w:eastAsia="en-US"/>
        </w:rPr>
      </w:pPr>
      <w:r w:rsidRPr="00C56E5D">
        <w:rPr>
          <w:rFonts w:ascii="Century Gothic" w:eastAsia="Calibri" w:hAnsi="Century Gothic" w:cs="Arial"/>
          <w:lang w:eastAsia="en-US"/>
        </w:rPr>
        <w:t xml:space="preserve">El servicio deberá cotizarse por el periodo del 01 </w:t>
      </w:r>
      <w:r w:rsidR="00754E48">
        <w:rPr>
          <w:rFonts w:ascii="Century Gothic" w:eastAsia="Calibri" w:hAnsi="Century Gothic" w:cs="Arial"/>
          <w:lang w:eastAsia="en-US"/>
        </w:rPr>
        <w:t>de Enero de 2022</w:t>
      </w:r>
      <w:r w:rsidRPr="00C56E5D">
        <w:rPr>
          <w:rFonts w:ascii="Century Gothic" w:eastAsia="Calibri" w:hAnsi="Century Gothic" w:cs="Arial"/>
          <w:lang w:eastAsia="en-US"/>
        </w:rPr>
        <w:t xml:space="preserve"> al 31 de diciembre del 2022.</w:t>
      </w:r>
    </w:p>
    <w:p w14:paraId="13EC0A58" w14:textId="77777777" w:rsidR="00BA221C" w:rsidRPr="00BA221C" w:rsidRDefault="00BA221C" w:rsidP="00BA221C">
      <w:pPr>
        <w:spacing w:after="200" w:line="276" w:lineRule="auto"/>
        <w:jc w:val="both"/>
        <w:rPr>
          <w:rFonts w:ascii="Century Gothic" w:eastAsia="Calibri" w:hAnsi="Century Gothic" w:cs="Arial"/>
          <w:b/>
          <w:lang w:eastAsia="en-US"/>
        </w:rPr>
      </w:pPr>
      <w:r w:rsidRPr="00BA221C">
        <w:rPr>
          <w:rFonts w:ascii="Century Gothic" w:eastAsia="Calibri" w:hAnsi="Century Gothic" w:cs="Arial"/>
          <w:b/>
          <w:lang w:eastAsia="en-US"/>
        </w:rPr>
        <w:t>Generalidades:</w:t>
      </w:r>
    </w:p>
    <w:p w14:paraId="7F70DA62" w14:textId="44FC707D" w:rsidR="00B124F4" w:rsidRPr="00B556C3" w:rsidRDefault="00B124F4" w:rsidP="00B556C3">
      <w:pPr>
        <w:numPr>
          <w:ilvl w:val="0"/>
          <w:numId w:val="27"/>
        </w:numPr>
        <w:spacing w:after="200" w:line="276" w:lineRule="auto"/>
        <w:contextualSpacing/>
        <w:jc w:val="both"/>
        <w:rPr>
          <w:rFonts w:ascii="Century Gothic" w:eastAsia="Calibri" w:hAnsi="Century Gothic" w:cs="Arial"/>
          <w:lang w:eastAsia="en-US"/>
        </w:rPr>
      </w:pPr>
      <w:r w:rsidRPr="00B556C3">
        <w:rPr>
          <w:rFonts w:ascii="Century Gothic" w:eastAsia="Calibri" w:hAnsi="Century Gothic" w:cs="Arial"/>
          <w:lang w:eastAsia="en-US"/>
        </w:rPr>
        <w:t xml:space="preserve">Suministrar el producto que se requiera por el “Organismo” </w:t>
      </w:r>
      <w:r w:rsidR="00B556C3">
        <w:rPr>
          <w:rFonts w:ascii="Century Gothic" w:eastAsia="Calibri" w:hAnsi="Century Gothic" w:cs="Arial"/>
          <w:lang w:eastAsia="en-US"/>
        </w:rPr>
        <w:t xml:space="preserve">los </w:t>
      </w:r>
      <w:r w:rsidRPr="00B556C3">
        <w:rPr>
          <w:rFonts w:ascii="Century Gothic" w:eastAsia="Calibri" w:hAnsi="Century Gothic" w:cs="Arial"/>
          <w:lang w:eastAsia="en-US"/>
        </w:rPr>
        <w:t>365 días al año.</w:t>
      </w:r>
    </w:p>
    <w:p w14:paraId="2776CD0D" w14:textId="77777777" w:rsidR="00B124F4" w:rsidRPr="00B556C3" w:rsidRDefault="00B124F4" w:rsidP="00B556C3">
      <w:pPr>
        <w:numPr>
          <w:ilvl w:val="0"/>
          <w:numId w:val="27"/>
        </w:numPr>
        <w:spacing w:after="200" w:line="276" w:lineRule="auto"/>
        <w:contextualSpacing/>
        <w:jc w:val="both"/>
        <w:rPr>
          <w:rFonts w:ascii="Century Gothic" w:eastAsia="Calibri" w:hAnsi="Century Gothic" w:cs="Arial"/>
          <w:lang w:eastAsia="en-US"/>
        </w:rPr>
      </w:pPr>
      <w:r w:rsidRPr="00B556C3">
        <w:rPr>
          <w:rFonts w:ascii="Century Gothic" w:eastAsia="Calibri" w:hAnsi="Century Gothic" w:cs="Arial"/>
          <w:lang w:eastAsia="en-US"/>
        </w:rPr>
        <w:t>Suministro de gases en un término no mayor a 24 horas</w:t>
      </w:r>
    </w:p>
    <w:p w14:paraId="13A5317C" w14:textId="77777777" w:rsidR="00B124F4" w:rsidRPr="00B556C3" w:rsidRDefault="00B124F4" w:rsidP="00B556C3">
      <w:pPr>
        <w:numPr>
          <w:ilvl w:val="0"/>
          <w:numId w:val="27"/>
        </w:numPr>
        <w:spacing w:after="200" w:line="276" w:lineRule="auto"/>
        <w:contextualSpacing/>
        <w:jc w:val="both"/>
        <w:rPr>
          <w:rFonts w:ascii="Century Gothic" w:eastAsia="Calibri" w:hAnsi="Century Gothic" w:cs="Arial"/>
          <w:lang w:eastAsia="en-US"/>
        </w:rPr>
      </w:pPr>
      <w:r w:rsidRPr="00B556C3">
        <w:rPr>
          <w:rFonts w:ascii="Century Gothic" w:eastAsia="Calibri" w:hAnsi="Century Gothic" w:cs="Arial"/>
          <w:lang w:eastAsia="en-US"/>
        </w:rPr>
        <w:t>Capacidad y disponibilidad de solucionar problemas de servicio y suministro de gases en un término no mayor a 24 horas.</w:t>
      </w:r>
    </w:p>
    <w:p w14:paraId="436819A5" w14:textId="77777777" w:rsidR="00B124F4" w:rsidRPr="00B556C3" w:rsidRDefault="00B124F4" w:rsidP="00B556C3">
      <w:pPr>
        <w:numPr>
          <w:ilvl w:val="0"/>
          <w:numId w:val="27"/>
        </w:numPr>
        <w:spacing w:after="200" w:line="276" w:lineRule="auto"/>
        <w:contextualSpacing/>
        <w:jc w:val="both"/>
        <w:rPr>
          <w:rFonts w:ascii="Century Gothic" w:eastAsia="Calibri" w:hAnsi="Century Gothic" w:cs="Arial"/>
          <w:lang w:eastAsia="en-US"/>
        </w:rPr>
      </w:pPr>
      <w:r w:rsidRPr="00B556C3">
        <w:rPr>
          <w:rFonts w:ascii="Century Gothic" w:eastAsia="Calibri" w:hAnsi="Century Gothic" w:cs="Arial"/>
          <w:lang w:eastAsia="en-US"/>
        </w:rPr>
        <w:t>Mantener en estado funcional (en comodato) para el suministro, reubicación, instalación y funcionamiento de equipos fijos para el suministro de oxígeno.</w:t>
      </w:r>
    </w:p>
    <w:p w14:paraId="0BACA03E" w14:textId="77777777" w:rsidR="00B124F4" w:rsidRDefault="00B124F4" w:rsidP="00B124F4">
      <w:pPr>
        <w:jc w:val="both"/>
        <w:rPr>
          <w:rFonts w:ascii="Arial" w:eastAsia="Calibri" w:hAnsi="Arial" w:cs="Arial"/>
          <w:b/>
          <w:lang w:eastAsia="en-US"/>
        </w:rPr>
      </w:pPr>
    </w:p>
    <w:p w14:paraId="082F2E2A" w14:textId="559F2F29" w:rsidR="0092068B" w:rsidRPr="0092068B" w:rsidRDefault="0092068B" w:rsidP="0092068B">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Operación:</w:t>
      </w:r>
    </w:p>
    <w:p w14:paraId="788C2111" w14:textId="762AC87E" w:rsidR="00B124F4" w:rsidRPr="00C440CF" w:rsidRDefault="00C440CF" w:rsidP="00C440CF">
      <w:pPr>
        <w:pStyle w:val="Prrafodelista"/>
        <w:numPr>
          <w:ilvl w:val="0"/>
          <w:numId w:val="29"/>
        </w:numPr>
        <w:spacing w:after="200" w:line="276" w:lineRule="auto"/>
        <w:jc w:val="both"/>
        <w:rPr>
          <w:rFonts w:ascii="Century Gothic" w:eastAsia="Calibri" w:hAnsi="Century Gothic" w:cs="Arial"/>
          <w:bCs/>
          <w:lang w:eastAsia="en-US"/>
        </w:rPr>
      </w:pPr>
      <w:r>
        <w:rPr>
          <w:rFonts w:ascii="Century Gothic" w:eastAsia="Calibri" w:hAnsi="Century Gothic" w:cs="Arial"/>
          <w:bCs/>
          <w:lang w:eastAsia="en-US"/>
        </w:rPr>
        <w:t>Deberán de i</w:t>
      </w:r>
      <w:r w:rsidR="00B124F4" w:rsidRPr="00C440CF">
        <w:rPr>
          <w:rFonts w:ascii="Century Gothic" w:eastAsia="Calibri" w:hAnsi="Century Gothic" w:cs="Arial"/>
          <w:bCs/>
          <w:lang w:eastAsia="en-US"/>
        </w:rPr>
        <w:t xml:space="preserve">nstalar, adecuar y otorgar en calidad </w:t>
      </w:r>
      <w:r>
        <w:rPr>
          <w:rFonts w:ascii="Century Gothic" w:eastAsia="Calibri" w:hAnsi="Century Gothic" w:cs="Arial"/>
          <w:bCs/>
          <w:lang w:eastAsia="en-US"/>
        </w:rPr>
        <w:t>de comodato sin costo alguno para e</w:t>
      </w:r>
      <w:r w:rsidR="00B124F4" w:rsidRPr="00C440CF">
        <w:rPr>
          <w:rFonts w:ascii="Century Gothic" w:eastAsia="Calibri" w:hAnsi="Century Gothic" w:cs="Arial"/>
          <w:bCs/>
          <w:lang w:eastAsia="en-US"/>
        </w:rPr>
        <w:t xml:space="preserve">l Organismo, la central de suministros de oxígeno líquido, </w:t>
      </w:r>
      <w:r w:rsidR="00B124F4" w:rsidRPr="00C440CF">
        <w:rPr>
          <w:rFonts w:ascii="Century Gothic" w:eastAsia="Calibri" w:hAnsi="Century Gothic" w:cs="Arial"/>
          <w:b/>
          <w:bCs/>
          <w:u w:val="single"/>
          <w:lang w:eastAsia="en-US"/>
        </w:rPr>
        <w:t>PARA EL HOSPITAL GENERAL DE ZAPOPAN</w:t>
      </w:r>
      <w:r w:rsidR="00B124F4" w:rsidRPr="00C440CF">
        <w:rPr>
          <w:rFonts w:ascii="Century Gothic" w:eastAsia="Calibri" w:hAnsi="Century Gothic" w:cs="Arial"/>
          <w:bCs/>
          <w:u w:val="single"/>
          <w:lang w:eastAsia="en-US"/>
        </w:rPr>
        <w:t>,</w:t>
      </w:r>
      <w:r w:rsidR="00B124F4" w:rsidRPr="00C440CF">
        <w:rPr>
          <w:rFonts w:ascii="Century Gothic" w:eastAsia="Calibri" w:hAnsi="Century Gothic" w:cs="Arial"/>
          <w:bCs/>
          <w:lang w:eastAsia="en-US"/>
        </w:rPr>
        <w:t xml:space="preserve"> así como los tanques fijos y cilindros correspondientes consistiendo en el equipo siguiente: </w:t>
      </w:r>
    </w:p>
    <w:p w14:paraId="32DD925F" w14:textId="77777777" w:rsidR="00B124F4" w:rsidRPr="0092068B" w:rsidRDefault="00B124F4" w:rsidP="0092068B">
      <w:pPr>
        <w:numPr>
          <w:ilvl w:val="0"/>
          <w:numId w:val="25"/>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bCs/>
          <w:lang w:eastAsia="en-US"/>
        </w:rPr>
        <w:t xml:space="preserve">Un tanque fijo del tipo </w:t>
      </w:r>
      <w:proofErr w:type="spellStart"/>
      <w:r w:rsidRPr="0092068B">
        <w:rPr>
          <w:rFonts w:ascii="Century Gothic" w:eastAsia="Calibri" w:hAnsi="Century Gothic" w:cs="Arial"/>
          <w:bCs/>
          <w:lang w:eastAsia="en-US"/>
        </w:rPr>
        <w:t>Permacyl</w:t>
      </w:r>
      <w:proofErr w:type="spellEnd"/>
      <w:r w:rsidRPr="0092068B">
        <w:rPr>
          <w:rFonts w:ascii="Century Gothic" w:eastAsia="Calibri" w:hAnsi="Century Gothic" w:cs="Arial"/>
          <w:bCs/>
          <w:lang w:eastAsia="en-US"/>
        </w:rPr>
        <w:t>, de 2,000 hp como abasto principal de</w:t>
      </w:r>
      <w:r w:rsidRPr="0092068B">
        <w:rPr>
          <w:rFonts w:ascii="Century Gothic" w:eastAsia="Calibri" w:hAnsi="Century Gothic" w:cs="Arial"/>
          <w:lang w:eastAsia="en-US"/>
        </w:rPr>
        <w:t xml:space="preserve"> oxígeno líquido para el Hospital General de Zapopan.</w:t>
      </w:r>
    </w:p>
    <w:p w14:paraId="79451076" w14:textId="77777777" w:rsidR="00B124F4" w:rsidRPr="0092068B" w:rsidRDefault="00B124F4" w:rsidP="0092068B">
      <w:pPr>
        <w:spacing w:after="200" w:line="276" w:lineRule="auto"/>
        <w:ind w:left="1080"/>
        <w:contextualSpacing/>
        <w:jc w:val="both"/>
        <w:rPr>
          <w:rFonts w:ascii="Century Gothic" w:eastAsia="Calibri" w:hAnsi="Century Gothic" w:cs="Arial"/>
          <w:lang w:eastAsia="en-US"/>
        </w:rPr>
      </w:pPr>
    </w:p>
    <w:p w14:paraId="699589C8" w14:textId="77777777" w:rsidR="00B124F4" w:rsidRPr="0092068B" w:rsidRDefault="00B124F4" w:rsidP="0092068B">
      <w:pPr>
        <w:numPr>
          <w:ilvl w:val="0"/>
          <w:numId w:val="25"/>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 xml:space="preserve">En caso de alguna contingencia con el tanque principal, un segundo tanque fijo del tipo </w:t>
      </w:r>
      <w:proofErr w:type="spellStart"/>
      <w:r w:rsidRPr="0092068B">
        <w:rPr>
          <w:rFonts w:ascii="Century Gothic" w:eastAsia="Calibri" w:hAnsi="Century Gothic" w:cs="Arial"/>
          <w:lang w:eastAsia="en-US"/>
        </w:rPr>
        <w:t>Permacyl</w:t>
      </w:r>
      <w:proofErr w:type="spellEnd"/>
      <w:r w:rsidRPr="0092068B">
        <w:rPr>
          <w:rFonts w:ascii="Century Gothic" w:eastAsia="Calibri" w:hAnsi="Century Gothic" w:cs="Arial"/>
          <w:lang w:eastAsia="en-US"/>
        </w:rPr>
        <w:t xml:space="preserve"> de 450 hp que se utilizará como respaldo, el cual garantizará el abasto de oxígeno al hospital de por lo menos tres días.</w:t>
      </w:r>
    </w:p>
    <w:p w14:paraId="28D3B4DE" w14:textId="77777777" w:rsidR="00B124F4" w:rsidRPr="0092068B" w:rsidRDefault="00B124F4" w:rsidP="0092068B">
      <w:pPr>
        <w:spacing w:after="200" w:line="276" w:lineRule="auto"/>
        <w:ind w:left="1080"/>
        <w:contextualSpacing/>
        <w:jc w:val="both"/>
        <w:rPr>
          <w:rFonts w:ascii="Century Gothic" w:eastAsia="Calibri" w:hAnsi="Century Gothic" w:cs="Arial"/>
          <w:lang w:eastAsia="en-US"/>
        </w:rPr>
      </w:pPr>
      <w:r w:rsidRPr="0092068B">
        <w:rPr>
          <w:rFonts w:ascii="Century Gothic" w:eastAsia="Calibri" w:hAnsi="Century Gothic" w:cs="Arial"/>
          <w:lang w:eastAsia="en-US"/>
        </w:rPr>
        <w:t xml:space="preserve"> </w:t>
      </w:r>
    </w:p>
    <w:p w14:paraId="5CCE821D" w14:textId="47C7DDD8" w:rsidR="00B124F4" w:rsidRPr="0092068B" w:rsidRDefault="00B124F4" w:rsidP="0092068B">
      <w:pPr>
        <w:numPr>
          <w:ilvl w:val="0"/>
          <w:numId w:val="25"/>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 xml:space="preserve">Un cuadro de regulación automática que interconectara los dos tanques para automatizar el sistema en caso que se presente una caída de presión en el tanque principal o viceversa, y que se garantice el suministro </w:t>
      </w:r>
      <w:r w:rsidR="00C440CF" w:rsidRPr="0092068B">
        <w:rPr>
          <w:rFonts w:ascii="Century Gothic" w:eastAsia="Calibri" w:hAnsi="Century Gothic" w:cs="Arial"/>
          <w:lang w:eastAsia="en-US"/>
        </w:rPr>
        <w:t>continúo</w:t>
      </w:r>
      <w:r w:rsidRPr="0092068B">
        <w:rPr>
          <w:rFonts w:ascii="Century Gothic" w:eastAsia="Calibri" w:hAnsi="Century Gothic" w:cs="Arial"/>
          <w:lang w:eastAsia="en-US"/>
        </w:rPr>
        <w:t xml:space="preserve"> de oxígeno hacia el Hospital durante las 24 horas los 365 días del año.</w:t>
      </w:r>
    </w:p>
    <w:p w14:paraId="0425B8FC" w14:textId="77777777" w:rsidR="006E7418" w:rsidRPr="0092068B" w:rsidRDefault="006E7418" w:rsidP="00BA221C">
      <w:pPr>
        <w:spacing w:after="200" w:line="276" w:lineRule="auto"/>
        <w:contextualSpacing/>
        <w:jc w:val="both"/>
        <w:rPr>
          <w:rFonts w:ascii="Century Gothic" w:eastAsia="Calibri" w:hAnsi="Century Gothic" w:cs="Arial"/>
          <w:lang w:eastAsia="en-US"/>
        </w:rPr>
      </w:pPr>
    </w:p>
    <w:p w14:paraId="4F323890" w14:textId="77777777" w:rsidR="00B124F4" w:rsidRPr="0092068B" w:rsidRDefault="00B124F4" w:rsidP="0092068B">
      <w:pPr>
        <w:numPr>
          <w:ilvl w:val="0"/>
          <w:numId w:val="25"/>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Un sistema de alarmas para monitorear presiones de línea y tanques.</w:t>
      </w:r>
    </w:p>
    <w:p w14:paraId="54B0DF07" w14:textId="77777777" w:rsidR="00B124F4" w:rsidRPr="0092068B" w:rsidRDefault="00B124F4" w:rsidP="0092068B">
      <w:pPr>
        <w:spacing w:after="200" w:line="276" w:lineRule="auto"/>
        <w:ind w:left="720"/>
        <w:contextualSpacing/>
        <w:jc w:val="both"/>
        <w:rPr>
          <w:rFonts w:ascii="Century Gothic" w:eastAsia="Calibri" w:hAnsi="Century Gothic" w:cs="Arial"/>
          <w:lang w:eastAsia="en-US"/>
        </w:rPr>
      </w:pPr>
    </w:p>
    <w:p w14:paraId="2068ECE8" w14:textId="77777777" w:rsidR="00B124F4" w:rsidRPr="0092068B" w:rsidRDefault="00B124F4" w:rsidP="0092068B">
      <w:pPr>
        <w:numPr>
          <w:ilvl w:val="0"/>
          <w:numId w:val="25"/>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Un sistema de telemetría vía satelital a fin de monitorear el nivel de los tanques, que permita de manera automática mandar aviso para su reabastecimiento cuando se encuentren en un nivel del 30% de su capacidad, garantizando con ello que no se incurra en desabasto de oxígeno hacia el hospital por falta de producto.</w:t>
      </w:r>
    </w:p>
    <w:p w14:paraId="74554031" w14:textId="77777777" w:rsidR="00B124F4" w:rsidRPr="0092068B" w:rsidRDefault="00B124F4" w:rsidP="0092068B">
      <w:pPr>
        <w:ind w:left="360"/>
        <w:jc w:val="both"/>
        <w:rPr>
          <w:rFonts w:ascii="Century Gothic" w:eastAsia="Calibri" w:hAnsi="Century Gothic" w:cs="Arial"/>
          <w:b/>
          <w:lang w:eastAsia="en-US"/>
        </w:rPr>
      </w:pPr>
    </w:p>
    <w:p w14:paraId="058C95AF" w14:textId="173D44EB" w:rsidR="00B124F4" w:rsidRPr="006E7418" w:rsidRDefault="00B124F4" w:rsidP="006E7418">
      <w:pPr>
        <w:pStyle w:val="Prrafodelista"/>
        <w:numPr>
          <w:ilvl w:val="0"/>
          <w:numId w:val="29"/>
        </w:numPr>
        <w:spacing w:after="200" w:line="276" w:lineRule="auto"/>
        <w:jc w:val="both"/>
        <w:rPr>
          <w:rFonts w:ascii="Century Gothic" w:eastAsia="Calibri" w:hAnsi="Century Gothic" w:cs="Arial"/>
          <w:bCs/>
          <w:lang w:eastAsia="en-US"/>
        </w:rPr>
      </w:pPr>
      <w:r w:rsidRPr="006E7418">
        <w:rPr>
          <w:rFonts w:ascii="Century Gothic" w:eastAsia="Calibri" w:hAnsi="Century Gothic" w:cs="Arial"/>
          <w:bCs/>
          <w:lang w:eastAsia="en-US"/>
        </w:rPr>
        <w:t>Instalar adecuar y otorgar en calidad</w:t>
      </w:r>
      <w:r w:rsidR="0092068B" w:rsidRPr="006E7418">
        <w:rPr>
          <w:rFonts w:ascii="Century Gothic" w:eastAsia="Calibri" w:hAnsi="Century Gothic" w:cs="Arial"/>
          <w:bCs/>
          <w:lang w:eastAsia="en-US"/>
        </w:rPr>
        <w:t xml:space="preserve"> de comodato sin costo alguno </w:t>
      </w:r>
      <w:r w:rsidR="000B4419">
        <w:rPr>
          <w:rFonts w:ascii="Century Gothic" w:eastAsia="Calibri" w:hAnsi="Century Gothic" w:cs="Arial"/>
          <w:bCs/>
          <w:lang w:eastAsia="en-US"/>
        </w:rPr>
        <w:t xml:space="preserve">para el </w:t>
      </w:r>
      <w:r w:rsidRPr="006E7418">
        <w:rPr>
          <w:rFonts w:ascii="Century Gothic" w:eastAsia="Calibri" w:hAnsi="Century Gothic" w:cs="Arial"/>
          <w:bCs/>
          <w:lang w:eastAsia="en-US"/>
        </w:rPr>
        <w:t xml:space="preserve"> Organismo, la central de suministros de oxígeno líquido, </w:t>
      </w:r>
      <w:r w:rsidRPr="000B4419">
        <w:rPr>
          <w:rFonts w:ascii="Century Gothic" w:eastAsia="Calibri" w:hAnsi="Century Gothic" w:cs="Arial"/>
          <w:b/>
          <w:bCs/>
          <w:u w:val="single"/>
          <w:lang w:eastAsia="en-US"/>
        </w:rPr>
        <w:t>PARA LA UNIDAD CRUZ VERDE NORTE</w:t>
      </w:r>
      <w:r w:rsidRPr="006E7418">
        <w:rPr>
          <w:rFonts w:ascii="Century Gothic" w:eastAsia="Calibri" w:hAnsi="Century Gothic" w:cs="Arial"/>
          <w:bCs/>
          <w:u w:val="single"/>
          <w:lang w:eastAsia="en-US"/>
        </w:rPr>
        <w:t>,</w:t>
      </w:r>
      <w:r w:rsidRPr="006E7418">
        <w:rPr>
          <w:rFonts w:ascii="Century Gothic" w:eastAsia="Calibri" w:hAnsi="Century Gothic" w:cs="Arial"/>
          <w:bCs/>
          <w:lang w:eastAsia="en-US"/>
        </w:rPr>
        <w:t xml:space="preserve"> así como los tanques fijos y cilindros correspondientes consistiendo en el equipo siguiente: </w:t>
      </w:r>
    </w:p>
    <w:p w14:paraId="7D57140A" w14:textId="77777777" w:rsidR="00B124F4" w:rsidRPr="0092068B" w:rsidRDefault="00B124F4" w:rsidP="0092068B">
      <w:pPr>
        <w:numPr>
          <w:ilvl w:val="0"/>
          <w:numId w:val="26"/>
        </w:numPr>
        <w:spacing w:after="200" w:line="276" w:lineRule="auto"/>
        <w:contextualSpacing/>
        <w:jc w:val="both"/>
        <w:rPr>
          <w:rFonts w:ascii="Century Gothic" w:eastAsia="Calibri" w:hAnsi="Century Gothic" w:cs="Arial"/>
          <w:bCs/>
          <w:lang w:eastAsia="en-US"/>
        </w:rPr>
      </w:pPr>
      <w:r w:rsidRPr="0092068B">
        <w:rPr>
          <w:rFonts w:ascii="Century Gothic" w:eastAsia="Calibri" w:hAnsi="Century Gothic" w:cs="Arial"/>
          <w:bCs/>
          <w:lang w:eastAsia="en-US"/>
        </w:rPr>
        <w:t xml:space="preserve">Un tanque fijo del tipo </w:t>
      </w:r>
      <w:proofErr w:type="spellStart"/>
      <w:r w:rsidRPr="0092068B">
        <w:rPr>
          <w:rFonts w:ascii="Century Gothic" w:eastAsia="Calibri" w:hAnsi="Century Gothic" w:cs="Arial"/>
          <w:bCs/>
          <w:lang w:eastAsia="en-US"/>
        </w:rPr>
        <w:t>Permacyl</w:t>
      </w:r>
      <w:proofErr w:type="spellEnd"/>
      <w:r w:rsidRPr="0092068B">
        <w:rPr>
          <w:rFonts w:ascii="Century Gothic" w:eastAsia="Calibri" w:hAnsi="Century Gothic" w:cs="Arial"/>
          <w:bCs/>
          <w:lang w:eastAsia="en-US"/>
        </w:rPr>
        <w:t>, de 1,000 hp como abasto principal de oxígeno líquido para la unidad Cruz Verde Norte.</w:t>
      </w:r>
    </w:p>
    <w:p w14:paraId="10A8D00D" w14:textId="77777777" w:rsidR="00B124F4" w:rsidRPr="0092068B" w:rsidRDefault="00B124F4" w:rsidP="0092068B">
      <w:pPr>
        <w:spacing w:after="200" w:line="276" w:lineRule="auto"/>
        <w:ind w:left="1080"/>
        <w:contextualSpacing/>
        <w:jc w:val="both"/>
        <w:rPr>
          <w:rFonts w:ascii="Century Gothic" w:eastAsia="Calibri" w:hAnsi="Century Gothic" w:cs="Arial"/>
          <w:lang w:eastAsia="en-US"/>
        </w:rPr>
      </w:pPr>
    </w:p>
    <w:p w14:paraId="3742457C" w14:textId="77777777" w:rsidR="00B124F4" w:rsidRPr="0092068B" w:rsidRDefault="00B124F4" w:rsidP="0092068B">
      <w:pPr>
        <w:numPr>
          <w:ilvl w:val="0"/>
          <w:numId w:val="26"/>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 xml:space="preserve">Equipo tipo </w:t>
      </w:r>
      <w:proofErr w:type="spellStart"/>
      <w:r w:rsidRPr="0092068B">
        <w:rPr>
          <w:rFonts w:ascii="Century Gothic" w:eastAsia="Calibri" w:hAnsi="Century Gothic" w:cs="Arial"/>
          <w:lang w:eastAsia="en-US"/>
        </w:rPr>
        <w:t>manifold</w:t>
      </w:r>
      <w:proofErr w:type="spellEnd"/>
      <w:r w:rsidRPr="0092068B">
        <w:rPr>
          <w:rFonts w:ascii="Century Gothic" w:eastAsia="Calibri" w:hAnsi="Century Gothic" w:cs="Arial"/>
          <w:lang w:eastAsia="en-US"/>
        </w:rPr>
        <w:t xml:space="preserve"> de cilindros que se utilizara como respaldo, el cual garantizara el abasto de oxígeno a la Unidad Cruz Verde Norte de por lo menos un día en caso de alguna contingencia con el tanque principal.</w:t>
      </w:r>
    </w:p>
    <w:p w14:paraId="047079D2" w14:textId="77777777" w:rsidR="00B124F4" w:rsidRPr="0092068B" w:rsidRDefault="00B124F4" w:rsidP="0092068B">
      <w:pPr>
        <w:ind w:left="720"/>
        <w:contextualSpacing/>
        <w:jc w:val="both"/>
        <w:rPr>
          <w:rFonts w:ascii="Century Gothic" w:eastAsia="Calibri" w:hAnsi="Century Gothic" w:cs="Arial"/>
          <w:lang w:eastAsia="en-US"/>
        </w:rPr>
      </w:pPr>
    </w:p>
    <w:p w14:paraId="69FE239C" w14:textId="1F42DDAF" w:rsidR="00B124F4" w:rsidRPr="0092068B" w:rsidRDefault="00B124F4" w:rsidP="0092068B">
      <w:pPr>
        <w:numPr>
          <w:ilvl w:val="0"/>
          <w:numId w:val="26"/>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 xml:space="preserve">Un cuadro de regulación automática que interconectara los dos tanques para automatizar el sistema en caso que se presente una caída de presión en el tanque principal o viceversa, y que se garantice el suministro </w:t>
      </w:r>
      <w:r w:rsidR="00DF5EFE" w:rsidRPr="0092068B">
        <w:rPr>
          <w:rFonts w:ascii="Century Gothic" w:eastAsia="Calibri" w:hAnsi="Century Gothic" w:cs="Arial"/>
          <w:lang w:eastAsia="en-US"/>
        </w:rPr>
        <w:t>continúo</w:t>
      </w:r>
      <w:r w:rsidRPr="0092068B">
        <w:rPr>
          <w:rFonts w:ascii="Century Gothic" w:eastAsia="Calibri" w:hAnsi="Century Gothic" w:cs="Arial"/>
          <w:lang w:eastAsia="en-US"/>
        </w:rPr>
        <w:t xml:space="preserve"> de oxígeno hacia el Hospital y Cruz Verde durante las 24 horas los 365 días del año.</w:t>
      </w:r>
    </w:p>
    <w:p w14:paraId="55A90BF6" w14:textId="77777777" w:rsidR="00B124F4" w:rsidRPr="0092068B" w:rsidRDefault="00B124F4" w:rsidP="0092068B">
      <w:pPr>
        <w:spacing w:after="200" w:line="276" w:lineRule="auto"/>
        <w:ind w:left="720"/>
        <w:contextualSpacing/>
        <w:jc w:val="both"/>
        <w:rPr>
          <w:rFonts w:ascii="Century Gothic" w:eastAsia="Calibri" w:hAnsi="Century Gothic" w:cs="Arial"/>
          <w:lang w:eastAsia="en-US"/>
        </w:rPr>
      </w:pPr>
    </w:p>
    <w:p w14:paraId="513CB29C" w14:textId="77777777" w:rsidR="00B124F4" w:rsidRPr="0092068B" w:rsidRDefault="00B124F4" w:rsidP="0092068B">
      <w:pPr>
        <w:numPr>
          <w:ilvl w:val="0"/>
          <w:numId w:val="26"/>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Un sistema de alarmas para monitorear presiones de línea y tanques.</w:t>
      </w:r>
    </w:p>
    <w:p w14:paraId="209CE723" w14:textId="77777777" w:rsidR="00B124F4" w:rsidRPr="0092068B" w:rsidRDefault="00B124F4" w:rsidP="0092068B">
      <w:pPr>
        <w:spacing w:after="200" w:line="276" w:lineRule="auto"/>
        <w:ind w:left="720"/>
        <w:contextualSpacing/>
        <w:jc w:val="both"/>
        <w:rPr>
          <w:rFonts w:ascii="Century Gothic" w:eastAsia="Calibri" w:hAnsi="Century Gothic" w:cs="Arial"/>
          <w:lang w:eastAsia="en-US"/>
        </w:rPr>
      </w:pPr>
    </w:p>
    <w:p w14:paraId="3E5BE2BC" w14:textId="77777777" w:rsidR="00B124F4" w:rsidRPr="0092068B" w:rsidRDefault="00B124F4" w:rsidP="0092068B">
      <w:pPr>
        <w:numPr>
          <w:ilvl w:val="0"/>
          <w:numId w:val="26"/>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Un sistema de telemetría vía satelital a fin de monitorear el nivel de los tanques, que permita de manera automática mandar aviso para su reabastecimiento cuando se encuentren en un nivel del 30% de su capacidad, garantizando con ello que no se incurra en desabasto de oxígeno hacia el Hospital y Cruz Verde por falta de producto.</w:t>
      </w:r>
    </w:p>
    <w:p w14:paraId="661628E7" w14:textId="77777777" w:rsidR="00B124F4" w:rsidRPr="0092068B" w:rsidRDefault="00B124F4" w:rsidP="0092068B">
      <w:pPr>
        <w:spacing w:after="200" w:line="276" w:lineRule="auto"/>
        <w:ind w:left="1080"/>
        <w:contextualSpacing/>
        <w:jc w:val="both"/>
        <w:rPr>
          <w:rFonts w:ascii="Century Gothic" w:eastAsia="Calibri" w:hAnsi="Century Gothic" w:cs="Arial"/>
          <w:lang w:eastAsia="en-US"/>
        </w:rPr>
      </w:pPr>
    </w:p>
    <w:p w14:paraId="7B2C0141" w14:textId="4D302FE6" w:rsidR="00B124F4" w:rsidRPr="00366463" w:rsidRDefault="00B124F4" w:rsidP="00366463">
      <w:pPr>
        <w:pStyle w:val="Prrafodelista"/>
        <w:numPr>
          <w:ilvl w:val="0"/>
          <w:numId w:val="29"/>
        </w:numPr>
        <w:spacing w:after="200" w:line="276" w:lineRule="auto"/>
        <w:jc w:val="both"/>
        <w:rPr>
          <w:rFonts w:ascii="Century Gothic" w:eastAsia="Calibri" w:hAnsi="Century Gothic" w:cs="Arial"/>
          <w:bCs/>
          <w:lang w:eastAsia="en-US"/>
        </w:rPr>
      </w:pPr>
      <w:r w:rsidRPr="00366463">
        <w:rPr>
          <w:rFonts w:ascii="Century Gothic" w:eastAsia="Calibri" w:hAnsi="Century Gothic" w:cs="Arial"/>
          <w:bCs/>
          <w:lang w:eastAsia="en-US"/>
        </w:rPr>
        <w:t xml:space="preserve">Instalar, adecuar y otorgar en calidad de comodato sin costo alguno </w:t>
      </w:r>
      <w:r w:rsidR="00366463">
        <w:rPr>
          <w:rFonts w:ascii="Century Gothic" w:eastAsia="Calibri" w:hAnsi="Century Gothic" w:cs="Arial"/>
          <w:bCs/>
          <w:lang w:eastAsia="en-US"/>
        </w:rPr>
        <w:t>para el</w:t>
      </w:r>
      <w:r w:rsidRPr="00366463">
        <w:rPr>
          <w:rFonts w:ascii="Century Gothic" w:eastAsia="Calibri" w:hAnsi="Century Gothic" w:cs="Arial"/>
          <w:bCs/>
          <w:lang w:eastAsia="en-US"/>
        </w:rPr>
        <w:t xml:space="preserve"> Organismo, la central de suministros de oxígeno líquido, </w:t>
      </w:r>
      <w:r w:rsidRPr="00BA221C">
        <w:rPr>
          <w:rFonts w:ascii="Century Gothic" w:eastAsia="Calibri" w:hAnsi="Century Gothic" w:cs="Arial"/>
          <w:b/>
          <w:bCs/>
          <w:u w:val="single"/>
          <w:lang w:eastAsia="en-US"/>
        </w:rPr>
        <w:t>PARA LA UNIDAD CRUZ VERDE SUR</w:t>
      </w:r>
      <w:r w:rsidRPr="00366463">
        <w:rPr>
          <w:rFonts w:ascii="Century Gothic" w:eastAsia="Calibri" w:hAnsi="Century Gothic" w:cs="Arial"/>
          <w:bCs/>
          <w:u w:val="single"/>
          <w:lang w:eastAsia="en-US"/>
        </w:rPr>
        <w:t>,</w:t>
      </w:r>
      <w:r w:rsidRPr="00366463">
        <w:rPr>
          <w:rFonts w:ascii="Century Gothic" w:eastAsia="Calibri" w:hAnsi="Century Gothic" w:cs="Arial"/>
          <w:bCs/>
          <w:lang w:eastAsia="en-US"/>
        </w:rPr>
        <w:t xml:space="preserve"> así como los tanques fijos y cilindros correspondientes consistiendo en el equipo siguiente: </w:t>
      </w:r>
    </w:p>
    <w:p w14:paraId="6239048F" w14:textId="77777777" w:rsidR="00B124F4" w:rsidRPr="0092068B" w:rsidRDefault="00B124F4" w:rsidP="0092068B">
      <w:pPr>
        <w:spacing w:after="200" w:line="276" w:lineRule="auto"/>
        <w:ind w:left="1080"/>
        <w:contextualSpacing/>
        <w:jc w:val="both"/>
        <w:rPr>
          <w:rFonts w:ascii="Century Gothic" w:eastAsia="Calibri" w:hAnsi="Century Gothic" w:cs="Arial"/>
          <w:bCs/>
          <w:lang w:eastAsia="en-US"/>
        </w:rPr>
      </w:pPr>
    </w:p>
    <w:p w14:paraId="4070DC28" w14:textId="77777777" w:rsidR="00B124F4" w:rsidRPr="0092068B" w:rsidRDefault="00B124F4" w:rsidP="0092068B">
      <w:pPr>
        <w:numPr>
          <w:ilvl w:val="0"/>
          <w:numId w:val="28"/>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 xml:space="preserve">Equipo tipo </w:t>
      </w:r>
      <w:proofErr w:type="spellStart"/>
      <w:r w:rsidRPr="0092068B">
        <w:rPr>
          <w:rFonts w:ascii="Century Gothic" w:eastAsia="Calibri" w:hAnsi="Century Gothic" w:cs="Arial"/>
          <w:lang w:eastAsia="en-US"/>
        </w:rPr>
        <w:t>manifold</w:t>
      </w:r>
      <w:proofErr w:type="spellEnd"/>
      <w:r w:rsidRPr="0092068B">
        <w:rPr>
          <w:rFonts w:ascii="Century Gothic" w:eastAsia="Calibri" w:hAnsi="Century Gothic" w:cs="Arial"/>
          <w:lang w:eastAsia="en-US"/>
        </w:rPr>
        <w:t xml:space="preserve"> de </w:t>
      </w:r>
      <w:proofErr w:type="spellStart"/>
      <w:r w:rsidRPr="0092068B">
        <w:rPr>
          <w:rFonts w:ascii="Century Gothic" w:eastAsia="Calibri" w:hAnsi="Century Gothic" w:cs="Arial"/>
          <w:lang w:eastAsia="en-US"/>
        </w:rPr>
        <w:t>pgs-deward</w:t>
      </w:r>
      <w:proofErr w:type="spellEnd"/>
      <w:r w:rsidRPr="0092068B">
        <w:rPr>
          <w:rFonts w:ascii="Century Gothic" w:eastAsia="Calibri" w:hAnsi="Century Gothic" w:cs="Arial"/>
          <w:lang w:eastAsia="en-US"/>
        </w:rPr>
        <w:t xml:space="preserve"> como abasto principal de oxígeno líquido para la unidad Cruz Verde Sur.</w:t>
      </w:r>
    </w:p>
    <w:p w14:paraId="44BACE30" w14:textId="77777777" w:rsidR="00B124F4" w:rsidRPr="0092068B" w:rsidRDefault="00B124F4" w:rsidP="0092068B">
      <w:pPr>
        <w:spacing w:after="200" w:line="276" w:lineRule="auto"/>
        <w:ind w:left="1080"/>
        <w:contextualSpacing/>
        <w:jc w:val="both"/>
        <w:rPr>
          <w:rFonts w:ascii="Century Gothic" w:eastAsia="Calibri" w:hAnsi="Century Gothic" w:cs="Arial"/>
          <w:lang w:eastAsia="en-US"/>
        </w:rPr>
      </w:pPr>
    </w:p>
    <w:p w14:paraId="4D84D13E" w14:textId="77777777" w:rsidR="00B124F4" w:rsidRDefault="00B124F4" w:rsidP="0092068B">
      <w:pPr>
        <w:numPr>
          <w:ilvl w:val="0"/>
          <w:numId w:val="28"/>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 xml:space="preserve">Equipo tipo </w:t>
      </w:r>
      <w:proofErr w:type="spellStart"/>
      <w:r w:rsidRPr="0092068B">
        <w:rPr>
          <w:rFonts w:ascii="Century Gothic" w:eastAsia="Calibri" w:hAnsi="Century Gothic" w:cs="Arial"/>
          <w:lang w:eastAsia="en-US"/>
        </w:rPr>
        <w:t>manifold</w:t>
      </w:r>
      <w:proofErr w:type="spellEnd"/>
      <w:r w:rsidRPr="0092068B">
        <w:rPr>
          <w:rFonts w:ascii="Century Gothic" w:eastAsia="Calibri" w:hAnsi="Century Gothic" w:cs="Arial"/>
          <w:lang w:eastAsia="en-US"/>
        </w:rPr>
        <w:t xml:space="preserve"> que se utilizara como respaldo, el cual garantizara el abasto de oxígeno a la Unidad Cruz Verde Sur de por lo menos un día en caso de alguna contingencia con el tanque principal.</w:t>
      </w:r>
    </w:p>
    <w:p w14:paraId="41159045" w14:textId="77777777" w:rsidR="00BA221C" w:rsidRPr="0092068B" w:rsidRDefault="00BA221C" w:rsidP="00BA221C">
      <w:pPr>
        <w:spacing w:after="200" w:line="276" w:lineRule="auto"/>
        <w:contextualSpacing/>
        <w:jc w:val="both"/>
        <w:rPr>
          <w:rFonts w:ascii="Century Gothic" w:eastAsia="Calibri" w:hAnsi="Century Gothic" w:cs="Arial"/>
          <w:lang w:eastAsia="en-US"/>
        </w:rPr>
      </w:pPr>
    </w:p>
    <w:p w14:paraId="7B5C0E23" w14:textId="4E0A2188" w:rsidR="00B124F4" w:rsidRPr="0092068B" w:rsidRDefault="00B124F4" w:rsidP="0092068B">
      <w:pPr>
        <w:numPr>
          <w:ilvl w:val="0"/>
          <w:numId w:val="28"/>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t xml:space="preserve">Un cuadro de regulación automática que interconectara los dos tanques para automatizar el sistema en caso que se presente una caída de presión en el tanque principal o viceversa, y que se garantice el suministro </w:t>
      </w:r>
      <w:r w:rsidR="0092068B" w:rsidRPr="0092068B">
        <w:rPr>
          <w:rFonts w:ascii="Century Gothic" w:eastAsia="Calibri" w:hAnsi="Century Gothic" w:cs="Arial"/>
          <w:lang w:eastAsia="en-US"/>
        </w:rPr>
        <w:t>continúo</w:t>
      </w:r>
      <w:r w:rsidRPr="0092068B">
        <w:rPr>
          <w:rFonts w:ascii="Century Gothic" w:eastAsia="Calibri" w:hAnsi="Century Gothic" w:cs="Arial"/>
          <w:lang w:eastAsia="en-US"/>
        </w:rPr>
        <w:t xml:space="preserve"> de oxígeno hacia el Hospital y Cruz Verde durante las 24 horas los 365 días del año.</w:t>
      </w:r>
    </w:p>
    <w:p w14:paraId="15975405" w14:textId="77777777" w:rsidR="00B124F4" w:rsidRPr="0092068B" w:rsidRDefault="00B124F4" w:rsidP="0092068B">
      <w:pPr>
        <w:spacing w:after="200" w:line="276" w:lineRule="auto"/>
        <w:ind w:left="1800"/>
        <w:contextualSpacing/>
        <w:jc w:val="both"/>
        <w:rPr>
          <w:rFonts w:ascii="Century Gothic" w:eastAsia="Calibri" w:hAnsi="Century Gothic" w:cs="Arial"/>
          <w:lang w:eastAsia="en-US"/>
        </w:rPr>
      </w:pPr>
    </w:p>
    <w:p w14:paraId="697F0EAB" w14:textId="77777777" w:rsidR="00B124F4" w:rsidRPr="0092068B" w:rsidRDefault="00B124F4" w:rsidP="0092068B">
      <w:pPr>
        <w:numPr>
          <w:ilvl w:val="0"/>
          <w:numId w:val="28"/>
        </w:numPr>
        <w:spacing w:after="200" w:line="276" w:lineRule="auto"/>
        <w:contextualSpacing/>
        <w:jc w:val="both"/>
        <w:rPr>
          <w:rFonts w:ascii="Century Gothic" w:eastAsia="Calibri" w:hAnsi="Century Gothic" w:cs="Arial"/>
          <w:lang w:eastAsia="en-US"/>
        </w:rPr>
      </w:pPr>
      <w:r w:rsidRPr="0092068B">
        <w:rPr>
          <w:rFonts w:ascii="Century Gothic" w:eastAsia="Calibri" w:hAnsi="Century Gothic" w:cs="Arial"/>
          <w:lang w:eastAsia="en-US"/>
        </w:rPr>
        <w:lastRenderedPageBreak/>
        <w:t>Un sistema de alarmas para monitorear presiones de línea y tanques.</w:t>
      </w:r>
    </w:p>
    <w:p w14:paraId="4A62A191" w14:textId="77777777" w:rsidR="00B124F4" w:rsidRPr="0092068B" w:rsidRDefault="00B124F4" w:rsidP="0092068B">
      <w:pPr>
        <w:ind w:left="720"/>
        <w:contextualSpacing/>
        <w:jc w:val="both"/>
        <w:rPr>
          <w:rFonts w:ascii="Century Gothic" w:eastAsia="Calibri" w:hAnsi="Century Gothic" w:cs="Arial"/>
          <w:lang w:eastAsia="en-US"/>
        </w:rPr>
      </w:pPr>
    </w:p>
    <w:p w14:paraId="44DD23A6" w14:textId="512651E1" w:rsidR="00B124F4" w:rsidRPr="00891FEF" w:rsidRDefault="00891FEF" w:rsidP="00B124F4">
      <w:pPr>
        <w:spacing w:after="200" w:line="276" w:lineRule="auto"/>
        <w:jc w:val="both"/>
        <w:rPr>
          <w:rFonts w:ascii="Century Gothic" w:eastAsia="Calibri" w:hAnsi="Century Gothic" w:cs="Arial"/>
          <w:b/>
          <w:lang w:eastAsia="en-US"/>
        </w:rPr>
      </w:pPr>
      <w:r w:rsidRPr="00891FEF">
        <w:rPr>
          <w:rFonts w:ascii="Century Gothic" w:eastAsia="Calibri" w:hAnsi="Century Gothic" w:cs="Arial"/>
          <w:b/>
          <w:lang w:eastAsia="en-US"/>
        </w:rPr>
        <w:t>Requisitos:</w:t>
      </w:r>
    </w:p>
    <w:p w14:paraId="2BDC2FE8" w14:textId="77777777" w:rsidR="00B124F4" w:rsidRPr="00AC10D9" w:rsidRDefault="00B124F4" w:rsidP="00B124F4">
      <w:pPr>
        <w:spacing w:after="200" w:line="276" w:lineRule="auto"/>
        <w:contextualSpacing/>
        <w:jc w:val="both"/>
        <w:rPr>
          <w:rFonts w:ascii="Arial" w:eastAsia="Calibri" w:hAnsi="Arial" w:cs="Arial"/>
          <w:sz w:val="24"/>
          <w:szCs w:val="24"/>
          <w:lang w:eastAsia="en-US"/>
        </w:rPr>
      </w:pPr>
    </w:p>
    <w:p w14:paraId="39269626" w14:textId="77777777" w:rsidR="00B124F4" w:rsidRPr="00891FEF" w:rsidRDefault="00B124F4" w:rsidP="00B124F4">
      <w:pPr>
        <w:spacing w:after="200" w:line="276" w:lineRule="auto"/>
        <w:contextualSpacing/>
        <w:jc w:val="both"/>
        <w:rPr>
          <w:rFonts w:ascii="Century Gothic" w:eastAsia="Calibri" w:hAnsi="Century Gothic" w:cs="Arial"/>
          <w:lang w:eastAsia="en-US"/>
        </w:rPr>
      </w:pPr>
      <w:r w:rsidRPr="00891FEF">
        <w:rPr>
          <w:rFonts w:ascii="Century Gothic" w:eastAsia="Calibri" w:hAnsi="Century Gothic" w:cs="Arial"/>
          <w:lang w:eastAsia="en-US"/>
        </w:rPr>
        <w:t>Se requiere en comodato los siguientes tipos de tanques:</w:t>
      </w:r>
    </w:p>
    <w:p w14:paraId="185AF27E" w14:textId="77777777" w:rsidR="00B124F4" w:rsidRPr="00891FEF" w:rsidRDefault="00B124F4" w:rsidP="00B124F4">
      <w:pPr>
        <w:spacing w:after="200" w:line="276" w:lineRule="auto"/>
        <w:rPr>
          <w:rFonts w:ascii="Century Gothic" w:eastAsia="Calibri" w:hAnsi="Century Gothic" w:cs="Arial"/>
          <w:b/>
          <w:lang w:eastAsia="en-US"/>
        </w:rPr>
      </w:pPr>
    </w:p>
    <w:tbl>
      <w:tblPr>
        <w:tblW w:w="9892" w:type="dxa"/>
        <w:tblInd w:w="-572" w:type="dxa"/>
        <w:tblCellMar>
          <w:left w:w="70" w:type="dxa"/>
          <w:right w:w="70" w:type="dxa"/>
        </w:tblCellMar>
        <w:tblLook w:val="04A0" w:firstRow="1" w:lastRow="0" w:firstColumn="1" w:lastColumn="0" w:noHBand="0" w:noVBand="1"/>
      </w:tblPr>
      <w:tblGrid>
        <w:gridCol w:w="2405"/>
        <w:gridCol w:w="700"/>
        <w:gridCol w:w="864"/>
        <w:gridCol w:w="709"/>
        <w:gridCol w:w="1059"/>
        <w:gridCol w:w="549"/>
        <w:gridCol w:w="1086"/>
        <w:gridCol w:w="566"/>
        <w:gridCol w:w="710"/>
        <w:gridCol w:w="1244"/>
      </w:tblGrid>
      <w:tr w:rsidR="00B124F4" w:rsidRPr="00891FEF" w14:paraId="3C198416" w14:textId="77777777" w:rsidTr="00891FEF">
        <w:trPr>
          <w:trHeight w:val="300"/>
        </w:trPr>
        <w:tc>
          <w:tcPr>
            <w:tcW w:w="240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4159892" w14:textId="77777777" w:rsidR="00B124F4" w:rsidRPr="00891FEF" w:rsidRDefault="00B124F4" w:rsidP="006830C0">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UNIDAD</w:t>
            </w:r>
          </w:p>
        </w:tc>
        <w:tc>
          <w:tcPr>
            <w:tcW w:w="700" w:type="dxa"/>
            <w:tcBorders>
              <w:top w:val="single" w:sz="4" w:space="0" w:color="auto"/>
              <w:left w:val="nil"/>
              <w:bottom w:val="single" w:sz="4" w:space="0" w:color="auto"/>
              <w:right w:val="single" w:sz="4" w:space="0" w:color="auto"/>
            </w:tcBorders>
            <w:shd w:val="clear" w:color="000000" w:fill="92D050"/>
            <w:noWrap/>
            <w:vAlign w:val="bottom"/>
            <w:hideMark/>
          </w:tcPr>
          <w:p w14:paraId="7B8B2035"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TIPO E</w:t>
            </w:r>
          </w:p>
        </w:tc>
        <w:tc>
          <w:tcPr>
            <w:tcW w:w="864" w:type="dxa"/>
            <w:tcBorders>
              <w:top w:val="single" w:sz="4" w:space="0" w:color="auto"/>
              <w:left w:val="nil"/>
              <w:bottom w:val="single" w:sz="4" w:space="0" w:color="auto"/>
              <w:right w:val="single" w:sz="4" w:space="0" w:color="auto"/>
            </w:tcBorders>
            <w:shd w:val="clear" w:color="000000" w:fill="92D050"/>
            <w:noWrap/>
            <w:vAlign w:val="bottom"/>
            <w:hideMark/>
          </w:tcPr>
          <w:p w14:paraId="235F852C" w14:textId="0A62A6C2" w:rsidR="00B124F4" w:rsidRPr="00891FEF" w:rsidRDefault="00891FEF" w:rsidP="00B10ECA">
            <w:pPr>
              <w:spacing w:after="0" w:line="240" w:lineRule="auto"/>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TIPO </w:t>
            </w:r>
            <w:r w:rsidR="00B124F4" w:rsidRPr="00891FEF">
              <w:rPr>
                <w:rFonts w:ascii="Century Gothic" w:eastAsia="Times New Roman" w:hAnsi="Century Gothic" w:cs="Calibri"/>
                <w:color w:val="000000"/>
                <w:sz w:val="18"/>
                <w:szCs w:val="18"/>
              </w:rPr>
              <w:t>M</w:t>
            </w:r>
          </w:p>
        </w:tc>
        <w:tc>
          <w:tcPr>
            <w:tcW w:w="709" w:type="dxa"/>
            <w:tcBorders>
              <w:top w:val="single" w:sz="4" w:space="0" w:color="auto"/>
              <w:left w:val="nil"/>
              <w:bottom w:val="single" w:sz="4" w:space="0" w:color="auto"/>
              <w:right w:val="single" w:sz="4" w:space="0" w:color="auto"/>
            </w:tcBorders>
            <w:shd w:val="clear" w:color="000000" w:fill="92D050"/>
            <w:noWrap/>
            <w:vAlign w:val="bottom"/>
            <w:hideMark/>
          </w:tcPr>
          <w:p w14:paraId="22849C76"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TIPO T</w:t>
            </w:r>
          </w:p>
        </w:tc>
        <w:tc>
          <w:tcPr>
            <w:tcW w:w="1059" w:type="dxa"/>
            <w:tcBorders>
              <w:top w:val="single" w:sz="4" w:space="0" w:color="auto"/>
              <w:left w:val="nil"/>
              <w:bottom w:val="single" w:sz="4" w:space="0" w:color="auto"/>
              <w:right w:val="single" w:sz="4" w:space="0" w:color="auto"/>
            </w:tcBorders>
            <w:shd w:val="clear" w:color="000000" w:fill="92D050"/>
            <w:noWrap/>
            <w:vAlign w:val="bottom"/>
            <w:hideMark/>
          </w:tcPr>
          <w:p w14:paraId="54732C8A"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RESPIROX</w:t>
            </w:r>
          </w:p>
        </w:tc>
        <w:tc>
          <w:tcPr>
            <w:tcW w:w="549" w:type="dxa"/>
            <w:tcBorders>
              <w:top w:val="single" w:sz="4" w:space="0" w:color="auto"/>
              <w:left w:val="nil"/>
              <w:bottom w:val="single" w:sz="4" w:space="0" w:color="auto"/>
              <w:right w:val="single" w:sz="4" w:space="0" w:color="auto"/>
            </w:tcBorders>
            <w:shd w:val="clear" w:color="000000" w:fill="92D050"/>
            <w:noWrap/>
            <w:vAlign w:val="bottom"/>
            <w:hideMark/>
          </w:tcPr>
          <w:p w14:paraId="61808385"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PSIG</w:t>
            </w:r>
          </w:p>
        </w:tc>
        <w:tc>
          <w:tcPr>
            <w:tcW w:w="1086" w:type="dxa"/>
            <w:tcBorders>
              <w:top w:val="single" w:sz="4" w:space="0" w:color="auto"/>
              <w:left w:val="nil"/>
              <w:bottom w:val="single" w:sz="4" w:space="0" w:color="auto"/>
              <w:right w:val="single" w:sz="4" w:space="0" w:color="auto"/>
            </w:tcBorders>
            <w:shd w:val="clear" w:color="000000" w:fill="92D050"/>
            <w:noWrap/>
            <w:vAlign w:val="bottom"/>
            <w:hideMark/>
          </w:tcPr>
          <w:p w14:paraId="1A4279E8"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OXIDO NITROSO T</w:t>
            </w:r>
          </w:p>
        </w:tc>
        <w:tc>
          <w:tcPr>
            <w:tcW w:w="566" w:type="dxa"/>
            <w:tcBorders>
              <w:top w:val="single" w:sz="4" w:space="0" w:color="auto"/>
              <w:left w:val="nil"/>
              <w:bottom w:val="single" w:sz="4" w:space="0" w:color="auto"/>
              <w:right w:val="single" w:sz="4" w:space="0" w:color="auto"/>
            </w:tcBorders>
            <w:shd w:val="clear" w:color="000000" w:fill="92D050"/>
            <w:noWrap/>
            <w:vAlign w:val="bottom"/>
            <w:hideMark/>
          </w:tcPr>
          <w:p w14:paraId="034B850A"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CO2 "T"</w:t>
            </w:r>
          </w:p>
        </w:tc>
        <w:tc>
          <w:tcPr>
            <w:tcW w:w="710" w:type="dxa"/>
            <w:tcBorders>
              <w:top w:val="single" w:sz="4" w:space="0" w:color="auto"/>
              <w:left w:val="nil"/>
              <w:bottom w:val="single" w:sz="4" w:space="0" w:color="auto"/>
              <w:right w:val="single" w:sz="4" w:space="0" w:color="auto"/>
            </w:tcBorders>
            <w:shd w:val="clear" w:color="000000" w:fill="92D050"/>
            <w:noWrap/>
            <w:vAlign w:val="bottom"/>
            <w:hideMark/>
          </w:tcPr>
          <w:p w14:paraId="033B7640"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CO2 "E"</w:t>
            </w:r>
          </w:p>
        </w:tc>
        <w:tc>
          <w:tcPr>
            <w:tcW w:w="1244" w:type="dxa"/>
            <w:tcBorders>
              <w:top w:val="single" w:sz="4" w:space="0" w:color="auto"/>
              <w:left w:val="nil"/>
              <w:bottom w:val="single" w:sz="4" w:space="0" w:color="auto"/>
              <w:right w:val="single" w:sz="4" w:space="0" w:color="auto"/>
            </w:tcBorders>
            <w:shd w:val="clear" w:color="000000" w:fill="92D050"/>
            <w:noWrap/>
            <w:vAlign w:val="bottom"/>
            <w:hideMark/>
          </w:tcPr>
          <w:p w14:paraId="1B342FC6"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NITRÓGENO</w:t>
            </w:r>
          </w:p>
        </w:tc>
      </w:tr>
      <w:tr w:rsidR="00B124F4" w:rsidRPr="00891FEF" w14:paraId="7D335B3F" w14:textId="77777777" w:rsidTr="00891FE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9ED04ED"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 xml:space="preserve">CRUZ VERDE SANTA LUCIA </w:t>
            </w:r>
          </w:p>
        </w:tc>
        <w:tc>
          <w:tcPr>
            <w:tcW w:w="700" w:type="dxa"/>
            <w:tcBorders>
              <w:top w:val="nil"/>
              <w:left w:val="nil"/>
              <w:bottom w:val="single" w:sz="4" w:space="0" w:color="auto"/>
              <w:right w:val="single" w:sz="4" w:space="0" w:color="auto"/>
            </w:tcBorders>
            <w:shd w:val="clear" w:color="auto" w:fill="auto"/>
            <w:noWrap/>
            <w:vAlign w:val="bottom"/>
            <w:hideMark/>
          </w:tcPr>
          <w:p w14:paraId="54E2D622"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6</w:t>
            </w:r>
          </w:p>
        </w:tc>
        <w:tc>
          <w:tcPr>
            <w:tcW w:w="864" w:type="dxa"/>
            <w:tcBorders>
              <w:top w:val="nil"/>
              <w:left w:val="nil"/>
              <w:bottom w:val="single" w:sz="4" w:space="0" w:color="auto"/>
              <w:right w:val="single" w:sz="4" w:space="0" w:color="auto"/>
            </w:tcBorders>
            <w:shd w:val="clear" w:color="auto" w:fill="auto"/>
            <w:noWrap/>
            <w:vAlign w:val="bottom"/>
            <w:hideMark/>
          </w:tcPr>
          <w:p w14:paraId="1D3DAE9F"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2</w:t>
            </w:r>
          </w:p>
        </w:tc>
        <w:tc>
          <w:tcPr>
            <w:tcW w:w="709" w:type="dxa"/>
            <w:tcBorders>
              <w:top w:val="nil"/>
              <w:left w:val="nil"/>
              <w:bottom w:val="single" w:sz="4" w:space="0" w:color="auto"/>
              <w:right w:val="single" w:sz="4" w:space="0" w:color="auto"/>
            </w:tcBorders>
            <w:shd w:val="clear" w:color="auto" w:fill="auto"/>
            <w:noWrap/>
            <w:vAlign w:val="bottom"/>
            <w:hideMark/>
          </w:tcPr>
          <w:p w14:paraId="6260BC30"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10</w:t>
            </w:r>
          </w:p>
        </w:tc>
        <w:tc>
          <w:tcPr>
            <w:tcW w:w="1059" w:type="dxa"/>
            <w:tcBorders>
              <w:top w:val="nil"/>
              <w:left w:val="nil"/>
              <w:bottom w:val="single" w:sz="4" w:space="0" w:color="auto"/>
              <w:right w:val="single" w:sz="4" w:space="0" w:color="auto"/>
            </w:tcBorders>
            <w:shd w:val="clear" w:color="auto" w:fill="auto"/>
            <w:noWrap/>
            <w:vAlign w:val="bottom"/>
            <w:hideMark/>
          </w:tcPr>
          <w:p w14:paraId="342060A5"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4</w:t>
            </w:r>
          </w:p>
        </w:tc>
        <w:tc>
          <w:tcPr>
            <w:tcW w:w="549" w:type="dxa"/>
            <w:tcBorders>
              <w:top w:val="nil"/>
              <w:left w:val="nil"/>
              <w:bottom w:val="single" w:sz="4" w:space="0" w:color="auto"/>
              <w:right w:val="single" w:sz="4" w:space="0" w:color="auto"/>
            </w:tcBorders>
            <w:shd w:val="clear" w:color="auto" w:fill="auto"/>
            <w:noWrap/>
            <w:vAlign w:val="bottom"/>
            <w:hideMark/>
          </w:tcPr>
          <w:p w14:paraId="5928604C" w14:textId="350F97B5"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086" w:type="dxa"/>
            <w:tcBorders>
              <w:top w:val="nil"/>
              <w:left w:val="nil"/>
              <w:bottom w:val="single" w:sz="4" w:space="0" w:color="auto"/>
              <w:right w:val="single" w:sz="4" w:space="0" w:color="auto"/>
            </w:tcBorders>
            <w:shd w:val="clear" w:color="auto" w:fill="auto"/>
            <w:noWrap/>
            <w:vAlign w:val="bottom"/>
            <w:hideMark/>
          </w:tcPr>
          <w:p w14:paraId="7D0332F3" w14:textId="323BC502"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566" w:type="dxa"/>
            <w:tcBorders>
              <w:top w:val="nil"/>
              <w:left w:val="nil"/>
              <w:bottom w:val="single" w:sz="4" w:space="0" w:color="auto"/>
              <w:right w:val="single" w:sz="4" w:space="0" w:color="auto"/>
            </w:tcBorders>
            <w:shd w:val="clear" w:color="auto" w:fill="auto"/>
            <w:noWrap/>
            <w:vAlign w:val="bottom"/>
            <w:hideMark/>
          </w:tcPr>
          <w:p w14:paraId="7EC69154" w14:textId="3A01B7CB"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710" w:type="dxa"/>
            <w:tcBorders>
              <w:top w:val="nil"/>
              <w:left w:val="nil"/>
              <w:bottom w:val="single" w:sz="4" w:space="0" w:color="auto"/>
              <w:right w:val="single" w:sz="4" w:space="0" w:color="auto"/>
            </w:tcBorders>
            <w:shd w:val="clear" w:color="auto" w:fill="auto"/>
            <w:noWrap/>
            <w:vAlign w:val="bottom"/>
            <w:hideMark/>
          </w:tcPr>
          <w:p w14:paraId="22C249DD" w14:textId="6EF4A6F5"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244" w:type="dxa"/>
            <w:tcBorders>
              <w:top w:val="nil"/>
              <w:left w:val="nil"/>
              <w:bottom w:val="single" w:sz="4" w:space="0" w:color="auto"/>
              <w:right w:val="single" w:sz="4" w:space="0" w:color="auto"/>
            </w:tcBorders>
            <w:shd w:val="clear" w:color="auto" w:fill="auto"/>
            <w:noWrap/>
            <w:vAlign w:val="bottom"/>
            <w:hideMark/>
          </w:tcPr>
          <w:p w14:paraId="129870FD" w14:textId="3AB5F865"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r>
      <w:tr w:rsidR="00B124F4" w:rsidRPr="00891FEF" w14:paraId="329CFBD5" w14:textId="77777777" w:rsidTr="00891FE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4068B6"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CRUZ VERDE NIÑA EVA</w:t>
            </w:r>
          </w:p>
        </w:tc>
        <w:tc>
          <w:tcPr>
            <w:tcW w:w="700" w:type="dxa"/>
            <w:tcBorders>
              <w:top w:val="nil"/>
              <w:left w:val="nil"/>
              <w:bottom w:val="single" w:sz="4" w:space="0" w:color="auto"/>
              <w:right w:val="single" w:sz="4" w:space="0" w:color="auto"/>
            </w:tcBorders>
            <w:shd w:val="clear" w:color="auto" w:fill="auto"/>
            <w:noWrap/>
            <w:vAlign w:val="bottom"/>
            <w:hideMark/>
          </w:tcPr>
          <w:p w14:paraId="5FFDEC73" w14:textId="77D22C3E" w:rsidR="00B124F4" w:rsidRPr="00891FEF" w:rsidRDefault="00FA7A50" w:rsidP="00891FEF">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w:t>
            </w:r>
          </w:p>
        </w:tc>
        <w:tc>
          <w:tcPr>
            <w:tcW w:w="864" w:type="dxa"/>
            <w:tcBorders>
              <w:top w:val="nil"/>
              <w:left w:val="nil"/>
              <w:bottom w:val="single" w:sz="4" w:space="0" w:color="auto"/>
              <w:right w:val="single" w:sz="4" w:space="0" w:color="auto"/>
            </w:tcBorders>
            <w:shd w:val="clear" w:color="auto" w:fill="auto"/>
            <w:noWrap/>
            <w:vAlign w:val="bottom"/>
            <w:hideMark/>
          </w:tcPr>
          <w:p w14:paraId="2B64EBEB" w14:textId="72070A0A"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59BB5EAD"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6</w:t>
            </w:r>
          </w:p>
        </w:tc>
        <w:tc>
          <w:tcPr>
            <w:tcW w:w="1059" w:type="dxa"/>
            <w:tcBorders>
              <w:top w:val="nil"/>
              <w:left w:val="nil"/>
              <w:bottom w:val="single" w:sz="4" w:space="0" w:color="auto"/>
              <w:right w:val="single" w:sz="4" w:space="0" w:color="auto"/>
            </w:tcBorders>
            <w:shd w:val="clear" w:color="auto" w:fill="auto"/>
            <w:noWrap/>
            <w:vAlign w:val="bottom"/>
            <w:hideMark/>
          </w:tcPr>
          <w:p w14:paraId="042BF78E"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2</w:t>
            </w:r>
          </w:p>
        </w:tc>
        <w:tc>
          <w:tcPr>
            <w:tcW w:w="549" w:type="dxa"/>
            <w:tcBorders>
              <w:top w:val="nil"/>
              <w:left w:val="nil"/>
              <w:bottom w:val="single" w:sz="4" w:space="0" w:color="auto"/>
              <w:right w:val="single" w:sz="4" w:space="0" w:color="auto"/>
            </w:tcBorders>
            <w:shd w:val="clear" w:color="auto" w:fill="auto"/>
            <w:noWrap/>
            <w:vAlign w:val="bottom"/>
            <w:hideMark/>
          </w:tcPr>
          <w:p w14:paraId="25C4BADC" w14:textId="13190930"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086" w:type="dxa"/>
            <w:tcBorders>
              <w:top w:val="nil"/>
              <w:left w:val="nil"/>
              <w:bottom w:val="single" w:sz="4" w:space="0" w:color="auto"/>
              <w:right w:val="single" w:sz="4" w:space="0" w:color="auto"/>
            </w:tcBorders>
            <w:shd w:val="clear" w:color="auto" w:fill="auto"/>
            <w:noWrap/>
            <w:vAlign w:val="bottom"/>
            <w:hideMark/>
          </w:tcPr>
          <w:p w14:paraId="07414D36" w14:textId="42822B1D"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566" w:type="dxa"/>
            <w:tcBorders>
              <w:top w:val="nil"/>
              <w:left w:val="nil"/>
              <w:bottom w:val="single" w:sz="4" w:space="0" w:color="auto"/>
              <w:right w:val="single" w:sz="4" w:space="0" w:color="auto"/>
            </w:tcBorders>
            <w:shd w:val="clear" w:color="auto" w:fill="auto"/>
            <w:noWrap/>
            <w:vAlign w:val="bottom"/>
            <w:hideMark/>
          </w:tcPr>
          <w:p w14:paraId="6F3BC870" w14:textId="16BCC59D"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710" w:type="dxa"/>
            <w:tcBorders>
              <w:top w:val="nil"/>
              <w:left w:val="nil"/>
              <w:bottom w:val="single" w:sz="4" w:space="0" w:color="auto"/>
              <w:right w:val="single" w:sz="4" w:space="0" w:color="auto"/>
            </w:tcBorders>
            <w:shd w:val="clear" w:color="auto" w:fill="auto"/>
            <w:noWrap/>
            <w:vAlign w:val="bottom"/>
            <w:hideMark/>
          </w:tcPr>
          <w:p w14:paraId="638556E3" w14:textId="62F5D5D9"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244" w:type="dxa"/>
            <w:tcBorders>
              <w:top w:val="nil"/>
              <w:left w:val="nil"/>
              <w:bottom w:val="single" w:sz="4" w:space="0" w:color="auto"/>
              <w:right w:val="single" w:sz="4" w:space="0" w:color="auto"/>
            </w:tcBorders>
            <w:shd w:val="clear" w:color="auto" w:fill="auto"/>
            <w:noWrap/>
            <w:vAlign w:val="bottom"/>
            <w:hideMark/>
          </w:tcPr>
          <w:p w14:paraId="0D633961" w14:textId="0C19E06B"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r>
      <w:tr w:rsidR="00B124F4" w:rsidRPr="00891FEF" w14:paraId="33580968" w14:textId="77777777" w:rsidTr="00891FE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75D9B1"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CRUZ VERDE NORTE</w:t>
            </w:r>
          </w:p>
        </w:tc>
        <w:tc>
          <w:tcPr>
            <w:tcW w:w="700" w:type="dxa"/>
            <w:tcBorders>
              <w:top w:val="nil"/>
              <w:left w:val="nil"/>
              <w:bottom w:val="single" w:sz="4" w:space="0" w:color="auto"/>
              <w:right w:val="single" w:sz="4" w:space="0" w:color="auto"/>
            </w:tcBorders>
            <w:shd w:val="clear" w:color="auto" w:fill="auto"/>
            <w:noWrap/>
            <w:vAlign w:val="bottom"/>
            <w:hideMark/>
          </w:tcPr>
          <w:p w14:paraId="032D47CD" w14:textId="50B3224A" w:rsidR="00B124F4" w:rsidRPr="00891FEF" w:rsidRDefault="00FA7A50" w:rsidP="00891FEF">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10</w:t>
            </w:r>
          </w:p>
        </w:tc>
        <w:tc>
          <w:tcPr>
            <w:tcW w:w="864" w:type="dxa"/>
            <w:tcBorders>
              <w:top w:val="nil"/>
              <w:left w:val="nil"/>
              <w:bottom w:val="single" w:sz="4" w:space="0" w:color="auto"/>
              <w:right w:val="single" w:sz="4" w:space="0" w:color="auto"/>
            </w:tcBorders>
            <w:shd w:val="clear" w:color="auto" w:fill="auto"/>
            <w:noWrap/>
            <w:vAlign w:val="bottom"/>
            <w:hideMark/>
          </w:tcPr>
          <w:p w14:paraId="7B28378B"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14:paraId="50E7D8EB"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4</w:t>
            </w:r>
          </w:p>
        </w:tc>
        <w:tc>
          <w:tcPr>
            <w:tcW w:w="1059" w:type="dxa"/>
            <w:tcBorders>
              <w:top w:val="nil"/>
              <w:left w:val="nil"/>
              <w:bottom w:val="single" w:sz="4" w:space="0" w:color="auto"/>
              <w:right w:val="single" w:sz="4" w:space="0" w:color="auto"/>
            </w:tcBorders>
            <w:shd w:val="clear" w:color="auto" w:fill="auto"/>
            <w:noWrap/>
            <w:vAlign w:val="bottom"/>
            <w:hideMark/>
          </w:tcPr>
          <w:p w14:paraId="69797EDE"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4</w:t>
            </w:r>
          </w:p>
        </w:tc>
        <w:tc>
          <w:tcPr>
            <w:tcW w:w="549" w:type="dxa"/>
            <w:tcBorders>
              <w:top w:val="nil"/>
              <w:left w:val="nil"/>
              <w:bottom w:val="single" w:sz="4" w:space="0" w:color="auto"/>
              <w:right w:val="single" w:sz="4" w:space="0" w:color="auto"/>
            </w:tcBorders>
            <w:shd w:val="clear" w:color="auto" w:fill="auto"/>
            <w:noWrap/>
            <w:vAlign w:val="bottom"/>
            <w:hideMark/>
          </w:tcPr>
          <w:p w14:paraId="75050022" w14:textId="57C322A4"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086" w:type="dxa"/>
            <w:tcBorders>
              <w:top w:val="nil"/>
              <w:left w:val="nil"/>
              <w:bottom w:val="single" w:sz="4" w:space="0" w:color="auto"/>
              <w:right w:val="single" w:sz="4" w:space="0" w:color="auto"/>
            </w:tcBorders>
            <w:shd w:val="clear" w:color="auto" w:fill="auto"/>
            <w:noWrap/>
            <w:vAlign w:val="bottom"/>
            <w:hideMark/>
          </w:tcPr>
          <w:p w14:paraId="5BE3115C"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1</w:t>
            </w:r>
          </w:p>
        </w:tc>
        <w:tc>
          <w:tcPr>
            <w:tcW w:w="566" w:type="dxa"/>
            <w:tcBorders>
              <w:top w:val="nil"/>
              <w:left w:val="nil"/>
              <w:bottom w:val="single" w:sz="4" w:space="0" w:color="auto"/>
              <w:right w:val="single" w:sz="4" w:space="0" w:color="auto"/>
            </w:tcBorders>
            <w:shd w:val="clear" w:color="auto" w:fill="auto"/>
            <w:noWrap/>
            <w:vAlign w:val="bottom"/>
            <w:hideMark/>
          </w:tcPr>
          <w:p w14:paraId="311DDDC0" w14:textId="7414C923"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710" w:type="dxa"/>
            <w:tcBorders>
              <w:top w:val="nil"/>
              <w:left w:val="nil"/>
              <w:bottom w:val="single" w:sz="4" w:space="0" w:color="auto"/>
              <w:right w:val="single" w:sz="4" w:space="0" w:color="auto"/>
            </w:tcBorders>
            <w:shd w:val="clear" w:color="auto" w:fill="auto"/>
            <w:noWrap/>
            <w:vAlign w:val="bottom"/>
            <w:hideMark/>
          </w:tcPr>
          <w:p w14:paraId="61D0D4BB" w14:textId="5C754291"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244" w:type="dxa"/>
            <w:tcBorders>
              <w:top w:val="nil"/>
              <w:left w:val="nil"/>
              <w:bottom w:val="single" w:sz="4" w:space="0" w:color="auto"/>
              <w:right w:val="single" w:sz="4" w:space="0" w:color="auto"/>
            </w:tcBorders>
            <w:shd w:val="clear" w:color="auto" w:fill="auto"/>
            <w:noWrap/>
            <w:vAlign w:val="bottom"/>
            <w:hideMark/>
          </w:tcPr>
          <w:p w14:paraId="237DFCCD" w14:textId="1987A273"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r>
      <w:tr w:rsidR="00B124F4" w:rsidRPr="00891FEF" w14:paraId="31B8C566" w14:textId="77777777" w:rsidTr="00891FE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36DB8D1"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CRUZ VERDE SUR</w:t>
            </w:r>
          </w:p>
        </w:tc>
        <w:tc>
          <w:tcPr>
            <w:tcW w:w="700" w:type="dxa"/>
            <w:tcBorders>
              <w:top w:val="nil"/>
              <w:left w:val="nil"/>
              <w:bottom w:val="single" w:sz="4" w:space="0" w:color="auto"/>
              <w:right w:val="single" w:sz="4" w:space="0" w:color="auto"/>
            </w:tcBorders>
            <w:shd w:val="clear" w:color="auto" w:fill="auto"/>
            <w:noWrap/>
            <w:vAlign w:val="bottom"/>
            <w:hideMark/>
          </w:tcPr>
          <w:p w14:paraId="33580231" w14:textId="7BCD0648" w:rsidR="00B124F4" w:rsidRPr="00891FEF" w:rsidRDefault="00FA7A50" w:rsidP="00891FEF">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6</w:t>
            </w:r>
          </w:p>
        </w:tc>
        <w:tc>
          <w:tcPr>
            <w:tcW w:w="864" w:type="dxa"/>
            <w:tcBorders>
              <w:top w:val="nil"/>
              <w:left w:val="nil"/>
              <w:bottom w:val="single" w:sz="4" w:space="0" w:color="auto"/>
              <w:right w:val="single" w:sz="4" w:space="0" w:color="auto"/>
            </w:tcBorders>
            <w:shd w:val="clear" w:color="auto" w:fill="auto"/>
            <w:noWrap/>
            <w:vAlign w:val="bottom"/>
            <w:hideMark/>
          </w:tcPr>
          <w:p w14:paraId="5258EA97" w14:textId="036FCD3A"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382C8610"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4</w:t>
            </w:r>
          </w:p>
        </w:tc>
        <w:tc>
          <w:tcPr>
            <w:tcW w:w="1059" w:type="dxa"/>
            <w:tcBorders>
              <w:top w:val="nil"/>
              <w:left w:val="nil"/>
              <w:bottom w:val="single" w:sz="4" w:space="0" w:color="auto"/>
              <w:right w:val="single" w:sz="4" w:space="0" w:color="auto"/>
            </w:tcBorders>
            <w:shd w:val="clear" w:color="auto" w:fill="auto"/>
            <w:noWrap/>
            <w:vAlign w:val="bottom"/>
            <w:hideMark/>
          </w:tcPr>
          <w:p w14:paraId="1F1FDA2C"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9</w:t>
            </w:r>
          </w:p>
        </w:tc>
        <w:tc>
          <w:tcPr>
            <w:tcW w:w="549" w:type="dxa"/>
            <w:tcBorders>
              <w:top w:val="nil"/>
              <w:left w:val="nil"/>
              <w:bottom w:val="single" w:sz="4" w:space="0" w:color="auto"/>
              <w:right w:val="single" w:sz="4" w:space="0" w:color="auto"/>
            </w:tcBorders>
            <w:shd w:val="clear" w:color="auto" w:fill="auto"/>
            <w:noWrap/>
            <w:vAlign w:val="bottom"/>
            <w:hideMark/>
          </w:tcPr>
          <w:p w14:paraId="240192F7"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2</w:t>
            </w:r>
          </w:p>
        </w:tc>
        <w:tc>
          <w:tcPr>
            <w:tcW w:w="1086" w:type="dxa"/>
            <w:tcBorders>
              <w:top w:val="nil"/>
              <w:left w:val="nil"/>
              <w:bottom w:val="single" w:sz="4" w:space="0" w:color="auto"/>
              <w:right w:val="single" w:sz="4" w:space="0" w:color="auto"/>
            </w:tcBorders>
            <w:shd w:val="clear" w:color="auto" w:fill="auto"/>
            <w:noWrap/>
            <w:vAlign w:val="bottom"/>
            <w:hideMark/>
          </w:tcPr>
          <w:p w14:paraId="6B6FE46C" w14:textId="7320ED6E"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566" w:type="dxa"/>
            <w:tcBorders>
              <w:top w:val="nil"/>
              <w:left w:val="nil"/>
              <w:bottom w:val="single" w:sz="4" w:space="0" w:color="auto"/>
              <w:right w:val="single" w:sz="4" w:space="0" w:color="auto"/>
            </w:tcBorders>
            <w:shd w:val="clear" w:color="auto" w:fill="auto"/>
            <w:noWrap/>
            <w:vAlign w:val="bottom"/>
            <w:hideMark/>
          </w:tcPr>
          <w:p w14:paraId="3E9AE325" w14:textId="51417A1D"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710" w:type="dxa"/>
            <w:tcBorders>
              <w:top w:val="nil"/>
              <w:left w:val="nil"/>
              <w:bottom w:val="single" w:sz="4" w:space="0" w:color="auto"/>
              <w:right w:val="single" w:sz="4" w:space="0" w:color="auto"/>
            </w:tcBorders>
            <w:shd w:val="clear" w:color="auto" w:fill="auto"/>
            <w:noWrap/>
            <w:vAlign w:val="bottom"/>
            <w:hideMark/>
          </w:tcPr>
          <w:p w14:paraId="5708C919" w14:textId="57F68CC4"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244" w:type="dxa"/>
            <w:tcBorders>
              <w:top w:val="nil"/>
              <w:left w:val="nil"/>
              <w:bottom w:val="single" w:sz="4" w:space="0" w:color="auto"/>
              <w:right w:val="single" w:sz="4" w:space="0" w:color="auto"/>
            </w:tcBorders>
            <w:shd w:val="clear" w:color="auto" w:fill="auto"/>
            <w:noWrap/>
            <w:vAlign w:val="bottom"/>
            <w:hideMark/>
          </w:tcPr>
          <w:p w14:paraId="0717A8F0" w14:textId="28831A10"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r>
      <w:tr w:rsidR="00B124F4" w:rsidRPr="00891FEF" w14:paraId="7FD88D3C" w14:textId="77777777" w:rsidTr="00891FE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879951A"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CRUZ VERDE FEDERALISMO</w:t>
            </w:r>
          </w:p>
        </w:tc>
        <w:tc>
          <w:tcPr>
            <w:tcW w:w="700" w:type="dxa"/>
            <w:tcBorders>
              <w:top w:val="nil"/>
              <w:left w:val="nil"/>
              <w:bottom w:val="single" w:sz="4" w:space="0" w:color="auto"/>
              <w:right w:val="single" w:sz="4" w:space="0" w:color="auto"/>
            </w:tcBorders>
            <w:shd w:val="clear" w:color="auto" w:fill="auto"/>
            <w:noWrap/>
            <w:vAlign w:val="bottom"/>
            <w:hideMark/>
          </w:tcPr>
          <w:p w14:paraId="0B59BF05" w14:textId="03514AA3" w:rsidR="00B124F4" w:rsidRPr="00891FEF" w:rsidRDefault="00FA7A50" w:rsidP="00891FEF">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w:t>
            </w:r>
          </w:p>
        </w:tc>
        <w:tc>
          <w:tcPr>
            <w:tcW w:w="864" w:type="dxa"/>
            <w:tcBorders>
              <w:top w:val="nil"/>
              <w:left w:val="nil"/>
              <w:bottom w:val="single" w:sz="4" w:space="0" w:color="auto"/>
              <w:right w:val="single" w:sz="4" w:space="0" w:color="auto"/>
            </w:tcBorders>
            <w:shd w:val="clear" w:color="auto" w:fill="auto"/>
            <w:noWrap/>
            <w:vAlign w:val="bottom"/>
            <w:hideMark/>
          </w:tcPr>
          <w:p w14:paraId="0D01DB9E"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14:paraId="1B52E3BD"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4</w:t>
            </w:r>
          </w:p>
        </w:tc>
        <w:tc>
          <w:tcPr>
            <w:tcW w:w="1059" w:type="dxa"/>
            <w:tcBorders>
              <w:top w:val="nil"/>
              <w:left w:val="nil"/>
              <w:bottom w:val="single" w:sz="4" w:space="0" w:color="auto"/>
              <w:right w:val="single" w:sz="4" w:space="0" w:color="auto"/>
            </w:tcBorders>
            <w:shd w:val="clear" w:color="auto" w:fill="auto"/>
            <w:noWrap/>
            <w:vAlign w:val="bottom"/>
            <w:hideMark/>
          </w:tcPr>
          <w:p w14:paraId="55F78AFF"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4</w:t>
            </w:r>
          </w:p>
        </w:tc>
        <w:tc>
          <w:tcPr>
            <w:tcW w:w="549" w:type="dxa"/>
            <w:tcBorders>
              <w:top w:val="nil"/>
              <w:left w:val="nil"/>
              <w:bottom w:val="single" w:sz="4" w:space="0" w:color="auto"/>
              <w:right w:val="single" w:sz="4" w:space="0" w:color="auto"/>
            </w:tcBorders>
            <w:shd w:val="clear" w:color="auto" w:fill="auto"/>
            <w:noWrap/>
            <w:vAlign w:val="bottom"/>
            <w:hideMark/>
          </w:tcPr>
          <w:p w14:paraId="149C4177" w14:textId="488BB001"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086" w:type="dxa"/>
            <w:tcBorders>
              <w:top w:val="nil"/>
              <w:left w:val="nil"/>
              <w:bottom w:val="single" w:sz="4" w:space="0" w:color="auto"/>
              <w:right w:val="single" w:sz="4" w:space="0" w:color="auto"/>
            </w:tcBorders>
            <w:shd w:val="clear" w:color="auto" w:fill="auto"/>
            <w:noWrap/>
            <w:vAlign w:val="bottom"/>
            <w:hideMark/>
          </w:tcPr>
          <w:p w14:paraId="49882A20" w14:textId="31EBE830"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566" w:type="dxa"/>
            <w:tcBorders>
              <w:top w:val="nil"/>
              <w:left w:val="nil"/>
              <w:bottom w:val="single" w:sz="4" w:space="0" w:color="auto"/>
              <w:right w:val="single" w:sz="4" w:space="0" w:color="auto"/>
            </w:tcBorders>
            <w:shd w:val="clear" w:color="auto" w:fill="auto"/>
            <w:noWrap/>
            <w:vAlign w:val="bottom"/>
            <w:hideMark/>
          </w:tcPr>
          <w:p w14:paraId="07C4FACD" w14:textId="42373A67"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710" w:type="dxa"/>
            <w:tcBorders>
              <w:top w:val="nil"/>
              <w:left w:val="nil"/>
              <w:bottom w:val="single" w:sz="4" w:space="0" w:color="auto"/>
              <w:right w:val="single" w:sz="4" w:space="0" w:color="auto"/>
            </w:tcBorders>
            <w:shd w:val="clear" w:color="auto" w:fill="auto"/>
            <w:noWrap/>
            <w:vAlign w:val="bottom"/>
            <w:hideMark/>
          </w:tcPr>
          <w:p w14:paraId="2AD6308A" w14:textId="5BC84766"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244" w:type="dxa"/>
            <w:tcBorders>
              <w:top w:val="nil"/>
              <w:left w:val="nil"/>
              <w:bottom w:val="single" w:sz="4" w:space="0" w:color="auto"/>
              <w:right w:val="single" w:sz="4" w:space="0" w:color="auto"/>
            </w:tcBorders>
            <w:shd w:val="clear" w:color="auto" w:fill="auto"/>
            <w:noWrap/>
            <w:vAlign w:val="bottom"/>
            <w:hideMark/>
          </w:tcPr>
          <w:p w14:paraId="7610DC18" w14:textId="2D6806EC"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r>
      <w:tr w:rsidR="00B124F4" w:rsidRPr="00891FEF" w14:paraId="34650568" w14:textId="77777777" w:rsidTr="00891FE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1AF3534"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CRUZ VERDE VILLAS DE GUADALUPE</w:t>
            </w:r>
          </w:p>
        </w:tc>
        <w:tc>
          <w:tcPr>
            <w:tcW w:w="700" w:type="dxa"/>
            <w:tcBorders>
              <w:top w:val="nil"/>
              <w:left w:val="nil"/>
              <w:bottom w:val="single" w:sz="4" w:space="0" w:color="auto"/>
              <w:right w:val="single" w:sz="4" w:space="0" w:color="auto"/>
            </w:tcBorders>
            <w:shd w:val="clear" w:color="auto" w:fill="auto"/>
            <w:noWrap/>
            <w:vAlign w:val="bottom"/>
            <w:hideMark/>
          </w:tcPr>
          <w:p w14:paraId="2998CFDA" w14:textId="4E40B8D4" w:rsidR="00B124F4" w:rsidRPr="00891FEF" w:rsidRDefault="00FA7A50" w:rsidP="00891FEF">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w:t>
            </w:r>
          </w:p>
        </w:tc>
        <w:tc>
          <w:tcPr>
            <w:tcW w:w="864" w:type="dxa"/>
            <w:tcBorders>
              <w:top w:val="nil"/>
              <w:left w:val="nil"/>
              <w:bottom w:val="single" w:sz="4" w:space="0" w:color="auto"/>
              <w:right w:val="single" w:sz="4" w:space="0" w:color="auto"/>
            </w:tcBorders>
            <w:shd w:val="clear" w:color="auto" w:fill="auto"/>
            <w:noWrap/>
            <w:vAlign w:val="bottom"/>
            <w:hideMark/>
          </w:tcPr>
          <w:p w14:paraId="666AAE5E"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14:paraId="25B033A0"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8</w:t>
            </w:r>
          </w:p>
        </w:tc>
        <w:tc>
          <w:tcPr>
            <w:tcW w:w="1059" w:type="dxa"/>
            <w:tcBorders>
              <w:top w:val="nil"/>
              <w:left w:val="nil"/>
              <w:bottom w:val="single" w:sz="4" w:space="0" w:color="auto"/>
              <w:right w:val="single" w:sz="4" w:space="0" w:color="auto"/>
            </w:tcBorders>
            <w:shd w:val="clear" w:color="auto" w:fill="auto"/>
            <w:noWrap/>
            <w:vAlign w:val="bottom"/>
            <w:hideMark/>
          </w:tcPr>
          <w:p w14:paraId="73B9550B"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3</w:t>
            </w:r>
          </w:p>
        </w:tc>
        <w:tc>
          <w:tcPr>
            <w:tcW w:w="549" w:type="dxa"/>
            <w:tcBorders>
              <w:top w:val="nil"/>
              <w:left w:val="nil"/>
              <w:bottom w:val="single" w:sz="4" w:space="0" w:color="auto"/>
              <w:right w:val="single" w:sz="4" w:space="0" w:color="auto"/>
            </w:tcBorders>
            <w:shd w:val="clear" w:color="auto" w:fill="auto"/>
            <w:noWrap/>
            <w:vAlign w:val="bottom"/>
            <w:hideMark/>
          </w:tcPr>
          <w:p w14:paraId="2800719F" w14:textId="0ADE50AC"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086" w:type="dxa"/>
            <w:tcBorders>
              <w:top w:val="nil"/>
              <w:left w:val="nil"/>
              <w:bottom w:val="single" w:sz="4" w:space="0" w:color="auto"/>
              <w:right w:val="single" w:sz="4" w:space="0" w:color="auto"/>
            </w:tcBorders>
            <w:shd w:val="clear" w:color="auto" w:fill="auto"/>
            <w:noWrap/>
            <w:vAlign w:val="bottom"/>
            <w:hideMark/>
          </w:tcPr>
          <w:p w14:paraId="3413A685" w14:textId="0DC98E29"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566" w:type="dxa"/>
            <w:tcBorders>
              <w:top w:val="nil"/>
              <w:left w:val="nil"/>
              <w:bottom w:val="single" w:sz="4" w:space="0" w:color="auto"/>
              <w:right w:val="single" w:sz="4" w:space="0" w:color="auto"/>
            </w:tcBorders>
            <w:shd w:val="clear" w:color="auto" w:fill="auto"/>
            <w:noWrap/>
            <w:vAlign w:val="bottom"/>
            <w:hideMark/>
          </w:tcPr>
          <w:p w14:paraId="70E81A46" w14:textId="085F6CCD"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710" w:type="dxa"/>
            <w:tcBorders>
              <w:top w:val="nil"/>
              <w:left w:val="nil"/>
              <w:bottom w:val="single" w:sz="4" w:space="0" w:color="auto"/>
              <w:right w:val="single" w:sz="4" w:space="0" w:color="auto"/>
            </w:tcBorders>
            <w:shd w:val="clear" w:color="auto" w:fill="auto"/>
            <w:noWrap/>
            <w:vAlign w:val="bottom"/>
            <w:hideMark/>
          </w:tcPr>
          <w:p w14:paraId="1344E718" w14:textId="4FDDA6E6"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244" w:type="dxa"/>
            <w:tcBorders>
              <w:top w:val="nil"/>
              <w:left w:val="nil"/>
              <w:bottom w:val="single" w:sz="4" w:space="0" w:color="auto"/>
              <w:right w:val="single" w:sz="4" w:space="0" w:color="auto"/>
            </w:tcBorders>
            <w:shd w:val="clear" w:color="auto" w:fill="auto"/>
            <w:noWrap/>
            <w:vAlign w:val="bottom"/>
            <w:hideMark/>
          </w:tcPr>
          <w:p w14:paraId="55623A57" w14:textId="0558A8C3"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r>
      <w:tr w:rsidR="00B124F4" w:rsidRPr="00891FEF" w14:paraId="1A936B47" w14:textId="77777777" w:rsidTr="00891FEF">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8D2C8B" w14:textId="77777777" w:rsidR="00B124F4" w:rsidRPr="00891FEF" w:rsidRDefault="00B124F4" w:rsidP="00B10ECA">
            <w:pPr>
              <w:spacing w:after="0" w:line="240" w:lineRule="auto"/>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HOSPITAL GENERAL DE ZAPOPAN HGZ</w:t>
            </w:r>
          </w:p>
        </w:tc>
        <w:tc>
          <w:tcPr>
            <w:tcW w:w="700" w:type="dxa"/>
            <w:tcBorders>
              <w:top w:val="nil"/>
              <w:left w:val="nil"/>
              <w:bottom w:val="single" w:sz="4" w:space="0" w:color="auto"/>
              <w:right w:val="single" w:sz="4" w:space="0" w:color="auto"/>
            </w:tcBorders>
            <w:shd w:val="clear" w:color="auto" w:fill="auto"/>
            <w:noWrap/>
            <w:vAlign w:val="bottom"/>
            <w:hideMark/>
          </w:tcPr>
          <w:p w14:paraId="1CF28818" w14:textId="1C1D6E9C" w:rsidR="00B124F4" w:rsidRPr="00891FEF" w:rsidRDefault="00FA7A50" w:rsidP="00891FEF">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20</w:t>
            </w:r>
          </w:p>
        </w:tc>
        <w:tc>
          <w:tcPr>
            <w:tcW w:w="864" w:type="dxa"/>
            <w:tcBorders>
              <w:top w:val="nil"/>
              <w:left w:val="nil"/>
              <w:bottom w:val="single" w:sz="4" w:space="0" w:color="auto"/>
              <w:right w:val="single" w:sz="4" w:space="0" w:color="auto"/>
            </w:tcBorders>
            <w:shd w:val="clear" w:color="auto" w:fill="auto"/>
            <w:noWrap/>
            <w:vAlign w:val="bottom"/>
            <w:hideMark/>
          </w:tcPr>
          <w:p w14:paraId="1F5BD205" w14:textId="354F0733"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709" w:type="dxa"/>
            <w:tcBorders>
              <w:top w:val="nil"/>
              <w:left w:val="nil"/>
              <w:bottom w:val="single" w:sz="4" w:space="0" w:color="auto"/>
              <w:right w:val="single" w:sz="4" w:space="0" w:color="auto"/>
            </w:tcBorders>
            <w:shd w:val="clear" w:color="auto" w:fill="auto"/>
            <w:noWrap/>
            <w:vAlign w:val="bottom"/>
            <w:hideMark/>
          </w:tcPr>
          <w:p w14:paraId="2094C05E"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14</w:t>
            </w:r>
          </w:p>
        </w:tc>
        <w:tc>
          <w:tcPr>
            <w:tcW w:w="1059" w:type="dxa"/>
            <w:tcBorders>
              <w:top w:val="nil"/>
              <w:left w:val="nil"/>
              <w:bottom w:val="single" w:sz="4" w:space="0" w:color="auto"/>
              <w:right w:val="single" w:sz="4" w:space="0" w:color="auto"/>
            </w:tcBorders>
            <w:shd w:val="clear" w:color="auto" w:fill="auto"/>
            <w:noWrap/>
            <w:vAlign w:val="bottom"/>
            <w:hideMark/>
          </w:tcPr>
          <w:p w14:paraId="05A4929F"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14</w:t>
            </w:r>
          </w:p>
        </w:tc>
        <w:tc>
          <w:tcPr>
            <w:tcW w:w="549" w:type="dxa"/>
            <w:tcBorders>
              <w:top w:val="nil"/>
              <w:left w:val="nil"/>
              <w:bottom w:val="single" w:sz="4" w:space="0" w:color="auto"/>
              <w:right w:val="single" w:sz="4" w:space="0" w:color="auto"/>
            </w:tcBorders>
            <w:shd w:val="clear" w:color="auto" w:fill="auto"/>
            <w:noWrap/>
            <w:vAlign w:val="bottom"/>
            <w:hideMark/>
          </w:tcPr>
          <w:p w14:paraId="15998148" w14:textId="33D3F882" w:rsidR="00B124F4" w:rsidRPr="00891FEF" w:rsidRDefault="00B124F4" w:rsidP="00891FEF">
            <w:pPr>
              <w:spacing w:after="0" w:line="240" w:lineRule="auto"/>
              <w:jc w:val="center"/>
              <w:rPr>
                <w:rFonts w:ascii="Century Gothic" w:eastAsia="Times New Roman" w:hAnsi="Century Gothic" w:cs="Calibri"/>
                <w:color w:val="000000"/>
                <w:sz w:val="18"/>
                <w:szCs w:val="18"/>
              </w:rPr>
            </w:pPr>
          </w:p>
        </w:tc>
        <w:tc>
          <w:tcPr>
            <w:tcW w:w="1086" w:type="dxa"/>
            <w:tcBorders>
              <w:top w:val="nil"/>
              <w:left w:val="nil"/>
              <w:bottom w:val="single" w:sz="4" w:space="0" w:color="auto"/>
              <w:right w:val="single" w:sz="4" w:space="0" w:color="auto"/>
            </w:tcBorders>
            <w:shd w:val="clear" w:color="auto" w:fill="auto"/>
            <w:noWrap/>
            <w:vAlign w:val="bottom"/>
            <w:hideMark/>
          </w:tcPr>
          <w:p w14:paraId="3D015E61"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3</w:t>
            </w:r>
          </w:p>
        </w:tc>
        <w:tc>
          <w:tcPr>
            <w:tcW w:w="566" w:type="dxa"/>
            <w:tcBorders>
              <w:top w:val="nil"/>
              <w:left w:val="nil"/>
              <w:bottom w:val="single" w:sz="4" w:space="0" w:color="auto"/>
              <w:right w:val="single" w:sz="4" w:space="0" w:color="auto"/>
            </w:tcBorders>
            <w:shd w:val="clear" w:color="auto" w:fill="auto"/>
            <w:noWrap/>
            <w:vAlign w:val="bottom"/>
            <w:hideMark/>
          </w:tcPr>
          <w:p w14:paraId="788E840E"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1</w:t>
            </w:r>
          </w:p>
        </w:tc>
        <w:tc>
          <w:tcPr>
            <w:tcW w:w="710" w:type="dxa"/>
            <w:tcBorders>
              <w:top w:val="nil"/>
              <w:left w:val="nil"/>
              <w:bottom w:val="single" w:sz="4" w:space="0" w:color="auto"/>
              <w:right w:val="single" w:sz="4" w:space="0" w:color="auto"/>
            </w:tcBorders>
            <w:shd w:val="clear" w:color="auto" w:fill="auto"/>
            <w:noWrap/>
            <w:vAlign w:val="bottom"/>
            <w:hideMark/>
          </w:tcPr>
          <w:p w14:paraId="0E6CFE9B"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1</w:t>
            </w:r>
          </w:p>
        </w:tc>
        <w:tc>
          <w:tcPr>
            <w:tcW w:w="1244" w:type="dxa"/>
            <w:tcBorders>
              <w:top w:val="nil"/>
              <w:left w:val="nil"/>
              <w:bottom w:val="single" w:sz="4" w:space="0" w:color="auto"/>
              <w:right w:val="single" w:sz="4" w:space="0" w:color="auto"/>
            </w:tcBorders>
            <w:shd w:val="clear" w:color="auto" w:fill="auto"/>
            <w:noWrap/>
            <w:vAlign w:val="bottom"/>
            <w:hideMark/>
          </w:tcPr>
          <w:p w14:paraId="06703AFB" w14:textId="77777777" w:rsidR="00B124F4" w:rsidRPr="00891FEF" w:rsidRDefault="00B124F4" w:rsidP="00891FEF">
            <w:pPr>
              <w:spacing w:after="0" w:line="240" w:lineRule="auto"/>
              <w:jc w:val="center"/>
              <w:rPr>
                <w:rFonts w:ascii="Century Gothic" w:eastAsia="Times New Roman" w:hAnsi="Century Gothic" w:cs="Calibri"/>
                <w:color w:val="000000"/>
                <w:sz w:val="18"/>
                <w:szCs w:val="18"/>
              </w:rPr>
            </w:pPr>
            <w:r w:rsidRPr="00891FEF">
              <w:rPr>
                <w:rFonts w:ascii="Century Gothic" w:eastAsia="Times New Roman" w:hAnsi="Century Gothic" w:cs="Calibri"/>
                <w:color w:val="000000"/>
                <w:sz w:val="18"/>
                <w:szCs w:val="18"/>
              </w:rPr>
              <w:t>1</w:t>
            </w:r>
          </w:p>
        </w:tc>
      </w:tr>
      <w:tr w:rsidR="00B124F4" w:rsidRPr="00891FEF" w14:paraId="030A0544" w14:textId="77777777" w:rsidTr="00891FEF">
        <w:trPr>
          <w:trHeight w:val="600"/>
        </w:trPr>
        <w:tc>
          <w:tcPr>
            <w:tcW w:w="2405" w:type="dxa"/>
            <w:tcBorders>
              <w:top w:val="nil"/>
              <w:left w:val="single" w:sz="4" w:space="0" w:color="auto"/>
              <w:bottom w:val="single" w:sz="4" w:space="0" w:color="auto"/>
              <w:right w:val="single" w:sz="4" w:space="0" w:color="auto"/>
            </w:tcBorders>
            <w:shd w:val="clear" w:color="000000" w:fill="FFEB9C"/>
            <w:noWrap/>
            <w:vAlign w:val="bottom"/>
            <w:hideMark/>
          </w:tcPr>
          <w:p w14:paraId="24875032" w14:textId="77777777" w:rsidR="00B124F4" w:rsidRPr="00891FEF" w:rsidRDefault="00B124F4" w:rsidP="00300184">
            <w:pPr>
              <w:spacing w:after="0" w:line="240" w:lineRule="auto"/>
              <w:jc w:val="center"/>
              <w:rPr>
                <w:rFonts w:ascii="Century Gothic" w:eastAsia="Times New Roman" w:hAnsi="Century Gothic" w:cs="Calibri"/>
                <w:color w:val="9C6500"/>
                <w:sz w:val="18"/>
                <w:szCs w:val="18"/>
              </w:rPr>
            </w:pPr>
            <w:r w:rsidRPr="00891FEF">
              <w:rPr>
                <w:rFonts w:ascii="Century Gothic" w:eastAsia="Times New Roman" w:hAnsi="Century Gothic" w:cs="Calibri"/>
                <w:color w:val="9C6500"/>
                <w:sz w:val="18"/>
                <w:szCs w:val="18"/>
              </w:rPr>
              <w:t>TOTAL</w:t>
            </w:r>
          </w:p>
        </w:tc>
        <w:tc>
          <w:tcPr>
            <w:tcW w:w="700" w:type="dxa"/>
            <w:tcBorders>
              <w:top w:val="nil"/>
              <w:left w:val="nil"/>
              <w:bottom w:val="single" w:sz="4" w:space="0" w:color="auto"/>
              <w:right w:val="single" w:sz="4" w:space="0" w:color="auto"/>
            </w:tcBorders>
            <w:shd w:val="clear" w:color="000000" w:fill="FFEB9C"/>
            <w:noWrap/>
            <w:vAlign w:val="bottom"/>
            <w:hideMark/>
          </w:tcPr>
          <w:p w14:paraId="761C59FD" w14:textId="2A59B249" w:rsidR="00B124F4" w:rsidRPr="00891FEF" w:rsidRDefault="00F458F8" w:rsidP="00891FEF">
            <w:pPr>
              <w:spacing w:after="0" w:line="240" w:lineRule="auto"/>
              <w:jc w:val="center"/>
              <w:rPr>
                <w:rFonts w:ascii="Century Gothic" w:eastAsia="Times New Roman" w:hAnsi="Century Gothic" w:cs="Calibri"/>
                <w:b/>
                <w:bCs/>
                <w:color w:val="9C6500"/>
                <w:sz w:val="18"/>
                <w:szCs w:val="18"/>
              </w:rPr>
            </w:pPr>
            <w:r>
              <w:rPr>
                <w:rFonts w:ascii="Century Gothic" w:eastAsia="Times New Roman" w:hAnsi="Century Gothic" w:cs="Calibri"/>
                <w:b/>
                <w:bCs/>
                <w:color w:val="9C6500"/>
                <w:sz w:val="18"/>
                <w:szCs w:val="18"/>
              </w:rPr>
              <w:t>54</w:t>
            </w:r>
          </w:p>
        </w:tc>
        <w:tc>
          <w:tcPr>
            <w:tcW w:w="864" w:type="dxa"/>
            <w:tcBorders>
              <w:top w:val="nil"/>
              <w:left w:val="nil"/>
              <w:bottom w:val="single" w:sz="4" w:space="0" w:color="auto"/>
              <w:right w:val="single" w:sz="4" w:space="0" w:color="auto"/>
            </w:tcBorders>
            <w:shd w:val="clear" w:color="000000" w:fill="FFEB9C"/>
            <w:noWrap/>
            <w:vAlign w:val="bottom"/>
            <w:hideMark/>
          </w:tcPr>
          <w:p w14:paraId="38B53838" w14:textId="77777777" w:rsidR="00B124F4" w:rsidRPr="00891FEF" w:rsidRDefault="00B124F4" w:rsidP="00891FEF">
            <w:pPr>
              <w:spacing w:after="0" w:line="240" w:lineRule="auto"/>
              <w:jc w:val="center"/>
              <w:rPr>
                <w:rFonts w:ascii="Century Gothic" w:eastAsia="Times New Roman" w:hAnsi="Century Gothic" w:cs="Calibri"/>
                <w:b/>
                <w:bCs/>
                <w:color w:val="9C6500"/>
                <w:sz w:val="18"/>
                <w:szCs w:val="18"/>
              </w:rPr>
            </w:pPr>
            <w:r w:rsidRPr="00891FEF">
              <w:rPr>
                <w:rFonts w:ascii="Century Gothic" w:eastAsia="Times New Roman" w:hAnsi="Century Gothic" w:cs="Calibri"/>
                <w:b/>
                <w:bCs/>
                <w:color w:val="9C6500"/>
                <w:sz w:val="18"/>
                <w:szCs w:val="18"/>
              </w:rPr>
              <w:t>11</w:t>
            </w:r>
          </w:p>
        </w:tc>
        <w:tc>
          <w:tcPr>
            <w:tcW w:w="709" w:type="dxa"/>
            <w:tcBorders>
              <w:top w:val="nil"/>
              <w:left w:val="nil"/>
              <w:bottom w:val="single" w:sz="4" w:space="0" w:color="auto"/>
              <w:right w:val="single" w:sz="4" w:space="0" w:color="auto"/>
            </w:tcBorders>
            <w:shd w:val="clear" w:color="000000" w:fill="FFEB9C"/>
            <w:noWrap/>
            <w:vAlign w:val="bottom"/>
            <w:hideMark/>
          </w:tcPr>
          <w:p w14:paraId="1B3A992F" w14:textId="77777777" w:rsidR="00B124F4" w:rsidRPr="00891FEF" w:rsidRDefault="00B124F4" w:rsidP="00891FEF">
            <w:pPr>
              <w:spacing w:after="0" w:line="240" w:lineRule="auto"/>
              <w:jc w:val="center"/>
              <w:rPr>
                <w:rFonts w:ascii="Century Gothic" w:eastAsia="Times New Roman" w:hAnsi="Century Gothic" w:cs="Calibri"/>
                <w:b/>
                <w:bCs/>
                <w:color w:val="9C6500"/>
                <w:sz w:val="18"/>
                <w:szCs w:val="18"/>
              </w:rPr>
            </w:pPr>
            <w:r w:rsidRPr="00891FEF">
              <w:rPr>
                <w:rFonts w:ascii="Century Gothic" w:eastAsia="Times New Roman" w:hAnsi="Century Gothic" w:cs="Calibri"/>
                <w:b/>
                <w:bCs/>
                <w:color w:val="9C6500"/>
                <w:sz w:val="18"/>
                <w:szCs w:val="18"/>
              </w:rPr>
              <w:t>50</w:t>
            </w:r>
          </w:p>
        </w:tc>
        <w:tc>
          <w:tcPr>
            <w:tcW w:w="1059" w:type="dxa"/>
            <w:tcBorders>
              <w:top w:val="nil"/>
              <w:left w:val="nil"/>
              <w:bottom w:val="single" w:sz="4" w:space="0" w:color="auto"/>
              <w:right w:val="single" w:sz="4" w:space="0" w:color="auto"/>
            </w:tcBorders>
            <w:shd w:val="clear" w:color="000000" w:fill="FFEB9C"/>
            <w:noWrap/>
            <w:vAlign w:val="bottom"/>
            <w:hideMark/>
          </w:tcPr>
          <w:p w14:paraId="32135593" w14:textId="77777777" w:rsidR="00B124F4" w:rsidRPr="00891FEF" w:rsidRDefault="00B124F4" w:rsidP="00891FEF">
            <w:pPr>
              <w:spacing w:after="0" w:line="240" w:lineRule="auto"/>
              <w:jc w:val="center"/>
              <w:rPr>
                <w:rFonts w:ascii="Century Gothic" w:eastAsia="Times New Roman" w:hAnsi="Century Gothic" w:cs="Calibri"/>
                <w:b/>
                <w:bCs/>
                <w:color w:val="9C6500"/>
                <w:sz w:val="18"/>
                <w:szCs w:val="18"/>
              </w:rPr>
            </w:pPr>
            <w:r w:rsidRPr="00891FEF">
              <w:rPr>
                <w:rFonts w:ascii="Century Gothic" w:eastAsia="Times New Roman" w:hAnsi="Century Gothic" w:cs="Calibri"/>
                <w:b/>
                <w:bCs/>
                <w:color w:val="9C6500"/>
                <w:sz w:val="18"/>
                <w:szCs w:val="18"/>
              </w:rPr>
              <w:t>40</w:t>
            </w:r>
          </w:p>
        </w:tc>
        <w:tc>
          <w:tcPr>
            <w:tcW w:w="549" w:type="dxa"/>
            <w:tcBorders>
              <w:top w:val="nil"/>
              <w:left w:val="nil"/>
              <w:bottom w:val="single" w:sz="4" w:space="0" w:color="auto"/>
              <w:right w:val="single" w:sz="4" w:space="0" w:color="auto"/>
            </w:tcBorders>
            <w:shd w:val="clear" w:color="000000" w:fill="FFEB9C"/>
            <w:noWrap/>
            <w:vAlign w:val="bottom"/>
            <w:hideMark/>
          </w:tcPr>
          <w:p w14:paraId="2AC6B668" w14:textId="77777777" w:rsidR="00B124F4" w:rsidRPr="00891FEF" w:rsidRDefault="00B124F4" w:rsidP="00891FEF">
            <w:pPr>
              <w:spacing w:after="0" w:line="240" w:lineRule="auto"/>
              <w:jc w:val="center"/>
              <w:rPr>
                <w:rFonts w:ascii="Century Gothic" w:eastAsia="Times New Roman" w:hAnsi="Century Gothic" w:cs="Calibri"/>
                <w:b/>
                <w:bCs/>
                <w:color w:val="9C6500"/>
                <w:sz w:val="18"/>
                <w:szCs w:val="18"/>
              </w:rPr>
            </w:pPr>
            <w:r w:rsidRPr="00891FEF">
              <w:rPr>
                <w:rFonts w:ascii="Century Gothic" w:eastAsia="Times New Roman" w:hAnsi="Century Gothic" w:cs="Calibri"/>
                <w:b/>
                <w:bCs/>
                <w:color w:val="9C6500"/>
                <w:sz w:val="18"/>
                <w:szCs w:val="18"/>
              </w:rPr>
              <w:t>2</w:t>
            </w:r>
          </w:p>
        </w:tc>
        <w:tc>
          <w:tcPr>
            <w:tcW w:w="1086" w:type="dxa"/>
            <w:tcBorders>
              <w:top w:val="nil"/>
              <w:left w:val="nil"/>
              <w:bottom w:val="single" w:sz="4" w:space="0" w:color="auto"/>
              <w:right w:val="single" w:sz="4" w:space="0" w:color="auto"/>
            </w:tcBorders>
            <w:shd w:val="clear" w:color="000000" w:fill="FFEB9C"/>
            <w:noWrap/>
            <w:vAlign w:val="bottom"/>
            <w:hideMark/>
          </w:tcPr>
          <w:p w14:paraId="24506AA1" w14:textId="77777777" w:rsidR="00B124F4" w:rsidRPr="00891FEF" w:rsidRDefault="00B124F4" w:rsidP="00891FEF">
            <w:pPr>
              <w:spacing w:after="0" w:line="240" w:lineRule="auto"/>
              <w:jc w:val="center"/>
              <w:rPr>
                <w:rFonts w:ascii="Century Gothic" w:eastAsia="Times New Roman" w:hAnsi="Century Gothic" w:cs="Calibri"/>
                <w:b/>
                <w:bCs/>
                <w:color w:val="9C6500"/>
                <w:sz w:val="18"/>
                <w:szCs w:val="18"/>
              </w:rPr>
            </w:pPr>
            <w:r w:rsidRPr="00891FEF">
              <w:rPr>
                <w:rFonts w:ascii="Century Gothic" w:eastAsia="Times New Roman" w:hAnsi="Century Gothic" w:cs="Calibri"/>
                <w:b/>
                <w:bCs/>
                <w:color w:val="9C6500"/>
                <w:sz w:val="18"/>
                <w:szCs w:val="18"/>
              </w:rPr>
              <w:t>4</w:t>
            </w:r>
          </w:p>
        </w:tc>
        <w:tc>
          <w:tcPr>
            <w:tcW w:w="566" w:type="dxa"/>
            <w:tcBorders>
              <w:top w:val="nil"/>
              <w:left w:val="nil"/>
              <w:bottom w:val="single" w:sz="4" w:space="0" w:color="auto"/>
              <w:right w:val="single" w:sz="4" w:space="0" w:color="auto"/>
            </w:tcBorders>
            <w:shd w:val="clear" w:color="000000" w:fill="FFEB9C"/>
            <w:noWrap/>
            <w:vAlign w:val="bottom"/>
            <w:hideMark/>
          </w:tcPr>
          <w:p w14:paraId="3C177AD4" w14:textId="77777777" w:rsidR="00B124F4" w:rsidRPr="00891FEF" w:rsidRDefault="00B124F4" w:rsidP="00891FEF">
            <w:pPr>
              <w:spacing w:after="0" w:line="240" w:lineRule="auto"/>
              <w:jc w:val="center"/>
              <w:rPr>
                <w:rFonts w:ascii="Century Gothic" w:eastAsia="Times New Roman" w:hAnsi="Century Gothic" w:cs="Calibri"/>
                <w:b/>
                <w:bCs/>
                <w:color w:val="9C6500"/>
                <w:sz w:val="18"/>
                <w:szCs w:val="18"/>
              </w:rPr>
            </w:pPr>
            <w:r w:rsidRPr="00891FEF">
              <w:rPr>
                <w:rFonts w:ascii="Century Gothic" w:eastAsia="Times New Roman" w:hAnsi="Century Gothic" w:cs="Calibri"/>
                <w:b/>
                <w:bCs/>
                <w:color w:val="9C6500"/>
                <w:sz w:val="18"/>
                <w:szCs w:val="18"/>
              </w:rPr>
              <w:t>1</w:t>
            </w:r>
          </w:p>
        </w:tc>
        <w:tc>
          <w:tcPr>
            <w:tcW w:w="710" w:type="dxa"/>
            <w:tcBorders>
              <w:top w:val="nil"/>
              <w:left w:val="nil"/>
              <w:bottom w:val="single" w:sz="4" w:space="0" w:color="auto"/>
              <w:right w:val="single" w:sz="4" w:space="0" w:color="auto"/>
            </w:tcBorders>
            <w:shd w:val="clear" w:color="000000" w:fill="FFEB9C"/>
            <w:noWrap/>
            <w:vAlign w:val="bottom"/>
            <w:hideMark/>
          </w:tcPr>
          <w:p w14:paraId="6BCFF6C6" w14:textId="77777777" w:rsidR="00B124F4" w:rsidRPr="00891FEF" w:rsidRDefault="00B124F4" w:rsidP="00891FEF">
            <w:pPr>
              <w:spacing w:after="0" w:line="240" w:lineRule="auto"/>
              <w:jc w:val="center"/>
              <w:rPr>
                <w:rFonts w:ascii="Century Gothic" w:eastAsia="Times New Roman" w:hAnsi="Century Gothic" w:cs="Calibri"/>
                <w:b/>
                <w:bCs/>
                <w:color w:val="9C6500"/>
                <w:sz w:val="18"/>
                <w:szCs w:val="18"/>
              </w:rPr>
            </w:pPr>
            <w:r w:rsidRPr="00891FEF">
              <w:rPr>
                <w:rFonts w:ascii="Century Gothic" w:eastAsia="Times New Roman" w:hAnsi="Century Gothic" w:cs="Calibri"/>
                <w:b/>
                <w:bCs/>
                <w:color w:val="9C6500"/>
                <w:sz w:val="18"/>
                <w:szCs w:val="18"/>
              </w:rPr>
              <w:t>1</w:t>
            </w:r>
          </w:p>
        </w:tc>
        <w:tc>
          <w:tcPr>
            <w:tcW w:w="1244" w:type="dxa"/>
            <w:tcBorders>
              <w:top w:val="nil"/>
              <w:left w:val="nil"/>
              <w:bottom w:val="single" w:sz="4" w:space="0" w:color="auto"/>
              <w:right w:val="single" w:sz="4" w:space="0" w:color="auto"/>
            </w:tcBorders>
            <w:shd w:val="clear" w:color="000000" w:fill="FFEB9C"/>
            <w:noWrap/>
            <w:vAlign w:val="bottom"/>
            <w:hideMark/>
          </w:tcPr>
          <w:p w14:paraId="243AE904" w14:textId="77777777" w:rsidR="00B124F4" w:rsidRPr="00891FEF" w:rsidRDefault="00B124F4" w:rsidP="00891FEF">
            <w:pPr>
              <w:spacing w:after="0" w:line="240" w:lineRule="auto"/>
              <w:jc w:val="center"/>
              <w:rPr>
                <w:rFonts w:ascii="Century Gothic" w:eastAsia="Times New Roman" w:hAnsi="Century Gothic" w:cs="Calibri"/>
                <w:b/>
                <w:bCs/>
                <w:color w:val="9C6500"/>
                <w:sz w:val="18"/>
                <w:szCs w:val="18"/>
              </w:rPr>
            </w:pPr>
            <w:r w:rsidRPr="00891FEF">
              <w:rPr>
                <w:rFonts w:ascii="Century Gothic" w:eastAsia="Times New Roman" w:hAnsi="Century Gothic" w:cs="Calibri"/>
                <w:b/>
                <w:bCs/>
                <w:color w:val="9C6500"/>
                <w:sz w:val="18"/>
                <w:szCs w:val="18"/>
              </w:rPr>
              <w:t>1</w:t>
            </w:r>
          </w:p>
        </w:tc>
      </w:tr>
    </w:tbl>
    <w:p w14:paraId="3278A7C5" w14:textId="77777777" w:rsidR="00B124F4" w:rsidRPr="00891FEF" w:rsidRDefault="00B124F4" w:rsidP="00B124F4">
      <w:pPr>
        <w:spacing w:after="200" w:line="276" w:lineRule="auto"/>
        <w:contextualSpacing/>
        <w:rPr>
          <w:rFonts w:ascii="Century Gothic" w:eastAsia="Times New Roman" w:hAnsi="Century Gothic" w:cs="Calibri"/>
          <w:b/>
          <w:color w:val="000000"/>
        </w:rPr>
      </w:pPr>
    </w:p>
    <w:p w14:paraId="59C8EE88" w14:textId="69A305F4" w:rsidR="00B124F4" w:rsidRPr="00AD36EC" w:rsidRDefault="00AD36EC" w:rsidP="00B124F4">
      <w:pPr>
        <w:spacing w:after="200" w:line="276" w:lineRule="auto"/>
        <w:contextualSpacing/>
        <w:rPr>
          <w:rFonts w:ascii="Century Gothic" w:eastAsia="Times New Roman" w:hAnsi="Century Gothic" w:cs="Calibri"/>
          <w:color w:val="000000"/>
        </w:rPr>
      </w:pPr>
      <w:r w:rsidRPr="00AD36EC">
        <w:rPr>
          <w:rFonts w:ascii="Century Gothic" w:eastAsia="Times New Roman" w:hAnsi="Century Gothic" w:cs="Calibri"/>
          <w:color w:val="000000"/>
        </w:rPr>
        <w:t>Producto requerido</w:t>
      </w:r>
      <w:r w:rsidR="00E654BF">
        <w:rPr>
          <w:rFonts w:ascii="Century Gothic" w:eastAsia="Times New Roman" w:hAnsi="Century Gothic" w:cs="Calibri"/>
          <w:color w:val="000000"/>
        </w:rPr>
        <w:t xml:space="preserve"> m3/kg</w:t>
      </w:r>
      <w:r w:rsidRPr="00AD36EC">
        <w:rPr>
          <w:rFonts w:ascii="Century Gothic" w:eastAsia="Times New Roman" w:hAnsi="Century Gothic" w:cs="Calibri"/>
          <w:color w:val="000000"/>
        </w:rPr>
        <w:t>:</w:t>
      </w:r>
    </w:p>
    <w:p w14:paraId="0C73D092" w14:textId="77777777" w:rsidR="00B124F4" w:rsidRDefault="00B124F4" w:rsidP="00B124F4">
      <w:pPr>
        <w:spacing w:after="200" w:line="276" w:lineRule="auto"/>
        <w:ind w:left="720"/>
        <w:contextualSpacing/>
        <w:jc w:val="center"/>
        <w:rPr>
          <w:rFonts w:ascii="Century Gothic" w:eastAsia="Calibri" w:hAnsi="Century Gothic" w:cs="Arial"/>
          <w:b/>
          <w:lang w:eastAsia="en-US"/>
        </w:rPr>
      </w:pPr>
    </w:p>
    <w:p w14:paraId="006DF1D5" w14:textId="67AC3E09" w:rsidR="00AD36EC" w:rsidRPr="00AD36EC" w:rsidRDefault="00AD36EC" w:rsidP="00AD36EC">
      <w:pPr>
        <w:pStyle w:val="Prrafodelista"/>
        <w:numPr>
          <w:ilvl w:val="0"/>
          <w:numId w:val="9"/>
        </w:numPr>
        <w:spacing w:after="200" w:line="276" w:lineRule="auto"/>
        <w:rPr>
          <w:rFonts w:ascii="Century Gothic" w:eastAsia="Calibri" w:hAnsi="Century Gothic" w:cs="Arial"/>
          <w:b/>
          <w:lang w:eastAsia="en-US"/>
        </w:rPr>
      </w:pPr>
      <w:r w:rsidRPr="00AD36EC">
        <w:rPr>
          <w:rFonts w:ascii="Century Gothic" w:eastAsia="Times New Roman" w:hAnsi="Century Gothic" w:cs="Calibri"/>
          <w:color w:val="000000"/>
        </w:rPr>
        <w:t>OXIGENO MEDICINAL LIQUIDO SISTEMA MICROBULK GRADO MEDICINAL U.S.P.</w:t>
      </w:r>
    </w:p>
    <w:p w14:paraId="2E34B6CB" w14:textId="375546BD" w:rsidR="00AD36EC" w:rsidRPr="00AD36EC" w:rsidRDefault="00AD36EC" w:rsidP="00AD36EC">
      <w:pPr>
        <w:pStyle w:val="Prrafodelista"/>
        <w:numPr>
          <w:ilvl w:val="0"/>
          <w:numId w:val="9"/>
        </w:numPr>
        <w:spacing w:after="200" w:line="276" w:lineRule="auto"/>
        <w:rPr>
          <w:rFonts w:ascii="Century Gothic" w:eastAsia="Calibri" w:hAnsi="Century Gothic" w:cs="Arial"/>
          <w:b/>
          <w:lang w:eastAsia="en-US"/>
        </w:rPr>
      </w:pPr>
      <w:r w:rsidRPr="00891FEF">
        <w:rPr>
          <w:rFonts w:ascii="Century Gothic" w:eastAsia="Times New Roman" w:hAnsi="Century Gothic" w:cs="Calibri"/>
          <w:color w:val="000000"/>
        </w:rPr>
        <w:t>OXIGENO GASEOSO GRADO MEDICINAL U.S.P. CIL TIPO "k", "T", "ISO".</w:t>
      </w:r>
    </w:p>
    <w:p w14:paraId="7DF81118" w14:textId="1ECCA681" w:rsidR="00AD36EC" w:rsidRPr="004760C2" w:rsidRDefault="00AD36EC" w:rsidP="00AD36EC">
      <w:pPr>
        <w:pStyle w:val="Prrafodelista"/>
        <w:numPr>
          <w:ilvl w:val="0"/>
          <w:numId w:val="9"/>
        </w:numPr>
        <w:spacing w:after="200" w:line="276" w:lineRule="auto"/>
        <w:rPr>
          <w:rFonts w:ascii="Century Gothic" w:eastAsia="Calibri" w:hAnsi="Century Gothic" w:cs="Arial"/>
          <w:b/>
          <w:lang w:eastAsia="en-US"/>
        </w:rPr>
      </w:pPr>
      <w:r w:rsidRPr="00891FEF">
        <w:rPr>
          <w:rFonts w:ascii="Century Gothic" w:eastAsia="Times New Roman" w:hAnsi="Century Gothic" w:cs="Calibri"/>
          <w:color w:val="000000"/>
        </w:rPr>
        <w:t>OXIGENO GASEOSO GRADO MEDICINAL U.S.P. CIL TIPO "E"</w:t>
      </w:r>
      <w:r>
        <w:rPr>
          <w:rFonts w:ascii="Century Gothic" w:eastAsia="Times New Roman" w:hAnsi="Century Gothic" w:cs="Calibri"/>
          <w:color w:val="000000"/>
        </w:rPr>
        <w:t>.</w:t>
      </w:r>
    </w:p>
    <w:p w14:paraId="1A68BE92" w14:textId="6B1A4C66" w:rsidR="004760C2" w:rsidRPr="009B6892" w:rsidRDefault="004760C2" w:rsidP="00AD36EC">
      <w:pPr>
        <w:pStyle w:val="Prrafodelista"/>
        <w:numPr>
          <w:ilvl w:val="0"/>
          <w:numId w:val="9"/>
        </w:numPr>
        <w:spacing w:after="200" w:line="276" w:lineRule="auto"/>
        <w:rPr>
          <w:rFonts w:ascii="Century Gothic" w:eastAsia="Calibri" w:hAnsi="Century Gothic" w:cs="Arial"/>
          <w:b/>
          <w:lang w:eastAsia="en-US"/>
        </w:rPr>
      </w:pPr>
      <w:r w:rsidRPr="00891FEF">
        <w:rPr>
          <w:rFonts w:ascii="Century Gothic" w:eastAsia="Times New Roman" w:hAnsi="Century Gothic" w:cs="Calibri"/>
          <w:color w:val="000000"/>
        </w:rPr>
        <w:t>OXIGENO MEDICINAL GASEOSO, EN TANQUE TIPO "E" INCLUYE MANÓMETRO</w:t>
      </w:r>
      <w:r>
        <w:rPr>
          <w:rFonts w:ascii="Century Gothic" w:eastAsia="Times New Roman" w:hAnsi="Century Gothic" w:cs="Calibri"/>
          <w:color w:val="000000"/>
        </w:rPr>
        <w:t>.</w:t>
      </w:r>
    </w:p>
    <w:p w14:paraId="55ECE493" w14:textId="1E15BF32" w:rsidR="009B6892" w:rsidRPr="00097279" w:rsidRDefault="009B6892" w:rsidP="00AD36EC">
      <w:pPr>
        <w:pStyle w:val="Prrafodelista"/>
        <w:numPr>
          <w:ilvl w:val="0"/>
          <w:numId w:val="9"/>
        </w:numPr>
        <w:spacing w:after="200" w:line="276" w:lineRule="auto"/>
        <w:rPr>
          <w:rFonts w:ascii="Century Gothic" w:eastAsia="Calibri" w:hAnsi="Century Gothic" w:cs="Arial"/>
          <w:b/>
          <w:lang w:eastAsia="en-US"/>
        </w:rPr>
      </w:pPr>
      <w:r w:rsidRPr="00891FEF">
        <w:rPr>
          <w:rFonts w:ascii="Century Gothic" w:eastAsia="Times New Roman" w:hAnsi="Century Gothic" w:cs="Calibri"/>
          <w:color w:val="000000"/>
        </w:rPr>
        <w:t>OXIGENO GASEOSO GRADO MEDICINAL TIPO "M"</w:t>
      </w:r>
      <w:r>
        <w:rPr>
          <w:rFonts w:ascii="Century Gothic" w:eastAsia="Times New Roman" w:hAnsi="Century Gothic" w:cs="Calibri"/>
          <w:color w:val="000000"/>
        </w:rPr>
        <w:t>.</w:t>
      </w:r>
    </w:p>
    <w:p w14:paraId="1F705773" w14:textId="33D78921" w:rsidR="00097279" w:rsidRPr="00097279" w:rsidRDefault="00097279" w:rsidP="00AD36EC">
      <w:pPr>
        <w:pStyle w:val="Prrafodelista"/>
        <w:numPr>
          <w:ilvl w:val="0"/>
          <w:numId w:val="9"/>
        </w:numPr>
        <w:spacing w:after="200" w:line="276" w:lineRule="auto"/>
        <w:rPr>
          <w:rFonts w:ascii="Century Gothic" w:eastAsia="Calibri" w:hAnsi="Century Gothic" w:cs="Arial"/>
          <w:b/>
          <w:lang w:eastAsia="en-US"/>
        </w:rPr>
      </w:pPr>
      <w:r w:rsidRPr="00891FEF">
        <w:rPr>
          <w:rFonts w:ascii="Century Gothic" w:eastAsia="Times New Roman" w:hAnsi="Century Gothic" w:cs="Calibri"/>
          <w:color w:val="000000"/>
        </w:rPr>
        <w:t>OXIDO NITROSO GRADO MEDICINAL U.S.P.</w:t>
      </w:r>
    </w:p>
    <w:p w14:paraId="492575F8" w14:textId="4F1F20A1" w:rsidR="00097279" w:rsidRPr="00097279" w:rsidRDefault="00097279" w:rsidP="00AD36EC">
      <w:pPr>
        <w:pStyle w:val="Prrafodelista"/>
        <w:numPr>
          <w:ilvl w:val="0"/>
          <w:numId w:val="9"/>
        </w:numPr>
        <w:spacing w:after="200" w:line="276" w:lineRule="auto"/>
        <w:rPr>
          <w:rFonts w:ascii="Century Gothic" w:eastAsia="Calibri" w:hAnsi="Century Gothic" w:cs="Arial"/>
          <w:b/>
          <w:lang w:eastAsia="en-US"/>
        </w:rPr>
      </w:pPr>
      <w:r w:rsidRPr="00891FEF">
        <w:rPr>
          <w:rFonts w:ascii="Century Gothic" w:eastAsia="Times New Roman" w:hAnsi="Century Gothic" w:cs="Calibri"/>
          <w:color w:val="000000"/>
        </w:rPr>
        <w:t>NITRÓGENO GRADO MEDICINAL NF</w:t>
      </w:r>
      <w:r>
        <w:rPr>
          <w:rFonts w:ascii="Century Gothic" w:eastAsia="Times New Roman" w:hAnsi="Century Gothic" w:cs="Calibri"/>
          <w:color w:val="000000"/>
        </w:rPr>
        <w:t>.</w:t>
      </w:r>
    </w:p>
    <w:p w14:paraId="4C5AB6AE" w14:textId="21819318" w:rsidR="00097279" w:rsidRPr="00097279" w:rsidRDefault="00097279" w:rsidP="00AD36EC">
      <w:pPr>
        <w:pStyle w:val="Prrafodelista"/>
        <w:numPr>
          <w:ilvl w:val="0"/>
          <w:numId w:val="9"/>
        </w:numPr>
        <w:spacing w:after="200" w:line="276" w:lineRule="auto"/>
        <w:rPr>
          <w:rFonts w:ascii="Century Gothic" w:eastAsia="Calibri" w:hAnsi="Century Gothic" w:cs="Arial"/>
          <w:b/>
          <w:lang w:eastAsia="en-US"/>
        </w:rPr>
      </w:pPr>
      <w:r w:rsidRPr="00891FEF">
        <w:rPr>
          <w:rFonts w:ascii="Century Gothic" w:eastAsia="Times New Roman" w:hAnsi="Century Gothic" w:cs="Calibri"/>
          <w:color w:val="000000"/>
        </w:rPr>
        <w:t>BIÓXIDO DE CARBONO USP MEDICINAL CILINDROS TIPO "E"</w:t>
      </w:r>
      <w:r>
        <w:rPr>
          <w:rFonts w:ascii="Century Gothic" w:eastAsia="Times New Roman" w:hAnsi="Century Gothic" w:cs="Calibri"/>
          <w:color w:val="000000"/>
        </w:rPr>
        <w:t>.</w:t>
      </w:r>
    </w:p>
    <w:p w14:paraId="1A614ADC" w14:textId="3AC0672E" w:rsidR="00097279" w:rsidRPr="00F64E21" w:rsidRDefault="00097279" w:rsidP="00AD36EC">
      <w:pPr>
        <w:pStyle w:val="Prrafodelista"/>
        <w:numPr>
          <w:ilvl w:val="0"/>
          <w:numId w:val="9"/>
        </w:numPr>
        <w:spacing w:after="200" w:line="276" w:lineRule="auto"/>
        <w:rPr>
          <w:rFonts w:ascii="Century Gothic" w:eastAsia="Calibri" w:hAnsi="Century Gothic" w:cs="Arial"/>
          <w:b/>
          <w:lang w:eastAsia="en-US"/>
        </w:rPr>
      </w:pPr>
      <w:r w:rsidRPr="00891FEF">
        <w:rPr>
          <w:rFonts w:ascii="Century Gothic" w:eastAsia="Times New Roman" w:hAnsi="Century Gothic" w:cs="Calibri"/>
          <w:color w:val="000000"/>
        </w:rPr>
        <w:t>AIRE MEDICINAL U.S.P. TIPO T</w:t>
      </w:r>
      <w:r w:rsidR="005A6B41">
        <w:rPr>
          <w:rFonts w:ascii="Century Gothic" w:eastAsia="Times New Roman" w:hAnsi="Century Gothic" w:cs="Calibri"/>
          <w:color w:val="000000"/>
        </w:rPr>
        <w:t>.</w:t>
      </w:r>
    </w:p>
    <w:p w14:paraId="553EF6B3" w14:textId="77777777" w:rsidR="00F64E21" w:rsidRPr="00F64E21" w:rsidRDefault="00F64E21" w:rsidP="00F64E21">
      <w:pPr>
        <w:spacing w:after="200" w:line="276" w:lineRule="auto"/>
        <w:rPr>
          <w:rFonts w:ascii="Century Gothic" w:eastAsia="Calibri" w:hAnsi="Century Gothic" w:cs="Arial"/>
          <w:b/>
          <w:lang w:eastAsia="en-US"/>
        </w:rPr>
      </w:pPr>
    </w:p>
    <w:p w14:paraId="7C9B84A5" w14:textId="5678B144" w:rsidR="00B124F4" w:rsidRPr="00F64E21" w:rsidRDefault="00F64E21" w:rsidP="00F64E21">
      <w:pPr>
        <w:pStyle w:val="Prrafodelista"/>
        <w:spacing w:after="200" w:line="276" w:lineRule="auto"/>
        <w:rPr>
          <w:rFonts w:ascii="Century Gothic" w:eastAsia="Calibri" w:hAnsi="Century Gothic" w:cs="Arial"/>
          <w:b/>
          <w:lang w:eastAsia="en-US"/>
        </w:rPr>
      </w:pPr>
      <w:r w:rsidRPr="00F64E21">
        <w:rPr>
          <w:rFonts w:ascii="Century Gothic" w:eastAsia="Calibri" w:hAnsi="Century Gothic" w:cs="Arial"/>
          <w:b/>
          <w:lang w:eastAsia="en-US"/>
        </w:rPr>
        <w:t>Requerimientos de entrega:</w:t>
      </w:r>
    </w:p>
    <w:p w14:paraId="3D5270BE" w14:textId="77777777" w:rsidR="00F64E21" w:rsidRDefault="00F64E21" w:rsidP="00F64E21">
      <w:pPr>
        <w:numPr>
          <w:ilvl w:val="0"/>
          <w:numId w:val="18"/>
        </w:numPr>
        <w:spacing w:after="200" w:line="276" w:lineRule="auto"/>
        <w:contextualSpacing/>
        <w:jc w:val="both"/>
        <w:rPr>
          <w:rFonts w:ascii="Century Gothic" w:eastAsia="Calibri" w:hAnsi="Century Gothic" w:cs="Arial"/>
          <w:lang w:eastAsia="en-US"/>
        </w:rPr>
      </w:pPr>
      <w:r w:rsidRPr="000640A6">
        <w:rPr>
          <w:rFonts w:ascii="Century Gothic" w:eastAsia="Calibri" w:hAnsi="Century Gothic" w:cs="Arial"/>
          <w:lang w:eastAsia="en-US"/>
        </w:rPr>
        <w:t>Contar con permiso de operación en materia de Salubridad.</w:t>
      </w:r>
    </w:p>
    <w:p w14:paraId="753CAD64" w14:textId="49078AA4" w:rsidR="00B124F4" w:rsidRPr="00B10ECA" w:rsidRDefault="00F64E21" w:rsidP="00B10ECA">
      <w:pPr>
        <w:numPr>
          <w:ilvl w:val="0"/>
          <w:numId w:val="18"/>
        </w:numPr>
        <w:spacing w:after="200" w:line="276" w:lineRule="auto"/>
        <w:contextualSpacing/>
        <w:jc w:val="both"/>
        <w:rPr>
          <w:rFonts w:ascii="Century Gothic" w:eastAsia="Arial" w:hAnsi="Century Gothic" w:cs="Arial"/>
          <w:b/>
        </w:rPr>
      </w:pPr>
      <w:r w:rsidRPr="00B10ECA">
        <w:rPr>
          <w:rFonts w:ascii="Century Gothic" w:eastAsia="Calibri" w:hAnsi="Century Gothic" w:cs="Arial"/>
          <w:lang w:eastAsia="en-US"/>
        </w:rPr>
        <w:t xml:space="preserve">Contar </w:t>
      </w:r>
      <w:r w:rsidR="00B10ECA">
        <w:rPr>
          <w:rFonts w:ascii="Century Gothic" w:eastAsia="Calibri" w:hAnsi="Century Gothic" w:cs="Arial"/>
          <w:lang w:eastAsia="en-US"/>
        </w:rPr>
        <w:t xml:space="preserve">preferentemente </w:t>
      </w:r>
      <w:r w:rsidRPr="00B10ECA">
        <w:rPr>
          <w:rFonts w:ascii="Century Gothic" w:eastAsia="Calibri" w:hAnsi="Century Gothic" w:cs="Arial"/>
          <w:lang w:eastAsia="en-US"/>
        </w:rPr>
        <w:t xml:space="preserve">con el Registro Vigente del REPSE (Registro de Prestadoras de Servicios Especializados u Obras Especializadas. </w:t>
      </w:r>
    </w:p>
    <w:p w14:paraId="4EE008AC" w14:textId="77777777" w:rsidR="00712C0A" w:rsidRDefault="00712C0A" w:rsidP="005A6B41">
      <w:pPr>
        <w:spacing w:after="200" w:line="276" w:lineRule="auto"/>
        <w:rPr>
          <w:rFonts w:ascii="Arial" w:eastAsia="Arial" w:hAnsi="Arial" w:cs="Arial"/>
          <w:b/>
          <w:sz w:val="20"/>
          <w:szCs w:val="20"/>
        </w:rPr>
      </w:pPr>
    </w:p>
    <w:p w14:paraId="5F800954" w14:textId="77777777" w:rsidR="00712C0A" w:rsidRPr="00405A5E" w:rsidRDefault="00712C0A" w:rsidP="00405A5E">
      <w:pPr>
        <w:spacing w:after="200" w:line="276" w:lineRule="auto"/>
        <w:jc w:val="both"/>
        <w:rPr>
          <w:rFonts w:ascii="Century Gothic" w:eastAsia="Arial" w:hAnsi="Century Gothic" w:cs="Arial"/>
          <w:b/>
        </w:rPr>
      </w:pPr>
    </w:p>
    <w:p w14:paraId="260EAE85" w14:textId="77777777" w:rsidR="00617727" w:rsidRPr="00BB7CE6" w:rsidRDefault="00617727"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0140DD6A" w14:textId="77777777" w:rsidR="00DF1CD4" w:rsidRDefault="00DF1CD4" w:rsidP="00137163">
      <w:pPr>
        <w:spacing w:after="0" w:line="240" w:lineRule="auto"/>
        <w:rPr>
          <w:rFonts w:ascii="Century Gothic" w:eastAsia="Arial" w:hAnsi="Century Gothic" w:cs="Arial"/>
          <w:b/>
        </w:rPr>
      </w:pPr>
    </w:p>
    <w:p w14:paraId="698AD718" w14:textId="77777777" w:rsidR="009878B4" w:rsidRDefault="009878B4" w:rsidP="00137163">
      <w:pPr>
        <w:spacing w:after="0" w:line="240" w:lineRule="auto"/>
        <w:rPr>
          <w:rFonts w:ascii="Century Gothic" w:eastAsia="Arial" w:hAnsi="Century Gothic" w:cs="Arial"/>
          <w:b/>
          <w:shd w:val="clear" w:color="auto" w:fill="FFFF00"/>
        </w:rPr>
      </w:pPr>
    </w:p>
    <w:p w14:paraId="46F5D07A" w14:textId="77777777" w:rsidR="00CD3867" w:rsidRDefault="00CD3867" w:rsidP="00137163">
      <w:pPr>
        <w:spacing w:after="0" w:line="240" w:lineRule="auto"/>
        <w:rPr>
          <w:rFonts w:ascii="Century Gothic" w:eastAsia="Arial" w:hAnsi="Century Gothic" w:cs="Arial"/>
          <w:b/>
          <w:shd w:val="clear" w:color="auto" w:fill="FFFF00"/>
        </w:rPr>
      </w:pPr>
    </w:p>
    <w:p w14:paraId="5F4BB4D1" w14:textId="77777777" w:rsidR="00CD3867" w:rsidRDefault="00CD3867" w:rsidP="00137163">
      <w:pPr>
        <w:spacing w:after="0" w:line="240" w:lineRule="auto"/>
        <w:rPr>
          <w:rFonts w:ascii="Century Gothic" w:eastAsia="Arial" w:hAnsi="Century Gothic" w:cs="Arial"/>
          <w:b/>
          <w:shd w:val="clear" w:color="auto" w:fill="FFFF00"/>
        </w:rPr>
      </w:pPr>
    </w:p>
    <w:p w14:paraId="307ADCE3" w14:textId="77777777" w:rsidR="00DF1CD4" w:rsidRPr="003413CB" w:rsidRDefault="00DF1CD4">
      <w:pPr>
        <w:spacing w:after="0" w:line="240" w:lineRule="auto"/>
        <w:jc w:val="center"/>
        <w:rPr>
          <w:rFonts w:ascii="Century Gothic" w:eastAsia="Arial" w:hAnsi="Century Gothic" w:cs="Arial"/>
          <w:b/>
          <w:shd w:val="clear" w:color="auto" w:fill="FFFF00"/>
        </w:rPr>
      </w:pPr>
    </w:p>
    <w:p w14:paraId="4DDACB65" w14:textId="2C8BD245" w:rsidR="00C635E9" w:rsidRPr="003D3CE3" w:rsidRDefault="00371CF7" w:rsidP="00C635E9">
      <w:pPr>
        <w:spacing w:after="0" w:line="240" w:lineRule="auto"/>
        <w:jc w:val="center"/>
        <w:rPr>
          <w:rFonts w:ascii="Century Gothic" w:eastAsia="Arial" w:hAnsi="Century Gothic" w:cs="Arial"/>
          <w:b/>
        </w:rPr>
      </w:pPr>
      <w:r w:rsidRPr="003D3CE3">
        <w:rPr>
          <w:rFonts w:ascii="Century Gothic" w:eastAsia="Arial" w:hAnsi="Century Gothic" w:cs="Arial"/>
          <w:b/>
        </w:rPr>
        <w:t>ANEXO 6</w:t>
      </w:r>
    </w:p>
    <w:p w14:paraId="5DB9CFAF" w14:textId="77777777" w:rsidR="00C635E9" w:rsidRPr="003D3CE3" w:rsidRDefault="00C635E9" w:rsidP="00C635E9">
      <w:pPr>
        <w:spacing w:after="0" w:line="240" w:lineRule="auto"/>
        <w:jc w:val="center"/>
        <w:rPr>
          <w:rFonts w:ascii="Century Gothic" w:eastAsia="Arial" w:hAnsi="Century Gothic" w:cs="Arial"/>
          <w:b/>
        </w:rPr>
      </w:pPr>
      <w:r w:rsidRPr="003D3CE3">
        <w:rPr>
          <w:rFonts w:ascii="Century Gothic" w:eastAsia="Arial" w:hAnsi="Century Gothic" w:cs="Arial"/>
          <w:b/>
        </w:rPr>
        <w:t>PROPUESTA TÉCNICA</w:t>
      </w:r>
    </w:p>
    <w:p w14:paraId="3C615F4A" w14:textId="77777777" w:rsidR="00C635E9" w:rsidRPr="003D3CE3" w:rsidRDefault="00C635E9" w:rsidP="00C635E9">
      <w:pPr>
        <w:spacing w:after="0" w:line="240" w:lineRule="auto"/>
        <w:jc w:val="center"/>
        <w:rPr>
          <w:rFonts w:ascii="Century Gothic" w:eastAsia="Arial" w:hAnsi="Century Gothic" w:cs="Arial"/>
          <w:b/>
        </w:rPr>
      </w:pPr>
    </w:p>
    <w:p w14:paraId="1AAC8622" w14:textId="77777777" w:rsidR="00051371" w:rsidRPr="003D3CE3" w:rsidRDefault="00051371" w:rsidP="003D3CE3">
      <w:pPr>
        <w:spacing w:after="0" w:line="276" w:lineRule="auto"/>
        <w:ind w:left="708" w:hanging="708"/>
        <w:rPr>
          <w:rFonts w:ascii="Century Gothic" w:eastAsia="Arial" w:hAnsi="Century Gothic" w:cs="Arial"/>
          <w:b/>
        </w:rPr>
      </w:pPr>
      <w:r w:rsidRPr="003D3CE3">
        <w:rPr>
          <w:rFonts w:ascii="Century Gothic" w:eastAsia="Arial" w:hAnsi="Century Gothic" w:cs="Arial"/>
          <w:b/>
        </w:rPr>
        <w:t>COMITÉ DE ADQUISICIONES DEL O.P.D. “SSMZ”</w:t>
      </w:r>
    </w:p>
    <w:p w14:paraId="67A28271" w14:textId="77777777" w:rsidR="00051371" w:rsidRPr="003D3CE3" w:rsidRDefault="00051371" w:rsidP="003D3CE3">
      <w:pPr>
        <w:spacing w:after="0" w:line="276" w:lineRule="auto"/>
        <w:ind w:left="708" w:hanging="708"/>
        <w:rPr>
          <w:rFonts w:ascii="Century Gothic" w:eastAsia="Arial" w:hAnsi="Century Gothic" w:cs="Arial"/>
          <w:b/>
        </w:rPr>
      </w:pPr>
      <w:r w:rsidRPr="003D3CE3">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2D986BCD"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4E2BDAD9" w14:textId="77777777" w:rsidR="0003440E" w:rsidRDefault="0003440E" w:rsidP="00C635E9">
      <w:pPr>
        <w:spacing w:after="0" w:line="240" w:lineRule="auto"/>
        <w:jc w:val="both"/>
        <w:rPr>
          <w:rFonts w:ascii="Century Gothic" w:eastAsia="Arial" w:hAnsi="Century Gothic" w:cs="Arial"/>
        </w:rPr>
      </w:pPr>
    </w:p>
    <w:p w14:paraId="4B6C6F10"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9ED9F9E"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p w14:paraId="4C112BF7" w14:textId="77777777" w:rsidR="00C635E9" w:rsidRPr="0024796B" w:rsidRDefault="00C635E9" w:rsidP="00C635E9">
      <w:pPr>
        <w:spacing w:after="0" w:line="240" w:lineRule="auto"/>
        <w:jc w:val="both"/>
        <w:rPr>
          <w:rFonts w:ascii="Century Gothic" w:hAnsi="Century Gothic" w:cs="Arial"/>
        </w:rPr>
      </w:pPr>
    </w:p>
    <w:p w14:paraId="49D08C14" w14:textId="040E285C" w:rsidR="00C635E9" w:rsidRPr="0024796B" w:rsidRDefault="00C635E9" w:rsidP="00C635E9">
      <w:pPr>
        <w:spacing w:after="0" w:line="240" w:lineRule="auto"/>
        <w:jc w:val="both"/>
        <w:rPr>
          <w:rFonts w:ascii="Century Gothic" w:hAnsi="Century Gothic" w:cs="Arial"/>
        </w:rPr>
      </w:pPr>
      <w:r w:rsidRPr="0024796B">
        <w:rPr>
          <w:rFonts w:ascii="Century Gothic" w:hAnsi="Century Gothic" w:cs="Arial"/>
        </w:rPr>
        <w:t xml:space="preserve">Deberá ser </w:t>
      </w:r>
      <w:r w:rsidR="00725B1F">
        <w:rPr>
          <w:rFonts w:ascii="Century Gothic" w:hAnsi="Century Gothic" w:cs="Arial"/>
        </w:rPr>
        <w:t>elaborado</w:t>
      </w:r>
      <w:r w:rsidRPr="0024796B">
        <w:rPr>
          <w:rFonts w:ascii="Century Gothic" w:hAnsi="Century Gothic" w:cs="Arial"/>
        </w:rPr>
        <w:t xml:space="preserve"> en computadora debidamente firmado y </w:t>
      </w:r>
      <w:r w:rsidR="004F0B03">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2C5BC4E0" w14:textId="77777777" w:rsidR="00C635E9" w:rsidRDefault="00C635E9" w:rsidP="00C635E9">
      <w:pPr>
        <w:spacing w:after="0" w:line="240" w:lineRule="auto"/>
        <w:jc w:val="both"/>
        <w:rPr>
          <w:rFonts w:ascii="Century Gothic" w:hAnsi="Century Gothic" w:cs="Arial"/>
          <w:color w:val="FF0000"/>
        </w:rPr>
      </w:pPr>
    </w:p>
    <w:tbl>
      <w:tblPr>
        <w:tblW w:w="8174" w:type="dxa"/>
        <w:jc w:val="center"/>
        <w:tblCellMar>
          <w:left w:w="70" w:type="dxa"/>
          <w:right w:w="70" w:type="dxa"/>
        </w:tblCellMar>
        <w:tblLook w:val="04A0" w:firstRow="1" w:lastRow="0" w:firstColumn="1" w:lastColumn="0" w:noHBand="0" w:noVBand="1"/>
      </w:tblPr>
      <w:tblGrid>
        <w:gridCol w:w="5494"/>
        <w:gridCol w:w="2680"/>
      </w:tblGrid>
      <w:tr w:rsidR="0049114C" w:rsidRPr="0049114C" w14:paraId="65F2FC4D" w14:textId="77777777" w:rsidTr="0049114C">
        <w:trPr>
          <w:trHeight w:val="315"/>
          <w:jc w:val="center"/>
        </w:trPr>
        <w:tc>
          <w:tcPr>
            <w:tcW w:w="5494" w:type="dxa"/>
            <w:tcBorders>
              <w:top w:val="nil"/>
              <w:left w:val="nil"/>
              <w:bottom w:val="nil"/>
              <w:right w:val="nil"/>
            </w:tcBorders>
            <w:shd w:val="clear" w:color="auto" w:fill="auto"/>
            <w:noWrap/>
            <w:vAlign w:val="center"/>
          </w:tcPr>
          <w:p w14:paraId="131D33DD" w14:textId="48B67E2A" w:rsidR="0049114C" w:rsidRPr="0049114C" w:rsidRDefault="0049114C" w:rsidP="00B10ECA">
            <w:pPr>
              <w:spacing w:after="0" w:line="240" w:lineRule="auto"/>
              <w:rPr>
                <w:rFonts w:ascii="Century Gothic" w:eastAsia="Times New Roman" w:hAnsi="Century Gothic" w:cs="Calibri"/>
                <w:b/>
                <w:bCs/>
                <w:color w:val="000000"/>
                <w:sz w:val="20"/>
                <w:szCs w:val="20"/>
              </w:rPr>
            </w:pPr>
          </w:p>
        </w:tc>
        <w:tc>
          <w:tcPr>
            <w:tcW w:w="2680" w:type="dxa"/>
            <w:tcBorders>
              <w:top w:val="nil"/>
              <w:left w:val="nil"/>
              <w:bottom w:val="nil"/>
              <w:right w:val="nil"/>
            </w:tcBorders>
            <w:shd w:val="clear" w:color="auto" w:fill="auto"/>
            <w:noWrap/>
            <w:vAlign w:val="center"/>
          </w:tcPr>
          <w:p w14:paraId="625B5C5B" w14:textId="23A9EB59" w:rsidR="0049114C" w:rsidRPr="0049114C" w:rsidRDefault="0049114C" w:rsidP="00B10ECA">
            <w:pPr>
              <w:spacing w:after="0" w:line="240" w:lineRule="auto"/>
              <w:rPr>
                <w:rFonts w:ascii="Century Gothic" w:eastAsia="Times New Roman" w:hAnsi="Century Gothic" w:cs="Calibri"/>
                <w:b/>
                <w:bCs/>
                <w:color w:val="000000"/>
                <w:sz w:val="20"/>
                <w:szCs w:val="20"/>
              </w:rPr>
            </w:pPr>
          </w:p>
        </w:tc>
      </w:tr>
      <w:tr w:rsidR="0049114C" w:rsidRPr="0049114C" w14:paraId="49B611A8" w14:textId="77777777" w:rsidTr="0049114C">
        <w:trPr>
          <w:trHeight w:val="479"/>
          <w:jc w:val="center"/>
        </w:trPr>
        <w:tc>
          <w:tcPr>
            <w:tcW w:w="5494" w:type="dxa"/>
            <w:tcBorders>
              <w:top w:val="single" w:sz="8" w:space="0" w:color="auto"/>
              <w:left w:val="single" w:sz="8" w:space="0" w:color="auto"/>
              <w:bottom w:val="single" w:sz="8" w:space="0" w:color="auto"/>
              <w:right w:val="single" w:sz="8" w:space="0" w:color="auto"/>
            </w:tcBorders>
            <w:shd w:val="clear" w:color="auto" w:fill="auto"/>
            <w:vAlign w:val="center"/>
          </w:tcPr>
          <w:p w14:paraId="3411A356" w14:textId="61AB2DB0" w:rsidR="0049114C" w:rsidRPr="0049114C" w:rsidRDefault="0049114C" w:rsidP="0049114C">
            <w:pPr>
              <w:spacing w:after="0" w:line="240" w:lineRule="auto"/>
              <w:jc w:val="center"/>
              <w:rPr>
                <w:rFonts w:ascii="Century Gothic" w:eastAsia="Times New Roman" w:hAnsi="Century Gothic" w:cs="Calibri"/>
                <w:color w:val="000000"/>
              </w:rPr>
            </w:pPr>
            <w:r w:rsidRPr="0049114C">
              <w:rPr>
                <w:rFonts w:ascii="Century Gothic" w:eastAsia="Times New Roman" w:hAnsi="Century Gothic" w:cs="Calibri"/>
                <w:b/>
                <w:bCs/>
                <w:color w:val="000000"/>
              </w:rPr>
              <w:t>PRODUCTO</w:t>
            </w:r>
          </w:p>
        </w:tc>
        <w:tc>
          <w:tcPr>
            <w:tcW w:w="2680" w:type="dxa"/>
            <w:tcBorders>
              <w:top w:val="single" w:sz="8" w:space="0" w:color="auto"/>
              <w:left w:val="nil"/>
              <w:bottom w:val="single" w:sz="8" w:space="0" w:color="auto"/>
              <w:right w:val="single" w:sz="8" w:space="0" w:color="auto"/>
            </w:tcBorders>
            <w:shd w:val="clear" w:color="auto" w:fill="auto"/>
            <w:noWrap/>
            <w:vAlign w:val="center"/>
          </w:tcPr>
          <w:p w14:paraId="23B3F476" w14:textId="213F22CD" w:rsidR="0049114C" w:rsidRPr="0049114C" w:rsidRDefault="0049114C" w:rsidP="0049114C">
            <w:pPr>
              <w:spacing w:after="0" w:line="240" w:lineRule="auto"/>
              <w:jc w:val="center"/>
              <w:rPr>
                <w:rFonts w:ascii="Century Gothic" w:eastAsia="Times New Roman" w:hAnsi="Century Gothic" w:cs="Calibri"/>
                <w:color w:val="000000"/>
              </w:rPr>
            </w:pPr>
            <w:r>
              <w:rPr>
                <w:rFonts w:ascii="Century Gothic" w:eastAsia="Times New Roman" w:hAnsi="Century Gothic" w:cs="Calibri"/>
                <w:b/>
                <w:bCs/>
                <w:color w:val="000000"/>
              </w:rPr>
              <w:t>COTIZA SI /NO</w:t>
            </w:r>
          </w:p>
        </w:tc>
      </w:tr>
      <w:tr w:rsidR="0049114C" w:rsidRPr="0049114C" w14:paraId="2DA69C9C" w14:textId="77777777" w:rsidTr="0049114C">
        <w:trPr>
          <w:trHeight w:val="666"/>
          <w:jc w:val="center"/>
        </w:trPr>
        <w:tc>
          <w:tcPr>
            <w:tcW w:w="54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C60FBB"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MEDICINAL LIQUIDO SISTEMA MICROBULK GRADO MEDICINAL U.S.P.</w:t>
            </w:r>
          </w:p>
        </w:tc>
        <w:tc>
          <w:tcPr>
            <w:tcW w:w="2680" w:type="dxa"/>
            <w:tcBorders>
              <w:top w:val="single" w:sz="8" w:space="0" w:color="auto"/>
              <w:left w:val="nil"/>
              <w:bottom w:val="single" w:sz="8" w:space="0" w:color="auto"/>
              <w:right w:val="single" w:sz="8" w:space="0" w:color="auto"/>
            </w:tcBorders>
            <w:shd w:val="clear" w:color="auto" w:fill="auto"/>
            <w:noWrap/>
            <w:vAlign w:val="center"/>
            <w:hideMark/>
          </w:tcPr>
          <w:p w14:paraId="0A565925"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49114C" w:rsidRPr="0049114C" w14:paraId="4B430EC9" w14:textId="77777777" w:rsidTr="0049114C">
        <w:trPr>
          <w:trHeight w:val="549"/>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6BD2E10A"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GASEOSO GRADO MEDICINAL U.S.P. CIL TIPO "k", "T", "ISO".</w:t>
            </w:r>
          </w:p>
        </w:tc>
        <w:tc>
          <w:tcPr>
            <w:tcW w:w="2680" w:type="dxa"/>
            <w:tcBorders>
              <w:top w:val="nil"/>
              <w:left w:val="nil"/>
              <w:bottom w:val="single" w:sz="8" w:space="0" w:color="auto"/>
              <w:right w:val="single" w:sz="8" w:space="0" w:color="auto"/>
            </w:tcBorders>
            <w:shd w:val="clear" w:color="auto" w:fill="auto"/>
            <w:noWrap/>
            <w:vAlign w:val="center"/>
            <w:hideMark/>
          </w:tcPr>
          <w:p w14:paraId="14102AB5"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49114C" w:rsidRPr="0049114C" w14:paraId="5F10CC50" w14:textId="77777777" w:rsidTr="0049114C">
        <w:trPr>
          <w:trHeight w:val="543"/>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669B153A" w14:textId="6F0D8290"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GASEOSO GRADO MEDICINAL U.S.P. CIL TIPO "E"</w:t>
            </w:r>
            <w:r w:rsidR="001E6B6C">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hideMark/>
          </w:tcPr>
          <w:p w14:paraId="668A3499"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49114C" w:rsidRPr="0049114C" w14:paraId="394E7DBA" w14:textId="77777777" w:rsidTr="0049114C">
        <w:trPr>
          <w:trHeight w:val="537"/>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227B0722" w14:textId="7456B4E3"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MEDICINAL GASEOSO, EN TANQUE TIPO "E" INCLUYE MANÓMETRO</w:t>
            </w:r>
            <w:r w:rsidR="001E6B6C">
              <w:rPr>
                <w:rFonts w:ascii="Century Gothic" w:eastAsia="Times New Roman" w:hAnsi="Century Gothic" w:cs="Calibri"/>
                <w:color w:val="000000"/>
                <w:sz w:val="20"/>
                <w:szCs w:val="20"/>
              </w:rPr>
              <w:t>.</w:t>
            </w:r>
            <w:r w:rsidRPr="0049114C">
              <w:rPr>
                <w:rFonts w:ascii="Century Gothic" w:eastAsia="Times New Roman" w:hAnsi="Century Gothic" w:cs="Calibri"/>
                <w:color w:val="000000"/>
                <w:sz w:val="20"/>
                <w:szCs w:val="20"/>
              </w:rPr>
              <w:t xml:space="preserve"> </w:t>
            </w:r>
          </w:p>
        </w:tc>
        <w:tc>
          <w:tcPr>
            <w:tcW w:w="2680" w:type="dxa"/>
            <w:tcBorders>
              <w:top w:val="nil"/>
              <w:left w:val="nil"/>
              <w:bottom w:val="single" w:sz="8" w:space="0" w:color="auto"/>
              <w:right w:val="single" w:sz="8" w:space="0" w:color="auto"/>
            </w:tcBorders>
            <w:shd w:val="clear" w:color="auto" w:fill="auto"/>
            <w:noWrap/>
            <w:vAlign w:val="center"/>
            <w:hideMark/>
          </w:tcPr>
          <w:p w14:paraId="64CD76AB"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49114C" w:rsidRPr="0049114C" w14:paraId="2F6D099A" w14:textId="77777777" w:rsidTr="0049114C">
        <w:trPr>
          <w:trHeight w:val="402"/>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133A08DD" w14:textId="3D665BEE"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GASEOSO GRADO MEDICINAL TIPO "M"</w:t>
            </w:r>
            <w:r w:rsidR="001E6B6C">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hideMark/>
          </w:tcPr>
          <w:p w14:paraId="3472B3EB"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49114C" w:rsidRPr="0049114C" w14:paraId="7799CD1D" w14:textId="77777777" w:rsidTr="0049114C">
        <w:trPr>
          <w:trHeight w:val="409"/>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05161A83"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OXIDO NITROSO GRADO MEDICINAL U.S.P.</w:t>
            </w:r>
          </w:p>
        </w:tc>
        <w:tc>
          <w:tcPr>
            <w:tcW w:w="2680" w:type="dxa"/>
            <w:tcBorders>
              <w:top w:val="nil"/>
              <w:left w:val="nil"/>
              <w:bottom w:val="single" w:sz="8" w:space="0" w:color="auto"/>
              <w:right w:val="single" w:sz="8" w:space="0" w:color="auto"/>
            </w:tcBorders>
            <w:shd w:val="clear" w:color="auto" w:fill="auto"/>
            <w:noWrap/>
            <w:vAlign w:val="center"/>
            <w:hideMark/>
          </w:tcPr>
          <w:p w14:paraId="3C03C498"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49114C" w:rsidRPr="0049114C" w14:paraId="4C65E766" w14:textId="77777777" w:rsidTr="0049114C">
        <w:trPr>
          <w:trHeight w:val="415"/>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625EBFD4" w14:textId="1AE18FDB"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NITRÓGENO GRADO MEDICINAL NF</w:t>
            </w:r>
            <w:r w:rsidR="001E6B6C">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hideMark/>
          </w:tcPr>
          <w:p w14:paraId="67F2103D"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49114C" w:rsidRPr="0049114C" w14:paraId="05287658" w14:textId="77777777" w:rsidTr="0049114C">
        <w:trPr>
          <w:trHeight w:val="549"/>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7C6B1BD4" w14:textId="5A588898"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BIÓXIDO DE CARBONO USP MEDICINAL CILINDROS TIPO "E"</w:t>
            </w:r>
            <w:r w:rsidR="001E6B6C">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hideMark/>
          </w:tcPr>
          <w:p w14:paraId="341783CF"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49114C" w:rsidRPr="0049114C" w14:paraId="5B9E9AAE" w14:textId="77777777" w:rsidTr="0049114C">
        <w:trPr>
          <w:trHeight w:val="401"/>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7C50AEC9" w14:textId="117D065D"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AIRE MEDICINAL U.S.P. TIPO T</w:t>
            </w:r>
            <w:r w:rsidR="001E6B6C">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hideMark/>
          </w:tcPr>
          <w:p w14:paraId="3E4E444A" w14:textId="77777777" w:rsidR="0049114C" w:rsidRPr="0049114C" w:rsidRDefault="0049114C" w:rsidP="0049114C">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bl>
    <w:p w14:paraId="311ABD00" w14:textId="77777777" w:rsidR="0049114C" w:rsidRDefault="0049114C" w:rsidP="00C635E9">
      <w:pPr>
        <w:spacing w:after="0" w:line="240" w:lineRule="auto"/>
        <w:jc w:val="both"/>
        <w:rPr>
          <w:rFonts w:ascii="Century Gothic" w:hAnsi="Century Gothic" w:cs="Arial"/>
          <w:color w:val="FF0000"/>
        </w:rPr>
      </w:pPr>
    </w:p>
    <w:p w14:paraId="69D186F5" w14:textId="77777777" w:rsidR="0049114C" w:rsidRPr="0024796B" w:rsidRDefault="0049114C" w:rsidP="00C635E9">
      <w:pPr>
        <w:spacing w:after="0" w:line="240" w:lineRule="auto"/>
        <w:jc w:val="both"/>
        <w:rPr>
          <w:rFonts w:ascii="Century Gothic" w:hAnsi="Century Gothic" w:cs="Arial"/>
          <w:color w:val="FF0000"/>
        </w:rPr>
      </w:pPr>
    </w:p>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24796B" w:rsidRDefault="00C635E9" w:rsidP="00C635E9">
      <w:pPr>
        <w:spacing w:after="0" w:line="276" w:lineRule="auto"/>
        <w:jc w:val="both"/>
        <w:rPr>
          <w:rFonts w:ascii="Century Gothic" w:eastAsia="Arial" w:hAnsi="Century Gothic" w:cs="Arial"/>
        </w:rPr>
      </w:pPr>
    </w:p>
    <w:p w14:paraId="5CCAB2E4" w14:textId="524E5C19" w:rsidR="00C635E9" w:rsidRDefault="00C34F1E" w:rsidP="00C635E9">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17B758CF" w14:textId="77777777" w:rsidR="0003440E" w:rsidRDefault="0003440E" w:rsidP="00C635E9">
      <w:pPr>
        <w:spacing w:after="0" w:line="276" w:lineRule="auto"/>
        <w:jc w:val="both"/>
        <w:rPr>
          <w:rFonts w:ascii="Century Gothic" w:eastAsia="Arial" w:hAnsi="Century Gothic" w:cs="Arial"/>
        </w:rPr>
      </w:pPr>
    </w:p>
    <w:p w14:paraId="65936164" w14:textId="77777777" w:rsidR="00137163" w:rsidRPr="00137163" w:rsidRDefault="00137163" w:rsidP="00137163">
      <w:pPr>
        <w:numPr>
          <w:ilvl w:val="0"/>
          <w:numId w:val="16"/>
        </w:numPr>
        <w:spacing w:after="0" w:line="276" w:lineRule="auto"/>
        <w:ind w:left="720" w:hanging="360"/>
        <w:jc w:val="both"/>
        <w:rPr>
          <w:rFonts w:ascii="Century Gothic" w:eastAsia="Arial" w:hAnsi="Century Gothic" w:cs="Arial"/>
        </w:rPr>
      </w:pPr>
      <w:r w:rsidRPr="00137163">
        <w:rPr>
          <w:rFonts w:ascii="Century Gothic" w:eastAsia="Arial" w:hAnsi="Century Gothic" w:cs="Arial"/>
        </w:rPr>
        <w:t>Tiempo de servicio 365 días del año 24 horas al día.</w:t>
      </w:r>
    </w:p>
    <w:p w14:paraId="620C1809" w14:textId="77777777" w:rsidR="00137163" w:rsidRPr="00137163" w:rsidRDefault="00137163" w:rsidP="00137163">
      <w:pPr>
        <w:spacing w:after="0" w:line="276" w:lineRule="auto"/>
        <w:ind w:left="720"/>
        <w:jc w:val="both"/>
        <w:rPr>
          <w:rFonts w:ascii="Century Gothic" w:eastAsia="Arial" w:hAnsi="Century Gothic" w:cs="Arial"/>
        </w:rPr>
      </w:pPr>
    </w:p>
    <w:p w14:paraId="6FD6C9D9" w14:textId="599AFF30" w:rsidR="0003440E" w:rsidRPr="00137163" w:rsidRDefault="00137163" w:rsidP="00B10ECA">
      <w:pPr>
        <w:numPr>
          <w:ilvl w:val="0"/>
          <w:numId w:val="16"/>
        </w:numPr>
        <w:spacing w:after="0" w:line="276" w:lineRule="auto"/>
        <w:ind w:left="720" w:hanging="360"/>
        <w:jc w:val="both"/>
        <w:rPr>
          <w:rFonts w:ascii="Century Gothic" w:eastAsia="Arial" w:hAnsi="Century Gothic" w:cs="Arial"/>
        </w:rPr>
      </w:pPr>
      <w:r w:rsidRPr="00137163">
        <w:rPr>
          <w:rFonts w:ascii="Century Gothic" w:eastAsia="Arial" w:hAnsi="Century Gothic" w:cs="Arial"/>
        </w:rPr>
        <w:t xml:space="preserve">Tiempo de garantía (plazo en el cual el licitante se responsabiliza de la calidad de los bienes o servicios) </w:t>
      </w: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0EE385B0" w14:textId="77777777" w:rsidR="00C635E9" w:rsidRPr="0024796B" w:rsidRDefault="00C635E9" w:rsidP="00132731">
      <w:pPr>
        <w:spacing w:after="0" w:line="276" w:lineRule="auto"/>
        <w:rPr>
          <w:rFonts w:ascii="Century Gothic" w:eastAsia="Arial" w:hAnsi="Century Gothic" w:cs="Arial"/>
        </w:rPr>
      </w:pPr>
    </w:p>
    <w:p w14:paraId="3DB5C40E" w14:textId="77777777" w:rsidR="00CD3867" w:rsidRDefault="00CD3867" w:rsidP="00D55001">
      <w:pPr>
        <w:spacing w:after="0" w:line="240" w:lineRule="auto"/>
        <w:rPr>
          <w:rFonts w:ascii="Arial" w:eastAsia="Arial" w:hAnsi="Arial" w:cs="Arial"/>
          <w:b/>
          <w:sz w:val="20"/>
          <w:szCs w:val="20"/>
        </w:rPr>
      </w:pPr>
    </w:p>
    <w:p w14:paraId="012F1AA4" w14:textId="77777777" w:rsidR="00CD3867" w:rsidRDefault="00CD3867" w:rsidP="00D55001">
      <w:pPr>
        <w:spacing w:after="0" w:line="240" w:lineRule="auto"/>
        <w:rPr>
          <w:rFonts w:ascii="Arial" w:eastAsia="Arial" w:hAnsi="Arial" w:cs="Arial"/>
          <w:b/>
          <w:sz w:val="20"/>
          <w:szCs w:val="20"/>
        </w:rPr>
      </w:pPr>
    </w:p>
    <w:p w14:paraId="2DDC7667" w14:textId="67020264" w:rsidR="00082D23" w:rsidRPr="00F24099" w:rsidRDefault="00082D23" w:rsidP="00F24099">
      <w:pPr>
        <w:spacing w:after="0" w:line="276" w:lineRule="auto"/>
        <w:ind w:left="708" w:hanging="708"/>
        <w:jc w:val="center"/>
        <w:rPr>
          <w:rFonts w:ascii="Century Gothic" w:eastAsia="Arial" w:hAnsi="Century Gothic" w:cs="Arial"/>
          <w:b/>
        </w:rPr>
      </w:pPr>
      <w:r w:rsidRPr="00F24099">
        <w:rPr>
          <w:rFonts w:ascii="Century Gothic" w:eastAsia="Arial" w:hAnsi="Century Gothic" w:cs="Arial"/>
          <w:b/>
        </w:rPr>
        <w:t>ANEXO 7</w:t>
      </w:r>
    </w:p>
    <w:p w14:paraId="7DB71040" w14:textId="77777777" w:rsidR="00082D23" w:rsidRPr="00082D23" w:rsidRDefault="00082D23" w:rsidP="00F24099">
      <w:pPr>
        <w:spacing w:after="0" w:line="276" w:lineRule="auto"/>
        <w:ind w:left="708" w:hanging="708"/>
        <w:jc w:val="center"/>
        <w:rPr>
          <w:rFonts w:ascii="Century Gothic" w:eastAsia="Arial" w:hAnsi="Century Gothic" w:cs="Arial"/>
          <w:b/>
        </w:rPr>
      </w:pPr>
      <w:r w:rsidRPr="00F24099">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F24099" w:rsidRDefault="00674676" w:rsidP="00F24099">
      <w:pPr>
        <w:spacing w:after="0" w:line="276" w:lineRule="auto"/>
        <w:ind w:left="708" w:hanging="708"/>
        <w:rPr>
          <w:rFonts w:ascii="Century Gothic" w:eastAsia="Arial" w:hAnsi="Century Gothic" w:cs="Arial"/>
          <w:b/>
        </w:rPr>
      </w:pPr>
      <w:r w:rsidRPr="00F24099">
        <w:rPr>
          <w:rFonts w:ascii="Century Gothic" w:eastAsia="Arial" w:hAnsi="Century Gothic" w:cs="Arial"/>
          <w:b/>
        </w:rPr>
        <w:t>COMITÉ DE ADQUISICIONES DEL O.P.D. “SSMZ”</w:t>
      </w:r>
    </w:p>
    <w:p w14:paraId="0848B3FE" w14:textId="77777777" w:rsidR="00674676" w:rsidRPr="00F24099" w:rsidRDefault="00674676" w:rsidP="00F24099">
      <w:pPr>
        <w:spacing w:after="0" w:line="276" w:lineRule="auto"/>
        <w:ind w:left="708" w:hanging="708"/>
        <w:rPr>
          <w:rFonts w:ascii="Century Gothic" w:eastAsia="Arial" w:hAnsi="Century Gothic" w:cs="Arial"/>
          <w:b/>
        </w:rPr>
      </w:pPr>
      <w:r w:rsidRPr="00F24099">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85DF59B"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07A40ABD" w14:textId="77777777" w:rsidR="0003440E" w:rsidRDefault="0003440E" w:rsidP="0003440E">
      <w:pPr>
        <w:spacing w:after="0" w:line="240" w:lineRule="auto"/>
        <w:jc w:val="both"/>
        <w:rPr>
          <w:rFonts w:ascii="Century Gothic" w:eastAsia="Arial" w:hAnsi="Century Gothic" w:cs="Arial"/>
        </w:rPr>
      </w:pPr>
    </w:p>
    <w:p w14:paraId="3B3C9674"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E64B6E9" w14:textId="77777777" w:rsidR="0003440E"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p w14:paraId="633F0C3C" w14:textId="77777777" w:rsidR="00A12E45" w:rsidRDefault="00A12E45" w:rsidP="0003440E">
      <w:pPr>
        <w:spacing w:after="0" w:line="240" w:lineRule="auto"/>
        <w:jc w:val="both"/>
        <w:rPr>
          <w:rFonts w:ascii="Century Gothic" w:eastAsia="Arial" w:hAnsi="Century Gothic" w:cs="Arial"/>
        </w:rPr>
      </w:pPr>
    </w:p>
    <w:p w14:paraId="20A7B45B" w14:textId="77777777" w:rsidR="00A12E45" w:rsidRPr="0024796B" w:rsidRDefault="00A12E45" w:rsidP="00A12E45">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5CBEDAFA" w14:textId="77777777" w:rsidR="00A12E45" w:rsidRDefault="00A12E45" w:rsidP="00A12E45">
      <w:pPr>
        <w:spacing w:after="0" w:line="240" w:lineRule="auto"/>
        <w:jc w:val="both"/>
        <w:rPr>
          <w:rFonts w:ascii="Century Gothic" w:hAnsi="Century Gothic" w:cs="Arial"/>
        </w:rPr>
      </w:pPr>
    </w:p>
    <w:tbl>
      <w:tblPr>
        <w:tblW w:w="8174" w:type="dxa"/>
        <w:jc w:val="center"/>
        <w:tblCellMar>
          <w:left w:w="70" w:type="dxa"/>
          <w:right w:w="70" w:type="dxa"/>
        </w:tblCellMar>
        <w:tblLook w:val="04A0" w:firstRow="1" w:lastRow="0" w:firstColumn="1" w:lastColumn="0" w:noHBand="0" w:noVBand="1"/>
      </w:tblPr>
      <w:tblGrid>
        <w:gridCol w:w="5494"/>
        <w:gridCol w:w="2680"/>
      </w:tblGrid>
      <w:tr w:rsidR="00D55001" w:rsidRPr="0049114C" w14:paraId="357689A8" w14:textId="77777777" w:rsidTr="00B10ECA">
        <w:trPr>
          <w:trHeight w:val="315"/>
          <w:jc w:val="center"/>
        </w:trPr>
        <w:tc>
          <w:tcPr>
            <w:tcW w:w="5494" w:type="dxa"/>
            <w:tcBorders>
              <w:top w:val="nil"/>
              <w:left w:val="nil"/>
              <w:bottom w:val="nil"/>
              <w:right w:val="nil"/>
            </w:tcBorders>
            <w:shd w:val="clear" w:color="auto" w:fill="auto"/>
            <w:noWrap/>
            <w:vAlign w:val="center"/>
          </w:tcPr>
          <w:p w14:paraId="334C4C9F" w14:textId="77777777" w:rsidR="00D55001" w:rsidRPr="0049114C" w:rsidRDefault="00D55001" w:rsidP="00B10ECA">
            <w:pPr>
              <w:spacing w:after="0" w:line="240" w:lineRule="auto"/>
              <w:rPr>
                <w:rFonts w:ascii="Century Gothic" w:eastAsia="Times New Roman" w:hAnsi="Century Gothic" w:cs="Calibri"/>
                <w:b/>
                <w:bCs/>
                <w:color w:val="000000"/>
                <w:sz w:val="20"/>
                <w:szCs w:val="20"/>
              </w:rPr>
            </w:pPr>
          </w:p>
        </w:tc>
        <w:tc>
          <w:tcPr>
            <w:tcW w:w="2680" w:type="dxa"/>
            <w:tcBorders>
              <w:top w:val="nil"/>
              <w:left w:val="nil"/>
              <w:bottom w:val="nil"/>
              <w:right w:val="nil"/>
            </w:tcBorders>
            <w:shd w:val="clear" w:color="auto" w:fill="auto"/>
            <w:noWrap/>
            <w:vAlign w:val="center"/>
          </w:tcPr>
          <w:p w14:paraId="1124379F" w14:textId="77777777" w:rsidR="00D55001" w:rsidRPr="0049114C" w:rsidRDefault="00D55001" w:rsidP="00B10ECA">
            <w:pPr>
              <w:spacing w:after="0" w:line="240" w:lineRule="auto"/>
              <w:rPr>
                <w:rFonts w:ascii="Century Gothic" w:eastAsia="Times New Roman" w:hAnsi="Century Gothic" w:cs="Calibri"/>
                <w:b/>
                <w:bCs/>
                <w:color w:val="000000"/>
                <w:sz w:val="20"/>
                <w:szCs w:val="20"/>
              </w:rPr>
            </w:pPr>
          </w:p>
        </w:tc>
      </w:tr>
      <w:tr w:rsidR="00D55001" w:rsidRPr="0049114C" w14:paraId="720772DD" w14:textId="77777777" w:rsidTr="00B10ECA">
        <w:trPr>
          <w:trHeight w:val="479"/>
          <w:jc w:val="center"/>
        </w:trPr>
        <w:tc>
          <w:tcPr>
            <w:tcW w:w="5494" w:type="dxa"/>
            <w:tcBorders>
              <w:top w:val="single" w:sz="8" w:space="0" w:color="auto"/>
              <w:left w:val="single" w:sz="8" w:space="0" w:color="auto"/>
              <w:bottom w:val="single" w:sz="8" w:space="0" w:color="auto"/>
              <w:right w:val="single" w:sz="8" w:space="0" w:color="auto"/>
            </w:tcBorders>
            <w:shd w:val="clear" w:color="auto" w:fill="auto"/>
            <w:vAlign w:val="center"/>
          </w:tcPr>
          <w:p w14:paraId="1F8BC308" w14:textId="77777777" w:rsidR="00D55001" w:rsidRPr="0049114C" w:rsidRDefault="00D55001" w:rsidP="00B10ECA">
            <w:pPr>
              <w:spacing w:after="0" w:line="240" w:lineRule="auto"/>
              <w:jc w:val="center"/>
              <w:rPr>
                <w:rFonts w:ascii="Century Gothic" w:eastAsia="Times New Roman" w:hAnsi="Century Gothic" w:cs="Calibri"/>
                <w:color w:val="000000"/>
              </w:rPr>
            </w:pPr>
            <w:r w:rsidRPr="0049114C">
              <w:rPr>
                <w:rFonts w:ascii="Century Gothic" w:eastAsia="Times New Roman" w:hAnsi="Century Gothic" w:cs="Calibri"/>
                <w:b/>
                <w:bCs/>
                <w:color w:val="000000"/>
              </w:rPr>
              <w:t>PRODUCTO</w:t>
            </w:r>
          </w:p>
        </w:tc>
        <w:tc>
          <w:tcPr>
            <w:tcW w:w="2680" w:type="dxa"/>
            <w:tcBorders>
              <w:top w:val="single" w:sz="8" w:space="0" w:color="auto"/>
              <w:left w:val="nil"/>
              <w:bottom w:val="single" w:sz="8" w:space="0" w:color="auto"/>
              <w:right w:val="single" w:sz="8" w:space="0" w:color="auto"/>
            </w:tcBorders>
            <w:shd w:val="clear" w:color="auto" w:fill="auto"/>
            <w:noWrap/>
            <w:vAlign w:val="center"/>
          </w:tcPr>
          <w:p w14:paraId="4FC5CAF2" w14:textId="1DB3441A" w:rsidR="00D55001" w:rsidRPr="0049114C" w:rsidRDefault="00D55001" w:rsidP="00D55001">
            <w:pPr>
              <w:spacing w:after="0" w:line="240" w:lineRule="auto"/>
              <w:jc w:val="center"/>
              <w:rPr>
                <w:rFonts w:ascii="Century Gothic" w:eastAsia="Times New Roman" w:hAnsi="Century Gothic" w:cs="Calibri"/>
                <w:color w:val="000000"/>
              </w:rPr>
            </w:pPr>
            <w:r>
              <w:rPr>
                <w:rFonts w:ascii="Century Gothic" w:eastAsia="Times New Roman" w:hAnsi="Century Gothic" w:cs="Calibri"/>
                <w:b/>
                <w:bCs/>
                <w:color w:val="000000"/>
              </w:rPr>
              <w:t>PRECIO M3/KG</w:t>
            </w:r>
          </w:p>
        </w:tc>
      </w:tr>
      <w:tr w:rsidR="00D55001" w:rsidRPr="0049114C" w14:paraId="0CF45F3D" w14:textId="77777777" w:rsidTr="00B10ECA">
        <w:trPr>
          <w:trHeight w:val="666"/>
          <w:jc w:val="center"/>
        </w:trPr>
        <w:tc>
          <w:tcPr>
            <w:tcW w:w="54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CE7708"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MEDICINAL LIQUIDO SISTEMA MICROBULK GRADO MEDICINAL U.S.P.</w:t>
            </w:r>
          </w:p>
        </w:tc>
        <w:tc>
          <w:tcPr>
            <w:tcW w:w="2680" w:type="dxa"/>
            <w:tcBorders>
              <w:top w:val="single" w:sz="8" w:space="0" w:color="auto"/>
              <w:left w:val="nil"/>
              <w:bottom w:val="single" w:sz="8" w:space="0" w:color="auto"/>
              <w:right w:val="single" w:sz="8" w:space="0" w:color="auto"/>
            </w:tcBorders>
            <w:shd w:val="clear" w:color="auto" w:fill="auto"/>
            <w:noWrap/>
            <w:vAlign w:val="center"/>
            <w:hideMark/>
          </w:tcPr>
          <w:p w14:paraId="65B9335D"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D55001" w:rsidRPr="0049114C" w14:paraId="6CF0E643" w14:textId="77777777" w:rsidTr="00B10ECA">
        <w:trPr>
          <w:trHeight w:val="549"/>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15F66295"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GASEOSO GRADO MEDICINAL U.S.P. CIL TIPO "k", "T", "ISO".</w:t>
            </w:r>
          </w:p>
        </w:tc>
        <w:tc>
          <w:tcPr>
            <w:tcW w:w="2680" w:type="dxa"/>
            <w:tcBorders>
              <w:top w:val="nil"/>
              <w:left w:val="nil"/>
              <w:bottom w:val="single" w:sz="8" w:space="0" w:color="auto"/>
              <w:right w:val="single" w:sz="8" w:space="0" w:color="auto"/>
            </w:tcBorders>
            <w:shd w:val="clear" w:color="auto" w:fill="auto"/>
            <w:noWrap/>
            <w:vAlign w:val="center"/>
            <w:hideMark/>
          </w:tcPr>
          <w:p w14:paraId="2830A32E"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D55001" w:rsidRPr="0049114C" w14:paraId="152505CF" w14:textId="77777777" w:rsidTr="00B10ECA">
        <w:trPr>
          <w:trHeight w:val="543"/>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70BE8E46"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GASEOSO GRADO MEDICINAL U.S.P. CIL TIPO "E"</w:t>
            </w:r>
            <w:r>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hideMark/>
          </w:tcPr>
          <w:p w14:paraId="59651009"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D55001" w:rsidRPr="0049114C" w14:paraId="01237273" w14:textId="77777777" w:rsidTr="00B10ECA">
        <w:trPr>
          <w:trHeight w:val="537"/>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485C9630"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MEDICINAL GASEOSO, EN TANQUE TIPO "E" INCLUYE MANÓMETRO</w:t>
            </w:r>
            <w:r>
              <w:rPr>
                <w:rFonts w:ascii="Century Gothic" w:eastAsia="Times New Roman" w:hAnsi="Century Gothic" w:cs="Calibri"/>
                <w:color w:val="000000"/>
                <w:sz w:val="20"/>
                <w:szCs w:val="20"/>
              </w:rPr>
              <w:t>.</w:t>
            </w:r>
            <w:r w:rsidRPr="0049114C">
              <w:rPr>
                <w:rFonts w:ascii="Century Gothic" w:eastAsia="Times New Roman" w:hAnsi="Century Gothic" w:cs="Calibri"/>
                <w:color w:val="000000"/>
                <w:sz w:val="20"/>
                <w:szCs w:val="20"/>
              </w:rPr>
              <w:t xml:space="preserve"> </w:t>
            </w:r>
          </w:p>
        </w:tc>
        <w:tc>
          <w:tcPr>
            <w:tcW w:w="2680" w:type="dxa"/>
            <w:tcBorders>
              <w:top w:val="nil"/>
              <w:left w:val="nil"/>
              <w:bottom w:val="single" w:sz="8" w:space="0" w:color="auto"/>
              <w:right w:val="single" w:sz="8" w:space="0" w:color="auto"/>
            </w:tcBorders>
            <w:shd w:val="clear" w:color="auto" w:fill="auto"/>
            <w:noWrap/>
            <w:vAlign w:val="center"/>
            <w:hideMark/>
          </w:tcPr>
          <w:p w14:paraId="22FA8DED"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D55001" w:rsidRPr="0049114C" w14:paraId="0B6E2702" w14:textId="77777777" w:rsidTr="00B10ECA">
        <w:trPr>
          <w:trHeight w:val="402"/>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47EA65D7"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OXIGENO GASEOSO GRADO MEDICINAL TIPO "M"</w:t>
            </w:r>
            <w:r>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hideMark/>
          </w:tcPr>
          <w:p w14:paraId="0651CE90"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D55001" w:rsidRPr="0049114C" w14:paraId="31C2297D" w14:textId="77777777" w:rsidTr="00B10ECA">
        <w:trPr>
          <w:trHeight w:val="409"/>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1BDB3026"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OXIDO NITROSO GRADO MEDICINAL U.S.P.</w:t>
            </w:r>
          </w:p>
        </w:tc>
        <w:tc>
          <w:tcPr>
            <w:tcW w:w="2680" w:type="dxa"/>
            <w:tcBorders>
              <w:top w:val="nil"/>
              <w:left w:val="nil"/>
              <w:bottom w:val="single" w:sz="8" w:space="0" w:color="auto"/>
              <w:right w:val="single" w:sz="8" w:space="0" w:color="auto"/>
            </w:tcBorders>
            <w:shd w:val="clear" w:color="auto" w:fill="auto"/>
            <w:noWrap/>
            <w:vAlign w:val="center"/>
            <w:hideMark/>
          </w:tcPr>
          <w:p w14:paraId="42D2F307"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D55001" w:rsidRPr="0049114C" w14:paraId="56B263F8" w14:textId="77777777" w:rsidTr="00B10ECA">
        <w:trPr>
          <w:trHeight w:val="415"/>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00BE6101"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NITRÓGENO GRADO MEDICINAL NF</w:t>
            </w:r>
            <w:r>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hideMark/>
          </w:tcPr>
          <w:p w14:paraId="229C0682"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D55001" w:rsidRPr="0049114C" w14:paraId="1795FCF0" w14:textId="77777777" w:rsidTr="00B10ECA">
        <w:trPr>
          <w:trHeight w:val="549"/>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14B21606"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BIÓXIDO DE CARBONO USP MEDICINAL CILINDROS TIPO "E"</w:t>
            </w:r>
            <w:r>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hideMark/>
          </w:tcPr>
          <w:p w14:paraId="0F0395C9" w14:textId="77777777"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p>
        </w:tc>
      </w:tr>
      <w:tr w:rsidR="0028353B" w:rsidRPr="0049114C" w14:paraId="2562E717" w14:textId="77777777" w:rsidTr="00B10ECA">
        <w:trPr>
          <w:trHeight w:val="549"/>
          <w:jc w:val="center"/>
        </w:trPr>
        <w:tc>
          <w:tcPr>
            <w:tcW w:w="5494" w:type="dxa"/>
            <w:tcBorders>
              <w:top w:val="nil"/>
              <w:left w:val="single" w:sz="8" w:space="0" w:color="auto"/>
              <w:bottom w:val="single" w:sz="8" w:space="0" w:color="auto"/>
              <w:right w:val="single" w:sz="8" w:space="0" w:color="auto"/>
            </w:tcBorders>
            <w:shd w:val="clear" w:color="auto" w:fill="auto"/>
            <w:vAlign w:val="center"/>
          </w:tcPr>
          <w:p w14:paraId="596C85A6" w14:textId="18278B4B" w:rsidR="0028353B" w:rsidRPr="0049114C" w:rsidRDefault="0028353B"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AIRE MEDICINAL U.S.P. TIPO T</w:t>
            </w:r>
            <w:r>
              <w:rPr>
                <w:rFonts w:ascii="Century Gothic" w:eastAsia="Times New Roman" w:hAnsi="Century Gothic" w:cs="Calibri"/>
                <w:color w:val="000000"/>
                <w:sz w:val="20"/>
                <w:szCs w:val="20"/>
              </w:rPr>
              <w:t>.</w:t>
            </w:r>
          </w:p>
        </w:tc>
        <w:tc>
          <w:tcPr>
            <w:tcW w:w="2680" w:type="dxa"/>
            <w:tcBorders>
              <w:top w:val="nil"/>
              <w:left w:val="nil"/>
              <w:bottom w:val="single" w:sz="8" w:space="0" w:color="auto"/>
              <w:right w:val="single" w:sz="8" w:space="0" w:color="auto"/>
            </w:tcBorders>
            <w:shd w:val="clear" w:color="auto" w:fill="auto"/>
            <w:noWrap/>
            <w:vAlign w:val="center"/>
          </w:tcPr>
          <w:p w14:paraId="335029DE" w14:textId="77777777" w:rsidR="0028353B" w:rsidRPr="0049114C" w:rsidRDefault="0028353B" w:rsidP="00B10ECA">
            <w:pPr>
              <w:spacing w:after="0" w:line="240" w:lineRule="auto"/>
              <w:rPr>
                <w:rFonts w:ascii="Century Gothic" w:eastAsia="Times New Roman" w:hAnsi="Century Gothic" w:cs="Calibri"/>
                <w:color w:val="000000"/>
                <w:sz w:val="20"/>
                <w:szCs w:val="20"/>
              </w:rPr>
            </w:pPr>
          </w:p>
        </w:tc>
      </w:tr>
      <w:tr w:rsidR="0028353B" w:rsidRPr="0049114C" w14:paraId="1D26EE30" w14:textId="77777777" w:rsidTr="00B10ECA">
        <w:trPr>
          <w:trHeight w:val="549"/>
          <w:jc w:val="center"/>
        </w:trPr>
        <w:tc>
          <w:tcPr>
            <w:tcW w:w="5494" w:type="dxa"/>
            <w:tcBorders>
              <w:top w:val="nil"/>
              <w:left w:val="single" w:sz="8" w:space="0" w:color="auto"/>
              <w:bottom w:val="single" w:sz="8" w:space="0" w:color="auto"/>
              <w:right w:val="single" w:sz="8" w:space="0" w:color="auto"/>
            </w:tcBorders>
            <w:shd w:val="clear" w:color="auto" w:fill="auto"/>
            <w:vAlign w:val="center"/>
          </w:tcPr>
          <w:p w14:paraId="45E23831" w14:textId="401769CE" w:rsidR="0028353B" w:rsidRPr="0049114C" w:rsidRDefault="0028353B" w:rsidP="0028353B">
            <w:pPr>
              <w:spacing w:after="0" w:line="240" w:lineRule="auto"/>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SUBTOTAL </w:t>
            </w:r>
          </w:p>
        </w:tc>
        <w:tc>
          <w:tcPr>
            <w:tcW w:w="2680" w:type="dxa"/>
            <w:tcBorders>
              <w:top w:val="nil"/>
              <w:left w:val="nil"/>
              <w:bottom w:val="single" w:sz="8" w:space="0" w:color="auto"/>
              <w:right w:val="single" w:sz="8" w:space="0" w:color="auto"/>
            </w:tcBorders>
            <w:shd w:val="clear" w:color="auto" w:fill="auto"/>
            <w:noWrap/>
            <w:vAlign w:val="center"/>
          </w:tcPr>
          <w:p w14:paraId="129299E7" w14:textId="22D93232" w:rsidR="0028353B" w:rsidRPr="0049114C" w:rsidRDefault="0028353B" w:rsidP="00B10EC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r>
      <w:tr w:rsidR="0028353B" w:rsidRPr="0049114C" w14:paraId="010904AC" w14:textId="77777777" w:rsidTr="00B10ECA">
        <w:trPr>
          <w:trHeight w:val="549"/>
          <w:jc w:val="center"/>
        </w:trPr>
        <w:tc>
          <w:tcPr>
            <w:tcW w:w="5494" w:type="dxa"/>
            <w:tcBorders>
              <w:top w:val="nil"/>
              <w:left w:val="single" w:sz="8" w:space="0" w:color="auto"/>
              <w:bottom w:val="single" w:sz="8" w:space="0" w:color="auto"/>
              <w:right w:val="single" w:sz="8" w:space="0" w:color="auto"/>
            </w:tcBorders>
            <w:shd w:val="clear" w:color="auto" w:fill="auto"/>
            <w:vAlign w:val="center"/>
          </w:tcPr>
          <w:p w14:paraId="442E38BC" w14:textId="5D42C818" w:rsidR="0028353B" w:rsidRPr="0049114C" w:rsidRDefault="0028353B" w:rsidP="0028353B">
            <w:pPr>
              <w:spacing w:after="0" w:line="240" w:lineRule="auto"/>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IVA </w:t>
            </w:r>
          </w:p>
        </w:tc>
        <w:tc>
          <w:tcPr>
            <w:tcW w:w="2680" w:type="dxa"/>
            <w:tcBorders>
              <w:top w:val="nil"/>
              <w:left w:val="nil"/>
              <w:bottom w:val="single" w:sz="8" w:space="0" w:color="auto"/>
              <w:right w:val="single" w:sz="8" w:space="0" w:color="auto"/>
            </w:tcBorders>
            <w:shd w:val="clear" w:color="auto" w:fill="auto"/>
            <w:noWrap/>
            <w:vAlign w:val="center"/>
          </w:tcPr>
          <w:p w14:paraId="3C436867" w14:textId="01677D96" w:rsidR="0028353B" w:rsidRPr="0049114C" w:rsidRDefault="0028353B" w:rsidP="00B10EC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r>
      <w:tr w:rsidR="00D55001" w:rsidRPr="0049114C" w14:paraId="3792AEB4" w14:textId="77777777" w:rsidTr="00B10ECA">
        <w:trPr>
          <w:trHeight w:val="401"/>
          <w:jc w:val="center"/>
        </w:trPr>
        <w:tc>
          <w:tcPr>
            <w:tcW w:w="5494" w:type="dxa"/>
            <w:tcBorders>
              <w:top w:val="nil"/>
              <w:left w:val="single" w:sz="8" w:space="0" w:color="auto"/>
              <w:bottom w:val="single" w:sz="8" w:space="0" w:color="auto"/>
              <w:right w:val="single" w:sz="8" w:space="0" w:color="auto"/>
            </w:tcBorders>
            <w:shd w:val="clear" w:color="auto" w:fill="auto"/>
            <w:vAlign w:val="center"/>
            <w:hideMark/>
          </w:tcPr>
          <w:p w14:paraId="70155083" w14:textId="66032CC3" w:rsidR="00D55001" w:rsidRPr="0049114C" w:rsidRDefault="0028353B" w:rsidP="0028353B">
            <w:pPr>
              <w:spacing w:after="0" w:line="240" w:lineRule="auto"/>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TOTAL </w:t>
            </w:r>
          </w:p>
        </w:tc>
        <w:tc>
          <w:tcPr>
            <w:tcW w:w="2680" w:type="dxa"/>
            <w:tcBorders>
              <w:top w:val="nil"/>
              <w:left w:val="nil"/>
              <w:bottom w:val="single" w:sz="8" w:space="0" w:color="auto"/>
              <w:right w:val="single" w:sz="8" w:space="0" w:color="auto"/>
            </w:tcBorders>
            <w:shd w:val="clear" w:color="auto" w:fill="auto"/>
            <w:noWrap/>
            <w:vAlign w:val="center"/>
            <w:hideMark/>
          </w:tcPr>
          <w:p w14:paraId="7CBE9CCF" w14:textId="7A4999AA" w:rsidR="00D55001" w:rsidRPr="0049114C" w:rsidRDefault="00D55001" w:rsidP="00B10ECA">
            <w:pPr>
              <w:spacing w:after="0" w:line="240" w:lineRule="auto"/>
              <w:rPr>
                <w:rFonts w:ascii="Century Gothic" w:eastAsia="Times New Roman" w:hAnsi="Century Gothic" w:cs="Calibri"/>
                <w:color w:val="000000"/>
                <w:sz w:val="20"/>
                <w:szCs w:val="20"/>
              </w:rPr>
            </w:pPr>
            <w:r w:rsidRPr="0049114C">
              <w:rPr>
                <w:rFonts w:ascii="Century Gothic" w:eastAsia="Times New Roman" w:hAnsi="Century Gothic" w:cs="Calibri"/>
                <w:color w:val="000000"/>
                <w:sz w:val="20"/>
                <w:szCs w:val="20"/>
              </w:rPr>
              <w:t> </w:t>
            </w:r>
            <w:r w:rsidR="0028353B">
              <w:rPr>
                <w:rFonts w:ascii="Century Gothic" w:eastAsia="Times New Roman" w:hAnsi="Century Gothic" w:cs="Calibri"/>
                <w:color w:val="000000"/>
                <w:sz w:val="20"/>
                <w:szCs w:val="20"/>
              </w:rPr>
              <w:t>$</w:t>
            </w:r>
          </w:p>
        </w:tc>
      </w:tr>
    </w:tbl>
    <w:p w14:paraId="42812FF7" w14:textId="77777777" w:rsidR="00CA46A2" w:rsidRPr="0024796B" w:rsidRDefault="00CA46A2" w:rsidP="00A12E45">
      <w:pPr>
        <w:spacing w:after="0" w:line="240" w:lineRule="auto"/>
        <w:jc w:val="both"/>
        <w:rPr>
          <w:rFonts w:ascii="Century Gothic" w:hAnsi="Century Gothic" w:cs="Arial"/>
        </w:rPr>
      </w:pP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26191D31" w14:textId="77777777" w:rsidR="0003440E" w:rsidRDefault="0003440E" w:rsidP="00BC5439">
      <w:pPr>
        <w:jc w:val="both"/>
        <w:rPr>
          <w:rFonts w:ascii="Century Gothic" w:hAnsi="Century Gothic" w:cs="Arial"/>
          <w:b/>
          <w:bCs/>
        </w:rPr>
      </w:pPr>
    </w:p>
    <w:p w14:paraId="24261025" w14:textId="77777777" w:rsidR="00BC5439" w:rsidRDefault="00BC5439" w:rsidP="00BC5439">
      <w:pPr>
        <w:jc w:val="both"/>
        <w:rPr>
          <w:rFonts w:ascii="Century Gothic" w:hAnsi="Century Gothic" w:cs="Arial"/>
          <w:b/>
        </w:rPr>
      </w:pPr>
      <w:r w:rsidRPr="005F5AAF">
        <w:rPr>
          <w:rFonts w:ascii="Century Gothic" w:hAnsi="Century Gothic" w:cs="Arial"/>
          <w:b/>
          <w:bCs/>
        </w:rPr>
        <w:t xml:space="preserve">EXPRESAR EN LETRA EL PRECIO TOTAL DE </w:t>
      </w:r>
      <w:r w:rsidRPr="005F5AAF">
        <w:rPr>
          <w:rFonts w:ascii="Century Gothic" w:hAnsi="Century Gothic" w:cs="Arial"/>
          <w:b/>
        </w:rPr>
        <w:t>LA PROPOSICION,</w:t>
      </w:r>
      <w:r w:rsidRPr="005F5AAF">
        <w:rPr>
          <w:rFonts w:ascii="Century Gothic" w:hAnsi="Century Gothic" w:cs="Arial"/>
          <w:b/>
          <w:bCs/>
        </w:rPr>
        <w:t xml:space="preserve"> LOS PRECIOS OFERTADOS PERMANECERÁN FIJOS DURANTE LA VIGENCIA DEL CONTRATO.</w:t>
      </w:r>
      <w:r w:rsidRPr="005F5AAF">
        <w:rPr>
          <w:rFonts w:ascii="Century Gothic" w:hAnsi="Century Gothic" w:cs="Arial"/>
          <w:b/>
        </w:rPr>
        <w:t xml:space="preserve"> </w:t>
      </w:r>
    </w:p>
    <w:p w14:paraId="43ECFA7B" w14:textId="77777777" w:rsidR="00082D23" w:rsidRPr="00082D23" w:rsidRDefault="00082D23" w:rsidP="007917E5">
      <w:pPr>
        <w:spacing w:after="0" w:line="276" w:lineRule="auto"/>
        <w:jc w:val="both"/>
        <w:rPr>
          <w:rFonts w:ascii="Century Gothic" w:eastAsia="Calibri" w:hAnsi="Century Gothic" w:cs="Arial"/>
          <w:b/>
          <w:lang w:eastAsia="en-US"/>
        </w:rPr>
      </w:pPr>
    </w:p>
    <w:p w14:paraId="69883190" w14:textId="7F6C1DB7" w:rsidR="00B9055E" w:rsidRPr="00132731" w:rsidRDefault="00B66715" w:rsidP="00132731">
      <w:pPr>
        <w:spacing w:after="200" w:line="276" w:lineRule="auto"/>
        <w:jc w:val="both"/>
        <w:rPr>
          <w:rFonts w:ascii="Century Gothic" w:eastAsia="Arial" w:hAnsi="Century Gothic" w:cs="Arial"/>
          <w:b/>
        </w:rPr>
      </w:pPr>
      <w:r>
        <w:rPr>
          <w:rFonts w:ascii="Century Gothic" w:eastAsia="Arial" w:hAnsi="Century Gothic" w:cs="Arial"/>
          <w:b/>
        </w:rPr>
        <w:t xml:space="preserve">NOTA IMPORTANTE: </w:t>
      </w:r>
      <w:r w:rsidR="00082D23" w:rsidRPr="00082D23">
        <w:rPr>
          <w:rFonts w:ascii="Century Gothic" w:eastAsia="Arial" w:hAnsi="Century Gothic" w:cs="Arial"/>
          <w:b/>
        </w:rPr>
        <w:t>INCLUIR</w:t>
      </w:r>
      <w:r>
        <w:rPr>
          <w:rFonts w:ascii="Century Gothic" w:eastAsia="Arial" w:hAnsi="Century Gothic" w:cs="Arial"/>
          <w:b/>
        </w:rPr>
        <w:t xml:space="preserve"> EN SU SOBRE CORRESPONDIENTE </w:t>
      </w:r>
      <w:r w:rsidR="00082D23" w:rsidRPr="00082D23">
        <w:rPr>
          <w:rFonts w:ascii="Century Gothic" w:eastAsia="Arial" w:hAnsi="Century Gothic" w:cs="Arial"/>
          <w:b/>
        </w:rPr>
        <w:t xml:space="preserve">UNA USB </w:t>
      </w:r>
      <w:r>
        <w:rPr>
          <w:rFonts w:ascii="Century Gothic" w:eastAsia="Arial" w:hAnsi="Century Gothic" w:cs="Arial"/>
          <w:b/>
        </w:rPr>
        <w:t xml:space="preserve">QUE CONTENGA </w:t>
      </w:r>
      <w:r w:rsidR="00082D23" w:rsidRPr="00082D23">
        <w:rPr>
          <w:rFonts w:ascii="Century Gothic" w:eastAsia="Arial" w:hAnsi="Century Gothic" w:cs="Arial"/>
          <w:b/>
        </w:rPr>
        <w:t>ESTE FORMATO EN EXCEL.</w:t>
      </w:r>
    </w:p>
    <w:p w14:paraId="397D8396" w14:textId="77777777" w:rsidR="00CD3867" w:rsidRPr="00450B5D" w:rsidRDefault="00CD3867" w:rsidP="00450B5D">
      <w:pPr>
        <w:jc w:val="both"/>
        <w:rPr>
          <w:rFonts w:ascii="Century Gothic" w:eastAsia="Calibri" w:hAnsi="Century Gothic" w:cs="Arial"/>
          <w:lang w:eastAsia="en-US"/>
        </w:rPr>
      </w:pPr>
    </w:p>
    <w:p w14:paraId="31743229" w14:textId="09C48450" w:rsidR="003727C8" w:rsidRPr="007D1ADB" w:rsidRDefault="0071596A" w:rsidP="003727C8">
      <w:pPr>
        <w:spacing w:after="200" w:line="276" w:lineRule="auto"/>
        <w:jc w:val="center"/>
        <w:rPr>
          <w:rFonts w:ascii="Century Gothic" w:eastAsia="Arial" w:hAnsi="Century Gothic" w:cs="Arial"/>
          <w:b/>
        </w:rPr>
      </w:pPr>
      <w:r w:rsidRPr="007D1ADB">
        <w:rPr>
          <w:rFonts w:ascii="Century Gothic" w:eastAsia="Arial" w:hAnsi="Century Gothic" w:cs="Arial"/>
          <w:b/>
        </w:rPr>
        <w:t>ANEXO 8</w:t>
      </w:r>
    </w:p>
    <w:p w14:paraId="1FD94869" w14:textId="004AE335" w:rsidR="003727C8" w:rsidRPr="007D1ADB" w:rsidRDefault="00207E64" w:rsidP="00086BD3">
      <w:pPr>
        <w:spacing w:after="200" w:line="276" w:lineRule="auto"/>
        <w:jc w:val="center"/>
        <w:rPr>
          <w:rFonts w:ascii="Century Gothic" w:eastAsia="Arial" w:hAnsi="Century Gothic" w:cs="Arial"/>
          <w:b/>
        </w:rPr>
      </w:pPr>
      <w:r>
        <w:rPr>
          <w:rFonts w:ascii="Century Gothic" w:eastAsia="Arial" w:hAnsi="Century Gothic" w:cs="Arial"/>
          <w:b/>
        </w:rPr>
        <w:lastRenderedPageBreak/>
        <w:t>GARANTÍA</w:t>
      </w:r>
      <w:r w:rsidR="00086BD3" w:rsidRPr="007D1ADB">
        <w:rPr>
          <w:rFonts w:ascii="Century Gothic" w:eastAsia="Arial" w:hAnsi="Century Gothic" w:cs="Arial"/>
          <w:b/>
        </w:rPr>
        <w:t>:</w:t>
      </w:r>
    </w:p>
    <w:p w14:paraId="5522AFAF" w14:textId="77777777" w:rsidR="00236DDF" w:rsidRPr="00F24099" w:rsidRDefault="00236DDF" w:rsidP="00F24099">
      <w:pPr>
        <w:spacing w:after="0" w:line="276" w:lineRule="auto"/>
        <w:ind w:left="708" w:hanging="708"/>
        <w:rPr>
          <w:rFonts w:ascii="Century Gothic" w:eastAsia="Arial" w:hAnsi="Century Gothic" w:cs="Arial"/>
          <w:b/>
        </w:rPr>
      </w:pPr>
      <w:r w:rsidRPr="00F24099">
        <w:rPr>
          <w:rFonts w:ascii="Century Gothic" w:eastAsia="Arial" w:hAnsi="Century Gothic" w:cs="Arial"/>
          <w:b/>
        </w:rPr>
        <w:t>COMITÉ DE ADQUISICIONES DEL O.P.D. “SSMZ”</w:t>
      </w:r>
    </w:p>
    <w:p w14:paraId="2EBAB39A" w14:textId="77777777" w:rsidR="00236DDF" w:rsidRPr="00F24099" w:rsidRDefault="00236DDF" w:rsidP="00F24099">
      <w:pPr>
        <w:spacing w:after="0" w:line="276" w:lineRule="auto"/>
        <w:ind w:left="708" w:hanging="708"/>
        <w:rPr>
          <w:rFonts w:ascii="Century Gothic" w:eastAsia="Arial" w:hAnsi="Century Gothic" w:cs="Arial"/>
          <w:b/>
        </w:rPr>
      </w:pPr>
      <w:r w:rsidRPr="00F24099">
        <w:rPr>
          <w:rFonts w:ascii="Century Gothic" w:eastAsia="Arial" w:hAnsi="Century Gothic" w:cs="Arial"/>
          <w:b/>
        </w:rPr>
        <w:t>PRESENTE</w:t>
      </w:r>
    </w:p>
    <w:p w14:paraId="77AA6F5B" w14:textId="77777777" w:rsidR="00236DDF" w:rsidRPr="00F24099" w:rsidRDefault="00236DDF" w:rsidP="00F24099">
      <w:pPr>
        <w:spacing w:after="0" w:line="276" w:lineRule="auto"/>
        <w:ind w:left="708" w:hanging="708"/>
        <w:rPr>
          <w:rFonts w:ascii="Century Gothic" w:eastAsia="Arial" w:hAnsi="Century Gothic" w:cs="Arial"/>
          <w:b/>
        </w:rPr>
      </w:pPr>
    </w:p>
    <w:p w14:paraId="05DCED1C" w14:textId="03EFF37A" w:rsidR="00DF1CD4" w:rsidRDefault="003727C8" w:rsidP="00DF1CD4">
      <w:pPr>
        <w:spacing w:after="200" w:line="240" w:lineRule="auto"/>
        <w:jc w:val="both"/>
        <w:rPr>
          <w:rFonts w:ascii="Century Gothic" w:hAnsi="Century Gothic" w:cs="Arial"/>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 NÚMERO DE LICITACIÓN: LPCC</w:t>
      </w:r>
      <w:r w:rsidR="00F3480C">
        <w:rPr>
          <w:rFonts w:ascii="Century Gothic" w:eastAsia="Arial" w:hAnsi="Century Gothic" w:cs="Arial"/>
          <w:b/>
        </w:rPr>
        <w:t>-019/2021</w:t>
      </w:r>
      <w:r w:rsidR="00796ABD" w:rsidRPr="007D1ADB">
        <w:rPr>
          <w:rFonts w:ascii="Century Gothic" w:eastAsia="Arial" w:hAnsi="Century Gothic" w:cs="Arial"/>
          <w:b/>
        </w:rPr>
        <w:t xml:space="preserve"> PARA </w:t>
      </w:r>
      <w:r w:rsidR="00796ABD" w:rsidRPr="007D1ADB">
        <w:rPr>
          <w:rFonts w:ascii="Century Gothic" w:hAnsi="Century Gothic" w:cs="Arial"/>
          <w:b/>
        </w:rPr>
        <w:t xml:space="preserve">LA CONTRATACIÓN </w:t>
      </w:r>
      <w:r w:rsidR="00DF1CD4">
        <w:rPr>
          <w:rFonts w:ascii="Century Gothic" w:hAnsi="Century Gothic" w:cs="Arial"/>
          <w:b/>
        </w:rPr>
        <w:t xml:space="preserve">DEL </w:t>
      </w:r>
      <w:r w:rsidR="00DF1CD4">
        <w:rPr>
          <w:rFonts w:ascii="Century Gothic" w:eastAsia="Arial" w:hAnsi="Century Gothic" w:cs="Arial"/>
          <w:b/>
        </w:rPr>
        <w:t xml:space="preserve">SUMINISTRO DE </w:t>
      </w:r>
      <w:r w:rsidR="004C57F0">
        <w:rPr>
          <w:rFonts w:ascii="Century Gothic" w:eastAsia="Arial" w:hAnsi="Century Gothic" w:cs="Arial"/>
          <w:b/>
        </w:rPr>
        <w:t>GASES MEDICINALES:</w:t>
      </w:r>
    </w:p>
    <w:p w14:paraId="7E145FED" w14:textId="77777777" w:rsidR="00796ABD" w:rsidRPr="007D1ADB" w:rsidRDefault="00796ABD" w:rsidP="003727C8">
      <w:pPr>
        <w:pStyle w:val="Encabezado"/>
        <w:jc w:val="both"/>
        <w:rPr>
          <w:rFonts w:ascii="Century Gothic" w:hAnsi="Century Gothic" w:cs="Arial"/>
        </w:rPr>
      </w:pPr>
    </w:p>
    <w:p w14:paraId="1128EAD4" w14:textId="54B5F655" w:rsidR="003727C8" w:rsidRPr="007D1ADB" w:rsidRDefault="003A1D0B" w:rsidP="00472075">
      <w:pPr>
        <w:spacing w:after="0" w:line="360" w:lineRule="aut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con concurrencia del Comité de Adquisiciones con número </w:t>
      </w:r>
      <w:r>
        <w:rPr>
          <w:rFonts w:ascii="Century Gothic" w:eastAsia="Calibri" w:hAnsi="Century Gothic" w:cs="Arial"/>
          <w:b/>
          <w:lang w:eastAsia="en-US"/>
        </w:rPr>
        <w:t>LPCC-</w:t>
      </w:r>
      <w:r>
        <w:rPr>
          <w:rFonts w:ascii="Century Gothic" w:eastAsia="Calibri" w:hAnsi="Century Gothic" w:cs="Arial"/>
          <w:b/>
          <w:color w:val="000000"/>
          <w:lang w:eastAsia="en-US"/>
        </w:rPr>
        <w:t>_______/2021</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eastAsia="Calibri" w:hAnsi="Century Gothic" w:cs="Arial"/>
          <w:b/>
          <w:lang w:eastAsia="en-US"/>
        </w:rPr>
        <w:t xml:space="preserve"> LPCC-_____/2021 </w:t>
      </w:r>
      <w:r w:rsidR="00D12A1A" w:rsidRPr="007D1ADB">
        <w:rPr>
          <w:rFonts w:ascii="Century Gothic" w:eastAsia="Calibri" w:hAnsi="Century Gothic" w:cs="Arial"/>
          <w:b/>
          <w:lang w:eastAsia="en-US"/>
        </w:rPr>
        <w:t>DE ESTE ORGANISMO REFERENTE A</w:t>
      </w:r>
      <w:r w:rsidR="00957D10">
        <w:rPr>
          <w:rFonts w:ascii="Century Gothic" w:eastAsia="Calibri" w:hAnsi="Century Gothic" w:cs="Arial"/>
          <w:b/>
          <w:lang w:eastAsia="en-US"/>
        </w:rPr>
        <w:t xml:space="preserve"> LA CONTRATACIÓN DEL SUMINISTRO DE GASES MEDICINALES</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803257">
        <w:rPr>
          <w:rFonts w:ascii="Century Gothic" w:eastAsia="Calibri" w:hAnsi="Century Gothic" w:cs="Arial"/>
          <w:lang w:eastAsia="en-US"/>
        </w:rPr>
        <w:t>.</w:t>
      </w:r>
    </w:p>
    <w:p w14:paraId="69C58F18" w14:textId="6E8398DD" w:rsidR="003727C8" w:rsidRPr="007D1ADB" w:rsidRDefault="003727C8" w:rsidP="00472075">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207E64">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207E64">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3AA35547" w:rsidR="00C53D20" w:rsidRDefault="00C53D20" w:rsidP="00CE618B">
      <w:pPr>
        <w:spacing w:after="0" w:line="276" w:lineRule="auto"/>
        <w:jc w:val="center"/>
        <w:rPr>
          <w:rFonts w:ascii="Century Gothic" w:eastAsia="Arial" w:hAnsi="Century Gothic" w:cs="Arial"/>
          <w:b/>
        </w:rPr>
      </w:pPr>
    </w:p>
    <w:p w14:paraId="270B5BB6" w14:textId="79CA2390" w:rsidR="00970E7B" w:rsidRDefault="00970E7B" w:rsidP="00CE618B">
      <w:pPr>
        <w:spacing w:after="0" w:line="276" w:lineRule="auto"/>
        <w:jc w:val="center"/>
        <w:rPr>
          <w:rFonts w:ascii="Century Gothic" w:eastAsia="Arial" w:hAnsi="Century Gothic" w:cs="Arial"/>
          <w:b/>
        </w:rPr>
      </w:pPr>
    </w:p>
    <w:p w14:paraId="5AC35255" w14:textId="123A6D02" w:rsidR="00970E7B" w:rsidRDefault="00970E7B" w:rsidP="00CE618B">
      <w:pPr>
        <w:spacing w:after="0" w:line="276" w:lineRule="auto"/>
        <w:jc w:val="center"/>
        <w:rPr>
          <w:rFonts w:ascii="Century Gothic" w:eastAsia="Arial" w:hAnsi="Century Gothic" w:cs="Arial"/>
          <w:b/>
        </w:rPr>
      </w:pPr>
    </w:p>
    <w:p w14:paraId="6674AF4E" w14:textId="25762B6A" w:rsidR="00970E7B" w:rsidRDefault="00970E7B" w:rsidP="00CE618B">
      <w:pPr>
        <w:spacing w:after="0" w:line="276" w:lineRule="auto"/>
        <w:jc w:val="center"/>
        <w:rPr>
          <w:rFonts w:ascii="Century Gothic" w:eastAsia="Arial" w:hAnsi="Century Gothic" w:cs="Arial"/>
          <w:b/>
        </w:rPr>
      </w:pPr>
    </w:p>
    <w:p w14:paraId="416C4073" w14:textId="70F1456E" w:rsidR="00970E7B" w:rsidRDefault="00970E7B" w:rsidP="00CE618B">
      <w:pPr>
        <w:spacing w:after="0" w:line="276" w:lineRule="auto"/>
        <w:jc w:val="center"/>
        <w:rPr>
          <w:rFonts w:ascii="Century Gothic" w:eastAsia="Arial" w:hAnsi="Century Gothic" w:cs="Arial"/>
          <w:b/>
        </w:rPr>
      </w:pPr>
    </w:p>
    <w:p w14:paraId="73017C00" w14:textId="1AFF13B3" w:rsidR="00970E7B" w:rsidRDefault="00970E7B" w:rsidP="00CE618B">
      <w:pPr>
        <w:spacing w:after="0" w:line="276" w:lineRule="auto"/>
        <w:jc w:val="center"/>
        <w:rPr>
          <w:rFonts w:ascii="Century Gothic" w:eastAsia="Arial" w:hAnsi="Century Gothic" w:cs="Arial"/>
          <w:b/>
        </w:rPr>
      </w:pPr>
    </w:p>
    <w:p w14:paraId="46A36BB4" w14:textId="0667C2A5" w:rsidR="00970E7B" w:rsidRDefault="00970E7B" w:rsidP="00CE618B">
      <w:pPr>
        <w:spacing w:after="0" w:line="276" w:lineRule="auto"/>
        <w:jc w:val="center"/>
        <w:rPr>
          <w:rFonts w:ascii="Century Gothic" w:eastAsia="Arial" w:hAnsi="Century Gothic" w:cs="Arial"/>
          <w:b/>
        </w:rPr>
      </w:pPr>
    </w:p>
    <w:p w14:paraId="27AA5398" w14:textId="77777777" w:rsidR="00C53D20" w:rsidRDefault="00C53D20" w:rsidP="00897BFD">
      <w:pPr>
        <w:spacing w:after="0" w:line="276" w:lineRule="auto"/>
        <w:rPr>
          <w:rFonts w:ascii="Century Gothic" w:eastAsia="Arial" w:hAnsi="Century Gothic" w:cs="Arial"/>
          <w:b/>
        </w:rPr>
      </w:pPr>
    </w:p>
    <w:p w14:paraId="41CFBFFD" w14:textId="77777777" w:rsidR="002E3621" w:rsidRPr="006B1884" w:rsidRDefault="002E3621" w:rsidP="00CE618B">
      <w:pPr>
        <w:spacing w:after="0" w:line="276" w:lineRule="auto"/>
        <w:jc w:val="center"/>
        <w:rPr>
          <w:rFonts w:ascii="Century Gothic" w:eastAsia="Arial" w:hAnsi="Century Gothic" w:cs="Arial"/>
          <w:b/>
        </w:rPr>
      </w:pPr>
    </w:p>
    <w:p w14:paraId="30317C32" w14:textId="5B0747A6" w:rsidR="00504BC6" w:rsidRPr="00457C76" w:rsidRDefault="0071596A"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ANEXO 9</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lastRenderedPageBreak/>
        <w:t>CARTA DE RETENCIÓN CINCO AL MILLAR</w:t>
      </w: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D866A8" w:rsidRDefault="00C53D20" w:rsidP="00D866A8">
      <w:pPr>
        <w:spacing w:after="0" w:line="276" w:lineRule="auto"/>
        <w:ind w:left="708" w:hanging="708"/>
        <w:rPr>
          <w:rFonts w:ascii="Century Gothic" w:eastAsia="Arial" w:hAnsi="Century Gothic" w:cs="Arial"/>
          <w:b/>
        </w:rPr>
      </w:pPr>
      <w:r w:rsidRPr="00D866A8">
        <w:rPr>
          <w:rFonts w:ascii="Century Gothic" w:eastAsia="Arial" w:hAnsi="Century Gothic" w:cs="Arial"/>
          <w:b/>
        </w:rPr>
        <w:t>COMITÉ DE ADQUISICIONES DEL O.P.D. “SSMZ”</w:t>
      </w:r>
    </w:p>
    <w:p w14:paraId="350196C4" w14:textId="77777777" w:rsidR="00C53D20" w:rsidRPr="00D866A8" w:rsidRDefault="00C53D20" w:rsidP="00D866A8">
      <w:pPr>
        <w:spacing w:after="0" w:line="276" w:lineRule="auto"/>
        <w:ind w:left="708" w:hanging="708"/>
        <w:rPr>
          <w:rFonts w:ascii="Century Gothic" w:eastAsia="Arial" w:hAnsi="Century Gothic" w:cs="Arial"/>
          <w:b/>
        </w:rPr>
      </w:pPr>
      <w:r w:rsidRPr="00D866A8">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0CE2FA6E" w14:textId="4D24F342" w:rsidR="00A440BD" w:rsidRDefault="00504BC6" w:rsidP="00A440BD">
      <w:pPr>
        <w:spacing w:after="200" w:line="240" w:lineRule="auto"/>
        <w:jc w:val="both"/>
        <w:rPr>
          <w:rFonts w:ascii="Century Gothic" w:hAnsi="Century Gothic" w:cs="Arial"/>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CC6818">
        <w:rPr>
          <w:rFonts w:ascii="Century Gothic" w:eastAsia="Arial" w:hAnsi="Century Gothic" w:cs="Arial"/>
          <w:b/>
        </w:rPr>
        <w:t xml:space="preserve">ONES NÚMERO DE LICITACIÓN: LPCC-019/2021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CONTRATACIÓN </w:t>
      </w:r>
      <w:r w:rsidR="00A440BD">
        <w:rPr>
          <w:rFonts w:ascii="Century Gothic" w:hAnsi="Century Gothic" w:cs="Arial"/>
          <w:b/>
        </w:rPr>
        <w:t xml:space="preserve">DEL </w:t>
      </w:r>
      <w:r w:rsidR="00A440BD">
        <w:rPr>
          <w:rFonts w:ascii="Century Gothic" w:eastAsia="Arial" w:hAnsi="Century Gothic" w:cs="Arial"/>
          <w:b/>
        </w:rPr>
        <w:t xml:space="preserve">SUMINISTRO DE </w:t>
      </w:r>
      <w:r w:rsidR="002E3621">
        <w:rPr>
          <w:rFonts w:ascii="Century Gothic" w:eastAsia="Arial" w:hAnsi="Century Gothic" w:cs="Arial"/>
          <w:b/>
        </w:rPr>
        <w:t xml:space="preserve">GASES MEDICINALES. </w:t>
      </w:r>
    </w:p>
    <w:p w14:paraId="7C7959DF" w14:textId="4187AC1F" w:rsidR="00504BC6" w:rsidRPr="00457C76" w:rsidRDefault="00504BC6" w:rsidP="00A440BD">
      <w:pPr>
        <w:pStyle w:val="Encabezad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1ECC1D62" w14:textId="77777777" w:rsidR="00F4091B" w:rsidRPr="006B1884" w:rsidRDefault="00F4091B" w:rsidP="00F4091B">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Pr="00504BC6" w:rsidRDefault="00F4091B" w:rsidP="00F4091B">
      <w:pPr>
        <w:spacing w:after="200" w:line="276" w:lineRule="auto"/>
        <w:jc w:val="center"/>
        <w:rPr>
          <w:rFonts w:ascii="Arial" w:eastAsia="Arial" w:hAnsi="Arial" w:cs="Arial"/>
          <w:sz w:val="20"/>
          <w:szCs w:val="20"/>
        </w:rPr>
      </w:pPr>
    </w:p>
    <w:p w14:paraId="3A64D39F" w14:textId="77777777" w:rsidR="00F4091B" w:rsidRPr="005F5AAF" w:rsidRDefault="00F4091B" w:rsidP="00F4091B">
      <w:pPr>
        <w:rPr>
          <w:rFonts w:ascii="Century Gothic" w:eastAsia="Times New Roman" w:hAnsi="Century Gothic"/>
          <w:lang w:eastAsia="es-ES"/>
        </w:rPr>
      </w:pPr>
    </w:p>
    <w:p w14:paraId="49175640" w14:textId="77777777" w:rsidR="00F4091B" w:rsidRPr="005F5AAF" w:rsidRDefault="00F4091B" w:rsidP="00F4091B">
      <w:pPr>
        <w:rPr>
          <w:rFonts w:ascii="Century Gothic" w:eastAsia="Times New Roman" w:hAnsi="Century Gothic"/>
          <w:lang w:eastAsia="es-ES"/>
        </w:rPr>
      </w:pPr>
    </w:p>
    <w:p w14:paraId="26C30605" w14:textId="77777777" w:rsidR="00B379CA" w:rsidRDefault="00B379CA" w:rsidP="00504BC6">
      <w:pPr>
        <w:spacing w:after="0" w:line="276" w:lineRule="auto"/>
        <w:jc w:val="both"/>
        <w:rPr>
          <w:rFonts w:ascii="Arial" w:eastAsia="Arial" w:hAnsi="Arial" w:cs="Arial"/>
          <w:b/>
          <w:sz w:val="16"/>
          <w:szCs w:val="16"/>
        </w:rPr>
      </w:pPr>
    </w:p>
    <w:p w14:paraId="19FF2DDE" w14:textId="77777777" w:rsidR="006B1884" w:rsidRDefault="006B1884" w:rsidP="00504BC6">
      <w:pPr>
        <w:spacing w:after="0" w:line="276" w:lineRule="auto"/>
        <w:jc w:val="both"/>
        <w:rPr>
          <w:rFonts w:ascii="Arial" w:eastAsia="Arial" w:hAnsi="Arial" w:cs="Arial"/>
          <w:b/>
          <w:sz w:val="16"/>
          <w:szCs w:val="16"/>
        </w:rPr>
      </w:pPr>
    </w:p>
    <w:p w14:paraId="6D8F6521" w14:textId="77777777" w:rsidR="006B1884" w:rsidRDefault="006B1884" w:rsidP="00504BC6">
      <w:pPr>
        <w:spacing w:after="0" w:line="276" w:lineRule="auto"/>
        <w:jc w:val="both"/>
        <w:rPr>
          <w:rFonts w:ascii="Arial" w:eastAsia="Arial" w:hAnsi="Arial" w:cs="Arial"/>
          <w:b/>
          <w:sz w:val="16"/>
          <w:szCs w:val="16"/>
        </w:rPr>
      </w:pPr>
    </w:p>
    <w:p w14:paraId="312787C5" w14:textId="77777777" w:rsidR="006B1884" w:rsidRDefault="006B1884" w:rsidP="00504BC6">
      <w:pPr>
        <w:spacing w:after="0" w:line="276" w:lineRule="auto"/>
        <w:jc w:val="both"/>
        <w:rPr>
          <w:rFonts w:ascii="Arial" w:eastAsia="Arial" w:hAnsi="Arial" w:cs="Arial"/>
          <w:b/>
          <w:sz w:val="16"/>
          <w:szCs w:val="16"/>
        </w:rPr>
      </w:pPr>
    </w:p>
    <w:p w14:paraId="54904FE1" w14:textId="77777777" w:rsidR="006B1884" w:rsidRDefault="006B1884" w:rsidP="00504BC6">
      <w:pPr>
        <w:spacing w:after="0" w:line="276" w:lineRule="auto"/>
        <w:jc w:val="both"/>
        <w:rPr>
          <w:rFonts w:ascii="Arial" w:eastAsia="Arial" w:hAnsi="Arial" w:cs="Arial"/>
          <w:b/>
          <w:sz w:val="16"/>
          <w:szCs w:val="16"/>
        </w:rPr>
      </w:pPr>
    </w:p>
    <w:p w14:paraId="3F55573C" w14:textId="77777777" w:rsidR="006B1884" w:rsidRDefault="006B1884" w:rsidP="00504BC6">
      <w:pPr>
        <w:spacing w:after="0" w:line="276" w:lineRule="auto"/>
        <w:jc w:val="both"/>
        <w:rPr>
          <w:rFonts w:ascii="Arial" w:eastAsia="Arial" w:hAnsi="Arial" w:cs="Arial"/>
          <w:b/>
          <w:sz w:val="16"/>
          <w:szCs w:val="16"/>
        </w:rPr>
      </w:pPr>
    </w:p>
    <w:p w14:paraId="4800733C" w14:textId="77777777" w:rsidR="006B1884" w:rsidRDefault="006B1884" w:rsidP="00504BC6">
      <w:pPr>
        <w:spacing w:after="0" w:line="276" w:lineRule="auto"/>
        <w:jc w:val="both"/>
        <w:rPr>
          <w:rFonts w:ascii="Arial" w:eastAsia="Arial" w:hAnsi="Arial" w:cs="Arial"/>
          <w:b/>
          <w:sz w:val="16"/>
          <w:szCs w:val="16"/>
        </w:rPr>
      </w:pPr>
    </w:p>
    <w:p w14:paraId="70B59FBA" w14:textId="77777777" w:rsidR="00C53D20" w:rsidRDefault="00C53D20" w:rsidP="00504BC6">
      <w:pPr>
        <w:spacing w:after="0" w:line="276" w:lineRule="auto"/>
        <w:jc w:val="both"/>
        <w:rPr>
          <w:rFonts w:ascii="Arial" w:eastAsia="Arial" w:hAnsi="Arial" w:cs="Arial"/>
          <w:b/>
          <w:sz w:val="16"/>
          <w:szCs w:val="16"/>
        </w:rPr>
      </w:pPr>
    </w:p>
    <w:p w14:paraId="02BD9C8F" w14:textId="77777777" w:rsidR="00C53D20" w:rsidRDefault="00C53D20" w:rsidP="00504BC6">
      <w:pPr>
        <w:spacing w:after="0" w:line="276" w:lineRule="auto"/>
        <w:jc w:val="both"/>
        <w:rPr>
          <w:rFonts w:ascii="Arial" w:eastAsia="Arial" w:hAnsi="Arial" w:cs="Arial"/>
          <w:b/>
          <w:sz w:val="16"/>
          <w:szCs w:val="16"/>
        </w:rPr>
      </w:pPr>
    </w:p>
    <w:p w14:paraId="3F2BC256" w14:textId="77777777" w:rsidR="00C53D20" w:rsidRDefault="00C53D20" w:rsidP="00504BC6">
      <w:pPr>
        <w:spacing w:after="0" w:line="276" w:lineRule="auto"/>
        <w:jc w:val="both"/>
        <w:rPr>
          <w:rFonts w:ascii="Arial" w:eastAsia="Arial" w:hAnsi="Arial" w:cs="Arial"/>
          <w:b/>
          <w:sz w:val="16"/>
          <w:szCs w:val="16"/>
        </w:rPr>
      </w:pPr>
    </w:p>
    <w:p w14:paraId="0CCB336A" w14:textId="77777777" w:rsidR="00C53D20" w:rsidRDefault="00C53D20" w:rsidP="00504BC6">
      <w:pPr>
        <w:spacing w:after="0" w:line="276" w:lineRule="auto"/>
        <w:jc w:val="both"/>
        <w:rPr>
          <w:rFonts w:ascii="Arial" w:eastAsia="Arial" w:hAnsi="Arial" w:cs="Arial"/>
          <w:b/>
          <w:sz w:val="16"/>
          <w:szCs w:val="16"/>
        </w:rPr>
      </w:pPr>
    </w:p>
    <w:p w14:paraId="6A802FA3" w14:textId="77777777" w:rsidR="00C53D20" w:rsidRDefault="00C53D20" w:rsidP="00504BC6">
      <w:pPr>
        <w:spacing w:after="0" w:line="276" w:lineRule="auto"/>
        <w:jc w:val="both"/>
        <w:rPr>
          <w:rFonts w:ascii="Arial" w:eastAsia="Arial" w:hAnsi="Arial" w:cs="Arial"/>
          <w:b/>
          <w:sz w:val="16"/>
          <w:szCs w:val="16"/>
        </w:rPr>
      </w:pPr>
    </w:p>
    <w:p w14:paraId="52B08104" w14:textId="77777777" w:rsidR="00C53D20" w:rsidRDefault="00C53D20" w:rsidP="00504BC6">
      <w:pPr>
        <w:spacing w:after="0" w:line="276" w:lineRule="auto"/>
        <w:jc w:val="both"/>
        <w:rPr>
          <w:rFonts w:ascii="Arial" w:eastAsia="Arial" w:hAnsi="Arial" w:cs="Arial"/>
          <w:b/>
          <w:sz w:val="16"/>
          <w:szCs w:val="16"/>
        </w:rPr>
      </w:pPr>
    </w:p>
    <w:p w14:paraId="58525982" w14:textId="77777777" w:rsidR="00C53D20" w:rsidRDefault="00C53D20" w:rsidP="00504BC6">
      <w:pPr>
        <w:spacing w:after="0" w:line="276" w:lineRule="auto"/>
        <w:jc w:val="both"/>
        <w:rPr>
          <w:rFonts w:ascii="Arial" w:eastAsia="Arial" w:hAnsi="Arial" w:cs="Arial"/>
          <w:b/>
          <w:sz w:val="16"/>
          <w:szCs w:val="16"/>
        </w:rPr>
      </w:pPr>
    </w:p>
    <w:p w14:paraId="5451A7DA" w14:textId="77777777" w:rsidR="006B1884" w:rsidRDefault="006B1884" w:rsidP="00504BC6">
      <w:pPr>
        <w:spacing w:after="0" w:line="276" w:lineRule="auto"/>
        <w:jc w:val="both"/>
        <w:rPr>
          <w:rFonts w:ascii="Arial" w:eastAsia="Arial" w:hAnsi="Arial" w:cs="Arial"/>
          <w:b/>
          <w:sz w:val="16"/>
          <w:szCs w:val="16"/>
        </w:rPr>
      </w:pPr>
    </w:p>
    <w:p w14:paraId="5BA134FA" w14:textId="77777777" w:rsidR="006B1884" w:rsidRDefault="006B1884" w:rsidP="00504BC6">
      <w:pPr>
        <w:spacing w:after="0" w:line="276" w:lineRule="auto"/>
        <w:jc w:val="both"/>
        <w:rPr>
          <w:rFonts w:ascii="Arial" w:eastAsia="Arial" w:hAnsi="Arial" w:cs="Arial"/>
          <w:b/>
          <w:sz w:val="16"/>
          <w:szCs w:val="16"/>
        </w:rPr>
      </w:pPr>
    </w:p>
    <w:sectPr w:rsidR="006B1884" w:rsidSect="00022A6F">
      <w:headerReference w:type="default" r:id="rId14"/>
      <w:footerReference w:type="default" r:id="rId15"/>
      <w:headerReference w:type="first" r:id="rId16"/>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39495" w14:textId="77777777" w:rsidR="00B10ECA" w:rsidRDefault="00B10ECA" w:rsidP="00EA3946">
      <w:pPr>
        <w:spacing w:after="0" w:line="240" w:lineRule="auto"/>
      </w:pPr>
      <w:r>
        <w:separator/>
      </w:r>
    </w:p>
  </w:endnote>
  <w:endnote w:type="continuationSeparator" w:id="0">
    <w:p w14:paraId="6545605C" w14:textId="77777777" w:rsidR="00B10ECA" w:rsidRDefault="00B10ECA"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EndPr/>
    <w:sdtContent>
      <w:p w14:paraId="4214DB3D" w14:textId="6263056E" w:rsidR="00B10ECA" w:rsidRDefault="00B10ECA">
        <w:pPr>
          <w:pStyle w:val="Piedepgina"/>
          <w:jc w:val="center"/>
        </w:pPr>
        <w:r>
          <w:fldChar w:fldCharType="begin"/>
        </w:r>
        <w:r>
          <w:instrText>PAGE   \* MERGEFORMAT</w:instrText>
        </w:r>
        <w:r>
          <w:fldChar w:fldCharType="separate"/>
        </w:r>
        <w:r w:rsidR="005C7BE4" w:rsidRPr="005C7BE4">
          <w:rPr>
            <w:noProof/>
            <w:lang w:val="es-ES"/>
          </w:rPr>
          <w:t>1</w:t>
        </w:r>
        <w:r>
          <w:fldChar w:fldCharType="end"/>
        </w:r>
      </w:p>
    </w:sdtContent>
  </w:sdt>
  <w:p w14:paraId="352B9252" w14:textId="77777777" w:rsidR="00B10ECA" w:rsidRDefault="00B10E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38FF7" w14:textId="77777777" w:rsidR="00B10ECA" w:rsidRDefault="00B10ECA" w:rsidP="00EA3946">
      <w:pPr>
        <w:spacing w:after="0" w:line="240" w:lineRule="auto"/>
      </w:pPr>
      <w:r>
        <w:separator/>
      </w:r>
    </w:p>
  </w:footnote>
  <w:footnote w:type="continuationSeparator" w:id="0">
    <w:p w14:paraId="0515122A" w14:textId="77777777" w:rsidR="00B10ECA" w:rsidRDefault="00B10ECA"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67B51EDF" w:rsidR="00B10ECA" w:rsidRDefault="00B10ECA"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ADQUISICIONES NÚMERO DE LICITACIÓN: LPCC</w:t>
    </w:r>
    <w:r>
      <w:rPr>
        <w:rFonts w:ascii="Century Gothic" w:eastAsia="Arial" w:hAnsi="Century Gothic" w:cs="Arial"/>
        <w:b/>
      </w:rPr>
      <w:t>-019/2021</w:t>
    </w:r>
    <w:r w:rsidRPr="00C912B6">
      <w:rPr>
        <w:rFonts w:ascii="Century Gothic" w:eastAsia="Arial" w:hAnsi="Century Gothic" w:cs="Arial"/>
        <w:b/>
      </w:rPr>
      <w:t xml:space="preserve"> </w:t>
    </w:r>
  </w:p>
  <w:p w14:paraId="4301E695" w14:textId="22125FF0" w:rsidR="00B10ECA" w:rsidRPr="00C912B6" w:rsidRDefault="00B10ECA"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 xml:space="preserve">EL SERVICIO DE SUMINISTRO DE GASES MEDICINALES </w:t>
    </w:r>
  </w:p>
  <w:p w14:paraId="3AF7A856" w14:textId="77777777" w:rsidR="00B10ECA" w:rsidRPr="00483D1C" w:rsidRDefault="00B10ECA"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B10ECA" w:rsidRDefault="00B10ECA"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B10ECA" w:rsidRDefault="00B10ECA" w:rsidP="00483D1C">
    <w:pPr>
      <w:pStyle w:val="Encabezado"/>
      <w:tabs>
        <w:tab w:val="clear" w:pos="4252"/>
        <w:tab w:val="clear" w:pos="8504"/>
        <w:tab w:val="center" w:pos="4135"/>
      </w:tabs>
    </w:pPr>
  </w:p>
  <w:p w14:paraId="053926E7" w14:textId="77777777" w:rsidR="00B10ECA" w:rsidRPr="00483D1C" w:rsidRDefault="00B10ECA"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D326C4C"/>
    <w:multiLevelType w:val="hybridMultilevel"/>
    <w:tmpl w:val="F58821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E32891"/>
    <w:multiLevelType w:val="hybridMultilevel"/>
    <w:tmpl w:val="07D2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2B4F1E"/>
    <w:multiLevelType w:val="hybridMultilevel"/>
    <w:tmpl w:val="877E89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48D1A91"/>
    <w:multiLevelType w:val="hybridMultilevel"/>
    <w:tmpl w:val="306CEBE6"/>
    <w:lvl w:ilvl="0" w:tplc="0C0A0015">
      <w:start w:val="1"/>
      <w:numFmt w:val="upp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nsid w:val="407A5220"/>
    <w:multiLevelType w:val="hybridMultilevel"/>
    <w:tmpl w:val="952076C6"/>
    <w:lvl w:ilvl="0" w:tplc="5DF04FA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CA365B7"/>
    <w:multiLevelType w:val="hybridMultilevel"/>
    <w:tmpl w:val="9F0628A4"/>
    <w:lvl w:ilvl="0" w:tplc="496AC71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680695F"/>
    <w:multiLevelType w:val="hybridMultilevel"/>
    <w:tmpl w:val="40B0FB06"/>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CE77397"/>
    <w:multiLevelType w:val="hybridMultilevel"/>
    <w:tmpl w:val="ABA8B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8"/>
  </w:num>
  <w:num w:numId="4">
    <w:abstractNumId w:val="20"/>
  </w:num>
  <w:num w:numId="5">
    <w:abstractNumId w:val="1"/>
  </w:num>
  <w:num w:numId="6">
    <w:abstractNumId w:val="23"/>
  </w:num>
  <w:num w:numId="7">
    <w:abstractNumId w:val="25"/>
  </w:num>
  <w:num w:numId="8">
    <w:abstractNumId w:val="19"/>
  </w:num>
  <w:num w:numId="9">
    <w:abstractNumId w:val="28"/>
  </w:num>
  <w:num w:numId="10">
    <w:abstractNumId w:val="12"/>
  </w:num>
  <w:num w:numId="11">
    <w:abstractNumId w:val="4"/>
  </w:num>
  <w:num w:numId="12">
    <w:abstractNumId w:val="21"/>
  </w:num>
  <w:num w:numId="13">
    <w:abstractNumId w:val="16"/>
  </w:num>
  <w:num w:numId="14">
    <w:abstractNumId w:val="11"/>
  </w:num>
  <w:num w:numId="15">
    <w:abstractNumId w:val="17"/>
  </w:num>
  <w:num w:numId="16">
    <w:abstractNumId w:val="3"/>
  </w:num>
  <w:num w:numId="17">
    <w:abstractNumId w:val="0"/>
  </w:num>
  <w:num w:numId="18">
    <w:abstractNumId w:val="15"/>
  </w:num>
  <w:num w:numId="19">
    <w:abstractNumId w:val="7"/>
  </w:num>
  <w:num w:numId="20">
    <w:abstractNumId w:val="10"/>
  </w:num>
  <w:num w:numId="21">
    <w:abstractNumId w:val="24"/>
  </w:num>
  <w:num w:numId="22">
    <w:abstractNumId w:val="2"/>
  </w:num>
  <w:num w:numId="23">
    <w:abstractNumId w:val="6"/>
  </w:num>
  <w:num w:numId="24">
    <w:abstractNumId w:val="9"/>
  </w:num>
  <w:num w:numId="25">
    <w:abstractNumId w:val="14"/>
  </w:num>
  <w:num w:numId="26">
    <w:abstractNumId w:val="22"/>
  </w:num>
  <w:num w:numId="27">
    <w:abstractNumId w:val="8"/>
  </w:num>
  <w:num w:numId="28">
    <w:abstractNumId w:val="26"/>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3734"/>
    <w:rsid w:val="00017EBB"/>
    <w:rsid w:val="000201BC"/>
    <w:rsid w:val="000205F1"/>
    <w:rsid w:val="00020FB3"/>
    <w:rsid w:val="00021B3E"/>
    <w:rsid w:val="0002284E"/>
    <w:rsid w:val="00022A6F"/>
    <w:rsid w:val="00024401"/>
    <w:rsid w:val="00024AE5"/>
    <w:rsid w:val="00024B63"/>
    <w:rsid w:val="000266D1"/>
    <w:rsid w:val="000276A9"/>
    <w:rsid w:val="0002781D"/>
    <w:rsid w:val="00031B26"/>
    <w:rsid w:val="0003440E"/>
    <w:rsid w:val="00035D12"/>
    <w:rsid w:val="00037999"/>
    <w:rsid w:val="00041DAA"/>
    <w:rsid w:val="00042209"/>
    <w:rsid w:val="00044B20"/>
    <w:rsid w:val="00044E1D"/>
    <w:rsid w:val="000457BD"/>
    <w:rsid w:val="0004784A"/>
    <w:rsid w:val="00047C89"/>
    <w:rsid w:val="00051371"/>
    <w:rsid w:val="00052277"/>
    <w:rsid w:val="00052EC8"/>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8072E"/>
    <w:rsid w:val="00082C22"/>
    <w:rsid w:val="00082D23"/>
    <w:rsid w:val="00085628"/>
    <w:rsid w:val="00085A6A"/>
    <w:rsid w:val="00086BD3"/>
    <w:rsid w:val="000942C0"/>
    <w:rsid w:val="000950B0"/>
    <w:rsid w:val="00095493"/>
    <w:rsid w:val="00096095"/>
    <w:rsid w:val="00096712"/>
    <w:rsid w:val="00097279"/>
    <w:rsid w:val="000A2531"/>
    <w:rsid w:val="000A35E0"/>
    <w:rsid w:val="000A3601"/>
    <w:rsid w:val="000A4423"/>
    <w:rsid w:val="000A5A88"/>
    <w:rsid w:val="000A62E0"/>
    <w:rsid w:val="000A6A99"/>
    <w:rsid w:val="000A6D5A"/>
    <w:rsid w:val="000A729C"/>
    <w:rsid w:val="000B132E"/>
    <w:rsid w:val="000B244A"/>
    <w:rsid w:val="000B35CD"/>
    <w:rsid w:val="000B42B7"/>
    <w:rsid w:val="000B4419"/>
    <w:rsid w:val="000B501A"/>
    <w:rsid w:val="000B5A28"/>
    <w:rsid w:val="000B5F5C"/>
    <w:rsid w:val="000B607B"/>
    <w:rsid w:val="000C2E19"/>
    <w:rsid w:val="000C38BB"/>
    <w:rsid w:val="000C3EC8"/>
    <w:rsid w:val="000C4B18"/>
    <w:rsid w:val="000C7A6F"/>
    <w:rsid w:val="000D0AA0"/>
    <w:rsid w:val="000D2090"/>
    <w:rsid w:val="000D20B2"/>
    <w:rsid w:val="000D28BB"/>
    <w:rsid w:val="000D374D"/>
    <w:rsid w:val="000D4310"/>
    <w:rsid w:val="000D4680"/>
    <w:rsid w:val="000D626B"/>
    <w:rsid w:val="000E38E6"/>
    <w:rsid w:val="000E45F3"/>
    <w:rsid w:val="000E5FA1"/>
    <w:rsid w:val="000E6546"/>
    <w:rsid w:val="000E7270"/>
    <w:rsid w:val="000E7C5C"/>
    <w:rsid w:val="000E7FC1"/>
    <w:rsid w:val="000F1193"/>
    <w:rsid w:val="000F2DAD"/>
    <w:rsid w:val="000F70D1"/>
    <w:rsid w:val="000F71BD"/>
    <w:rsid w:val="00100414"/>
    <w:rsid w:val="001007E9"/>
    <w:rsid w:val="001010DF"/>
    <w:rsid w:val="001010FA"/>
    <w:rsid w:val="00101C75"/>
    <w:rsid w:val="00102FA7"/>
    <w:rsid w:val="0010484C"/>
    <w:rsid w:val="001052ED"/>
    <w:rsid w:val="00105FD9"/>
    <w:rsid w:val="001068BF"/>
    <w:rsid w:val="00107D79"/>
    <w:rsid w:val="00107F1D"/>
    <w:rsid w:val="00110D8D"/>
    <w:rsid w:val="00112225"/>
    <w:rsid w:val="00114336"/>
    <w:rsid w:val="00116799"/>
    <w:rsid w:val="00116F87"/>
    <w:rsid w:val="00120670"/>
    <w:rsid w:val="00123BEE"/>
    <w:rsid w:val="00125115"/>
    <w:rsid w:val="00126990"/>
    <w:rsid w:val="00127554"/>
    <w:rsid w:val="0012759A"/>
    <w:rsid w:val="001324B1"/>
    <w:rsid w:val="00132731"/>
    <w:rsid w:val="001341F4"/>
    <w:rsid w:val="00135BFE"/>
    <w:rsid w:val="0013627F"/>
    <w:rsid w:val="00137163"/>
    <w:rsid w:val="0014001E"/>
    <w:rsid w:val="001405D4"/>
    <w:rsid w:val="00140E73"/>
    <w:rsid w:val="00141921"/>
    <w:rsid w:val="001447C3"/>
    <w:rsid w:val="001448CB"/>
    <w:rsid w:val="00145171"/>
    <w:rsid w:val="00145BDE"/>
    <w:rsid w:val="001460B7"/>
    <w:rsid w:val="0014675C"/>
    <w:rsid w:val="001505F2"/>
    <w:rsid w:val="00154DE3"/>
    <w:rsid w:val="00160CBF"/>
    <w:rsid w:val="001619E6"/>
    <w:rsid w:val="0016599F"/>
    <w:rsid w:val="001664F1"/>
    <w:rsid w:val="00170839"/>
    <w:rsid w:val="001726B8"/>
    <w:rsid w:val="00172CC7"/>
    <w:rsid w:val="0017340F"/>
    <w:rsid w:val="0017517D"/>
    <w:rsid w:val="00175683"/>
    <w:rsid w:val="001767EF"/>
    <w:rsid w:val="00176992"/>
    <w:rsid w:val="00182413"/>
    <w:rsid w:val="00184067"/>
    <w:rsid w:val="001855A2"/>
    <w:rsid w:val="001878AE"/>
    <w:rsid w:val="00187CAC"/>
    <w:rsid w:val="00194AB4"/>
    <w:rsid w:val="00195CE5"/>
    <w:rsid w:val="001A2123"/>
    <w:rsid w:val="001A2584"/>
    <w:rsid w:val="001A3258"/>
    <w:rsid w:val="001A7753"/>
    <w:rsid w:val="001A7E71"/>
    <w:rsid w:val="001B090E"/>
    <w:rsid w:val="001B15CB"/>
    <w:rsid w:val="001B3739"/>
    <w:rsid w:val="001B3A21"/>
    <w:rsid w:val="001B3F24"/>
    <w:rsid w:val="001B68E7"/>
    <w:rsid w:val="001B707F"/>
    <w:rsid w:val="001C119C"/>
    <w:rsid w:val="001C293E"/>
    <w:rsid w:val="001C2C79"/>
    <w:rsid w:val="001C481C"/>
    <w:rsid w:val="001C5D7B"/>
    <w:rsid w:val="001D046F"/>
    <w:rsid w:val="001D186F"/>
    <w:rsid w:val="001D317F"/>
    <w:rsid w:val="001D3C6E"/>
    <w:rsid w:val="001D4D8B"/>
    <w:rsid w:val="001D5B09"/>
    <w:rsid w:val="001E0AF2"/>
    <w:rsid w:val="001E0B81"/>
    <w:rsid w:val="001E0CD1"/>
    <w:rsid w:val="001E0F50"/>
    <w:rsid w:val="001E3852"/>
    <w:rsid w:val="001E4915"/>
    <w:rsid w:val="001E497B"/>
    <w:rsid w:val="001E57C2"/>
    <w:rsid w:val="001E6B6C"/>
    <w:rsid w:val="001E7987"/>
    <w:rsid w:val="001F0176"/>
    <w:rsid w:val="001F2258"/>
    <w:rsid w:val="001F3740"/>
    <w:rsid w:val="001F3E05"/>
    <w:rsid w:val="001F635E"/>
    <w:rsid w:val="001F6F59"/>
    <w:rsid w:val="00201126"/>
    <w:rsid w:val="0020158D"/>
    <w:rsid w:val="00202947"/>
    <w:rsid w:val="00202F59"/>
    <w:rsid w:val="0020356D"/>
    <w:rsid w:val="0020654B"/>
    <w:rsid w:val="00207362"/>
    <w:rsid w:val="00207AB9"/>
    <w:rsid w:val="00207E64"/>
    <w:rsid w:val="00210EB9"/>
    <w:rsid w:val="00211964"/>
    <w:rsid w:val="002127B0"/>
    <w:rsid w:val="00213785"/>
    <w:rsid w:val="002137DA"/>
    <w:rsid w:val="00213E7B"/>
    <w:rsid w:val="00214CD2"/>
    <w:rsid w:val="002173B6"/>
    <w:rsid w:val="00220970"/>
    <w:rsid w:val="002222A6"/>
    <w:rsid w:val="0022535E"/>
    <w:rsid w:val="00225F88"/>
    <w:rsid w:val="00226464"/>
    <w:rsid w:val="00227295"/>
    <w:rsid w:val="002319A1"/>
    <w:rsid w:val="0023446E"/>
    <w:rsid w:val="00236DDF"/>
    <w:rsid w:val="00237EE7"/>
    <w:rsid w:val="00240711"/>
    <w:rsid w:val="00242706"/>
    <w:rsid w:val="00242CE2"/>
    <w:rsid w:val="0024330E"/>
    <w:rsid w:val="0024546A"/>
    <w:rsid w:val="00245E37"/>
    <w:rsid w:val="0024796B"/>
    <w:rsid w:val="00247A3A"/>
    <w:rsid w:val="00250A4E"/>
    <w:rsid w:val="00250AC8"/>
    <w:rsid w:val="0025127A"/>
    <w:rsid w:val="00251F05"/>
    <w:rsid w:val="0025228F"/>
    <w:rsid w:val="00252379"/>
    <w:rsid w:val="00252ABA"/>
    <w:rsid w:val="002536C0"/>
    <w:rsid w:val="002548AB"/>
    <w:rsid w:val="002548F8"/>
    <w:rsid w:val="0026241A"/>
    <w:rsid w:val="0026380D"/>
    <w:rsid w:val="00263C73"/>
    <w:rsid w:val="00265DE1"/>
    <w:rsid w:val="00266FE6"/>
    <w:rsid w:val="00270350"/>
    <w:rsid w:val="0027103C"/>
    <w:rsid w:val="00271618"/>
    <w:rsid w:val="0027196B"/>
    <w:rsid w:val="00271B22"/>
    <w:rsid w:val="00272889"/>
    <w:rsid w:val="00272BE2"/>
    <w:rsid w:val="00273F35"/>
    <w:rsid w:val="00274324"/>
    <w:rsid w:val="00274649"/>
    <w:rsid w:val="002771FE"/>
    <w:rsid w:val="00280E00"/>
    <w:rsid w:val="00282AF0"/>
    <w:rsid w:val="00282DE6"/>
    <w:rsid w:val="00283392"/>
    <w:rsid w:val="0028353B"/>
    <w:rsid w:val="0029102C"/>
    <w:rsid w:val="002914FB"/>
    <w:rsid w:val="002921AB"/>
    <w:rsid w:val="0029265A"/>
    <w:rsid w:val="00292B5F"/>
    <w:rsid w:val="00294D3B"/>
    <w:rsid w:val="00295557"/>
    <w:rsid w:val="002A1BD7"/>
    <w:rsid w:val="002A3F1E"/>
    <w:rsid w:val="002A5280"/>
    <w:rsid w:val="002A745B"/>
    <w:rsid w:val="002A7EDF"/>
    <w:rsid w:val="002B057F"/>
    <w:rsid w:val="002B187F"/>
    <w:rsid w:val="002B23F8"/>
    <w:rsid w:val="002B27B6"/>
    <w:rsid w:val="002B33F7"/>
    <w:rsid w:val="002B41E9"/>
    <w:rsid w:val="002B55EE"/>
    <w:rsid w:val="002B56F2"/>
    <w:rsid w:val="002B6711"/>
    <w:rsid w:val="002C17F4"/>
    <w:rsid w:val="002C1D30"/>
    <w:rsid w:val="002C1F7D"/>
    <w:rsid w:val="002C5DEB"/>
    <w:rsid w:val="002C6876"/>
    <w:rsid w:val="002C703C"/>
    <w:rsid w:val="002C70CD"/>
    <w:rsid w:val="002D11A6"/>
    <w:rsid w:val="002D1E68"/>
    <w:rsid w:val="002D5466"/>
    <w:rsid w:val="002D72DC"/>
    <w:rsid w:val="002E044F"/>
    <w:rsid w:val="002E1761"/>
    <w:rsid w:val="002E19E2"/>
    <w:rsid w:val="002E23A8"/>
    <w:rsid w:val="002E2CBB"/>
    <w:rsid w:val="002E330C"/>
    <w:rsid w:val="002E3621"/>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0184"/>
    <w:rsid w:val="0030151C"/>
    <w:rsid w:val="003020D3"/>
    <w:rsid w:val="00303356"/>
    <w:rsid w:val="0030481C"/>
    <w:rsid w:val="00304A2A"/>
    <w:rsid w:val="003052B8"/>
    <w:rsid w:val="00305598"/>
    <w:rsid w:val="00305EE6"/>
    <w:rsid w:val="00306237"/>
    <w:rsid w:val="003076A5"/>
    <w:rsid w:val="00312CE2"/>
    <w:rsid w:val="00316037"/>
    <w:rsid w:val="003167B0"/>
    <w:rsid w:val="00321A0F"/>
    <w:rsid w:val="00322433"/>
    <w:rsid w:val="003246FB"/>
    <w:rsid w:val="0032473D"/>
    <w:rsid w:val="003259A8"/>
    <w:rsid w:val="00332631"/>
    <w:rsid w:val="00334DAA"/>
    <w:rsid w:val="00335599"/>
    <w:rsid w:val="0033639C"/>
    <w:rsid w:val="00336D93"/>
    <w:rsid w:val="003402BD"/>
    <w:rsid w:val="003413CB"/>
    <w:rsid w:val="00341925"/>
    <w:rsid w:val="003430E7"/>
    <w:rsid w:val="003442B2"/>
    <w:rsid w:val="00344F05"/>
    <w:rsid w:val="00345445"/>
    <w:rsid w:val="00346FE8"/>
    <w:rsid w:val="00351179"/>
    <w:rsid w:val="0035130D"/>
    <w:rsid w:val="00352FD3"/>
    <w:rsid w:val="00353CD2"/>
    <w:rsid w:val="003545DE"/>
    <w:rsid w:val="00354A32"/>
    <w:rsid w:val="00354ED0"/>
    <w:rsid w:val="00354FC0"/>
    <w:rsid w:val="0035593C"/>
    <w:rsid w:val="003579EE"/>
    <w:rsid w:val="003618FF"/>
    <w:rsid w:val="003626F9"/>
    <w:rsid w:val="0036376F"/>
    <w:rsid w:val="0036599E"/>
    <w:rsid w:val="00366463"/>
    <w:rsid w:val="003665D6"/>
    <w:rsid w:val="00367D40"/>
    <w:rsid w:val="00370380"/>
    <w:rsid w:val="00371CF7"/>
    <w:rsid w:val="003727C8"/>
    <w:rsid w:val="00373824"/>
    <w:rsid w:val="00374B1C"/>
    <w:rsid w:val="00375E74"/>
    <w:rsid w:val="00376C55"/>
    <w:rsid w:val="00376EBA"/>
    <w:rsid w:val="003776E4"/>
    <w:rsid w:val="00380941"/>
    <w:rsid w:val="00381EBC"/>
    <w:rsid w:val="00382999"/>
    <w:rsid w:val="003833D3"/>
    <w:rsid w:val="003834FF"/>
    <w:rsid w:val="0038393A"/>
    <w:rsid w:val="003862D2"/>
    <w:rsid w:val="003909F9"/>
    <w:rsid w:val="00393735"/>
    <w:rsid w:val="003978ED"/>
    <w:rsid w:val="00397D0B"/>
    <w:rsid w:val="003A1D0B"/>
    <w:rsid w:val="003A1FD6"/>
    <w:rsid w:val="003A2FB4"/>
    <w:rsid w:val="003A5C6D"/>
    <w:rsid w:val="003A7435"/>
    <w:rsid w:val="003A785A"/>
    <w:rsid w:val="003B1F65"/>
    <w:rsid w:val="003B3193"/>
    <w:rsid w:val="003B47E6"/>
    <w:rsid w:val="003B5709"/>
    <w:rsid w:val="003B73DC"/>
    <w:rsid w:val="003C1693"/>
    <w:rsid w:val="003C1DC9"/>
    <w:rsid w:val="003C2116"/>
    <w:rsid w:val="003C2140"/>
    <w:rsid w:val="003C2BED"/>
    <w:rsid w:val="003C2E0A"/>
    <w:rsid w:val="003C3723"/>
    <w:rsid w:val="003C42C7"/>
    <w:rsid w:val="003C5103"/>
    <w:rsid w:val="003C6DF4"/>
    <w:rsid w:val="003C7021"/>
    <w:rsid w:val="003C7C8F"/>
    <w:rsid w:val="003C7DB3"/>
    <w:rsid w:val="003D145C"/>
    <w:rsid w:val="003D1EF2"/>
    <w:rsid w:val="003D1EFA"/>
    <w:rsid w:val="003D3184"/>
    <w:rsid w:val="003D39BC"/>
    <w:rsid w:val="003D3CE3"/>
    <w:rsid w:val="003D4288"/>
    <w:rsid w:val="003D5224"/>
    <w:rsid w:val="003D5530"/>
    <w:rsid w:val="003D66B4"/>
    <w:rsid w:val="003E246F"/>
    <w:rsid w:val="003E2A9F"/>
    <w:rsid w:val="003E2BA2"/>
    <w:rsid w:val="003E3A91"/>
    <w:rsid w:val="003E3E2C"/>
    <w:rsid w:val="003E7D57"/>
    <w:rsid w:val="003F07BD"/>
    <w:rsid w:val="003F1F95"/>
    <w:rsid w:val="003F4AFB"/>
    <w:rsid w:val="003F5244"/>
    <w:rsid w:val="003F541A"/>
    <w:rsid w:val="003F54B3"/>
    <w:rsid w:val="003F676B"/>
    <w:rsid w:val="003F69AD"/>
    <w:rsid w:val="003F7F32"/>
    <w:rsid w:val="0040058A"/>
    <w:rsid w:val="00400EDD"/>
    <w:rsid w:val="00403A5A"/>
    <w:rsid w:val="004056AC"/>
    <w:rsid w:val="00405A5E"/>
    <w:rsid w:val="00406584"/>
    <w:rsid w:val="00406EA3"/>
    <w:rsid w:val="00410A84"/>
    <w:rsid w:val="00412D92"/>
    <w:rsid w:val="004151DB"/>
    <w:rsid w:val="004157C8"/>
    <w:rsid w:val="004159B4"/>
    <w:rsid w:val="00417C08"/>
    <w:rsid w:val="00420C44"/>
    <w:rsid w:val="00423BAA"/>
    <w:rsid w:val="00426AF5"/>
    <w:rsid w:val="00430F37"/>
    <w:rsid w:val="004311E0"/>
    <w:rsid w:val="00434350"/>
    <w:rsid w:val="0044051F"/>
    <w:rsid w:val="004415FF"/>
    <w:rsid w:val="00442C50"/>
    <w:rsid w:val="00447558"/>
    <w:rsid w:val="00447F4A"/>
    <w:rsid w:val="004501FB"/>
    <w:rsid w:val="00450B5D"/>
    <w:rsid w:val="004512C0"/>
    <w:rsid w:val="00451D66"/>
    <w:rsid w:val="00452501"/>
    <w:rsid w:val="00452BAF"/>
    <w:rsid w:val="00453935"/>
    <w:rsid w:val="004542AE"/>
    <w:rsid w:val="004552B0"/>
    <w:rsid w:val="00456430"/>
    <w:rsid w:val="004571A6"/>
    <w:rsid w:val="00457B92"/>
    <w:rsid w:val="00457C76"/>
    <w:rsid w:val="004613E5"/>
    <w:rsid w:val="00461A27"/>
    <w:rsid w:val="004628D1"/>
    <w:rsid w:val="00463291"/>
    <w:rsid w:val="0046467B"/>
    <w:rsid w:val="00465984"/>
    <w:rsid w:val="00466D68"/>
    <w:rsid w:val="004710D1"/>
    <w:rsid w:val="00472075"/>
    <w:rsid w:val="00472D04"/>
    <w:rsid w:val="0047380F"/>
    <w:rsid w:val="0047418C"/>
    <w:rsid w:val="00475906"/>
    <w:rsid w:val="00475E6B"/>
    <w:rsid w:val="004760C2"/>
    <w:rsid w:val="00477507"/>
    <w:rsid w:val="00477C28"/>
    <w:rsid w:val="00480E3C"/>
    <w:rsid w:val="004822F3"/>
    <w:rsid w:val="00483D1C"/>
    <w:rsid w:val="00483FC9"/>
    <w:rsid w:val="00484216"/>
    <w:rsid w:val="0048569F"/>
    <w:rsid w:val="00486961"/>
    <w:rsid w:val="00487550"/>
    <w:rsid w:val="0049114C"/>
    <w:rsid w:val="00493034"/>
    <w:rsid w:val="004938E0"/>
    <w:rsid w:val="004A1AF2"/>
    <w:rsid w:val="004A3410"/>
    <w:rsid w:val="004A3483"/>
    <w:rsid w:val="004A4CEA"/>
    <w:rsid w:val="004A752A"/>
    <w:rsid w:val="004B0E4F"/>
    <w:rsid w:val="004B1A53"/>
    <w:rsid w:val="004B1DE3"/>
    <w:rsid w:val="004B3691"/>
    <w:rsid w:val="004B371C"/>
    <w:rsid w:val="004B59F8"/>
    <w:rsid w:val="004C26C4"/>
    <w:rsid w:val="004C303D"/>
    <w:rsid w:val="004C4F9B"/>
    <w:rsid w:val="004C530F"/>
    <w:rsid w:val="004C57F0"/>
    <w:rsid w:val="004C662C"/>
    <w:rsid w:val="004D00F8"/>
    <w:rsid w:val="004D0135"/>
    <w:rsid w:val="004D24ED"/>
    <w:rsid w:val="004D3985"/>
    <w:rsid w:val="004D5573"/>
    <w:rsid w:val="004D6BBA"/>
    <w:rsid w:val="004D79BB"/>
    <w:rsid w:val="004D7C8C"/>
    <w:rsid w:val="004E1163"/>
    <w:rsid w:val="004E2AAB"/>
    <w:rsid w:val="004E3BE6"/>
    <w:rsid w:val="004E4148"/>
    <w:rsid w:val="004E48D1"/>
    <w:rsid w:val="004E5465"/>
    <w:rsid w:val="004E6A56"/>
    <w:rsid w:val="004F0B03"/>
    <w:rsid w:val="004F0DFE"/>
    <w:rsid w:val="004F0F1E"/>
    <w:rsid w:val="004F6061"/>
    <w:rsid w:val="004F6493"/>
    <w:rsid w:val="004F6F46"/>
    <w:rsid w:val="00501BA2"/>
    <w:rsid w:val="00502C05"/>
    <w:rsid w:val="00503172"/>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315CB"/>
    <w:rsid w:val="0053644C"/>
    <w:rsid w:val="00536620"/>
    <w:rsid w:val="0053794D"/>
    <w:rsid w:val="00537B67"/>
    <w:rsid w:val="005403D6"/>
    <w:rsid w:val="00541078"/>
    <w:rsid w:val="0054165E"/>
    <w:rsid w:val="005423DC"/>
    <w:rsid w:val="005431E5"/>
    <w:rsid w:val="00544482"/>
    <w:rsid w:val="00544834"/>
    <w:rsid w:val="005517EA"/>
    <w:rsid w:val="005523E9"/>
    <w:rsid w:val="00553A9A"/>
    <w:rsid w:val="00553FE7"/>
    <w:rsid w:val="00554E6E"/>
    <w:rsid w:val="00554FD4"/>
    <w:rsid w:val="0055523E"/>
    <w:rsid w:val="00555821"/>
    <w:rsid w:val="00556EC2"/>
    <w:rsid w:val="005570C8"/>
    <w:rsid w:val="00557E81"/>
    <w:rsid w:val="00557E84"/>
    <w:rsid w:val="0056141C"/>
    <w:rsid w:val="005615FB"/>
    <w:rsid w:val="00565252"/>
    <w:rsid w:val="005652B3"/>
    <w:rsid w:val="00565448"/>
    <w:rsid w:val="00565CBA"/>
    <w:rsid w:val="00565FC2"/>
    <w:rsid w:val="00566CC4"/>
    <w:rsid w:val="00566E69"/>
    <w:rsid w:val="005672B6"/>
    <w:rsid w:val="00570506"/>
    <w:rsid w:val="00570731"/>
    <w:rsid w:val="00571BAF"/>
    <w:rsid w:val="005721A3"/>
    <w:rsid w:val="0057338E"/>
    <w:rsid w:val="005765BD"/>
    <w:rsid w:val="005767A8"/>
    <w:rsid w:val="00577ACE"/>
    <w:rsid w:val="005817BB"/>
    <w:rsid w:val="00581CBA"/>
    <w:rsid w:val="0058337A"/>
    <w:rsid w:val="005841A0"/>
    <w:rsid w:val="005852C0"/>
    <w:rsid w:val="00585763"/>
    <w:rsid w:val="00586976"/>
    <w:rsid w:val="005874CA"/>
    <w:rsid w:val="00590F4C"/>
    <w:rsid w:val="005934DA"/>
    <w:rsid w:val="00595221"/>
    <w:rsid w:val="00595B44"/>
    <w:rsid w:val="00597B08"/>
    <w:rsid w:val="005A2CDC"/>
    <w:rsid w:val="005A3BA6"/>
    <w:rsid w:val="005A5E64"/>
    <w:rsid w:val="005A5EA9"/>
    <w:rsid w:val="005A6B41"/>
    <w:rsid w:val="005B1EB1"/>
    <w:rsid w:val="005B398E"/>
    <w:rsid w:val="005B4481"/>
    <w:rsid w:val="005B4B5A"/>
    <w:rsid w:val="005B6E03"/>
    <w:rsid w:val="005B700D"/>
    <w:rsid w:val="005C364E"/>
    <w:rsid w:val="005C4A17"/>
    <w:rsid w:val="005C65FA"/>
    <w:rsid w:val="005C7BE4"/>
    <w:rsid w:val="005D11DC"/>
    <w:rsid w:val="005D2224"/>
    <w:rsid w:val="005D2A62"/>
    <w:rsid w:val="005D344F"/>
    <w:rsid w:val="005D6ABC"/>
    <w:rsid w:val="005D77E5"/>
    <w:rsid w:val="005E09EA"/>
    <w:rsid w:val="005E1F27"/>
    <w:rsid w:val="005E3542"/>
    <w:rsid w:val="005E4AE0"/>
    <w:rsid w:val="005E58FE"/>
    <w:rsid w:val="005E6CB1"/>
    <w:rsid w:val="005F13FE"/>
    <w:rsid w:val="005F1675"/>
    <w:rsid w:val="005F1835"/>
    <w:rsid w:val="005F549D"/>
    <w:rsid w:val="005F7AAE"/>
    <w:rsid w:val="00600265"/>
    <w:rsid w:val="006006C2"/>
    <w:rsid w:val="00600D3C"/>
    <w:rsid w:val="00601B2D"/>
    <w:rsid w:val="00602633"/>
    <w:rsid w:val="006034D1"/>
    <w:rsid w:val="006041A4"/>
    <w:rsid w:val="006047B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4DA1"/>
    <w:rsid w:val="00625BC6"/>
    <w:rsid w:val="006271E8"/>
    <w:rsid w:val="00630B54"/>
    <w:rsid w:val="006354A4"/>
    <w:rsid w:val="00635895"/>
    <w:rsid w:val="00640C5C"/>
    <w:rsid w:val="0064302C"/>
    <w:rsid w:val="00643437"/>
    <w:rsid w:val="006454CB"/>
    <w:rsid w:val="00645549"/>
    <w:rsid w:val="00645A62"/>
    <w:rsid w:val="006470DD"/>
    <w:rsid w:val="00647BB1"/>
    <w:rsid w:val="00652118"/>
    <w:rsid w:val="00653805"/>
    <w:rsid w:val="0065458E"/>
    <w:rsid w:val="0065505C"/>
    <w:rsid w:val="00656C23"/>
    <w:rsid w:val="00656D16"/>
    <w:rsid w:val="0065725A"/>
    <w:rsid w:val="006572D0"/>
    <w:rsid w:val="00657B74"/>
    <w:rsid w:val="006613C3"/>
    <w:rsid w:val="0066404A"/>
    <w:rsid w:val="0066511B"/>
    <w:rsid w:val="006659F5"/>
    <w:rsid w:val="0066769F"/>
    <w:rsid w:val="006679F7"/>
    <w:rsid w:val="006744FB"/>
    <w:rsid w:val="00674676"/>
    <w:rsid w:val="00675091"/>
    <w:rsid w:val="0067569E"/>
    <w:rsid w:val="0067648E"/>
    <w:rsid w:val="006830C0"/>
    <w:rsid w:val="006908BB"/>
    <w:rsid w:val="006909DA"/>
    <w:rsid w:val="00690F8A"/>
    <w:rsid w:val="00691016"/>
    <w:rsid w:val="00693285"/>
    <w:rsid w:val="00696C25"/>
    <w:rsid w:val="006A08BA"/>
    <w:rsid w:val="006A1ED8"/>
    <w:rsid w:val="006A26F7"/>
    <w:rsid w:val="006A66D4"/>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CDB"/>
    <w:rsid w:val="006C5559"/>
    <w:rsid w:val="006C60E3"/>
    <w:rsid w:val="006C615E"/>
    <w:rsid w:val="006C665D"/>
    <w:rsid w:val="006C6895"/>
    <w:rsid w:val="006C7BA2"/>
    <w:rsid w:val="006D0177"/>
    <w:rsid w:val="006D14EB"/>
    <w:rsid w:val="006D241C"/>
    <w:rsid w:val="006D390E"/>
    <w:rsid w:val="006D5BCF"/>
    <w:rsid w:val="006D5C00"/>
    <w:rsid w:val="006E036C"/>
    <w:rsid w:val="006E093C"/>
    <w:rsid w:val="006E0FAF"/>
    <w:rsid w:val="006E1339"/>
    <w:rsid w:val="006E1C8A"/>
    <w:rsid w:val="006E3A69"/>
    <w:rsid w:val="006E3C5C"/>
    <w:rsid w:val="006E3D5F"/>
    <w:rsid w:val="006E3D92"/>
    <w:rsid w:val="006E3F55"/>
    <w:rsid w:val="006E5563"/>
    <w:rsid w:val="006E71DA"/>
    <w:rsid w:val="006E71EB"/>
    <w:rsid w:val="006E7418"/>
    <w:rsid w:val="006E7894"/>
    <w:rsid w:val="006E7D63"/>
    <w:rsid w:val="006F0408"/>
    <w:rsid w:val="006F0F1B"/>
    <w:rsid w:val="006F3854"/>
    <w:rsid w:val="006F4EA1"/>
    <w:rsid w:val="006F624C"/>
    <w:rsid w:val="006F6A58"/>
    <w:rsid w:val="00700358"/>
    <w:rsid w:val="0070283B"/>
    <w:rsid w:val="00703421"/>
    <w:rsid w:val="00703CC7"/>
    <w:rsid w:val="007040CF"/>
    <w:rsid w:val="00704EC7"/>
    <w:rsid w:val="00705060"/>
    <w:rsid w:val="0070595D"/>
    <w:rsid w:val="00707049"/>
    <w:rsid w:val="0071008F"/>
    <w:rsid w:val="00712C0A"/>
    <w:rsid w:val="0071596A"/>
    <w:rsid w:val="0071641C"/>
    <w:rsid w:val="007205A7"/>
    <w:rsid w:val="00722B0C"/>
    <w:rsid w:val="0072487D"/>
    <w:rsid w:val="00725B1F"/>
    <w:rsid w:val="0072624F"/>
    <w:rsid w:val="007304E2"/>
    <w:rsid w:val="00730A2B"/>
    <w:rsid w:val="00734E2D"/>
    <w:rsid w:val="007352DE"/>
    <w:rsid w:val="00736C52"/>
    <w:rsid w:val="007373A2"/>
    <w:rsid w:val="007405C3"/>
    <w:rsid w:val="0074108F"/>
    <w:rsid w:val="00741B31"/>
    <w:rsid w:val="007425CA"/>
    <w:rsid w:val="00744BB8"/>
    <w:rsid w:val="0075021B"/>
    <w:rsid w:val="00750559"/>
    <w:rsid w:val="007533F5"/>
    <w:rsid w:val="00753ACC"/>
    <w:rsid w:val="00754C9B"/>
    <w:rsid w:val="00754E48"/>
    <w:rsid w:val="0075549E"/>
    <w:rsid w:val="0075697C"/>
    <w:rsid w:val="007574C9"/>
    <w:rsid w:val="00760236"/>
    <w:rsid w:val="007621BB"/>
    <w:rsid w:val="0076468E"/>
    <w:rsid w:val="00767656"/>
    <w:rsid w:val="0076786D"/>
    <w:rsid w:val="007703E0"/>
    <w:rsid w:val="007733DE"/>
    <w:rsid w:val="00774101"/>
    <w:rsid w:val="00777941"/>
    <w:rsid w:val="00777CE3"/>
    <w:rsid w:val="00780552"/>
    <w:rsid w:val="007820F8"/>
    <w:rsid w:val="00783DA0"/>
    <w:rsid w:val="007846CF"/>
    <w:rsid w:val="00785400"/>
    <w:rsid w:val="00786E7B"/>
    <w:rsid w:val="00786F69"/>
    <w:rsid w:val="00787951"/>
    <w:rsid w:val="007917E5"/>
    <w:rsid w:val="00791BE1"/>
    <w:rsid w:val="0079412F"/>
    <w:rsid w:val="007941CB"/>
    <w:rsid w:val="00795B0A"/>
    <w:rsid w:val="00796ABD"/>
    <w:rsid w:val="00797420"/>
    <w:rsid w:val="007977CF"/>
    <w:rsid w:val="007A10B9"/>
    <w:rsid w:val="007A1756"/>
    <w:rsid w:val="007A1C04"/>
    <w:rsid w:val="007A2BD2"/>
    <w:rsid w:val="007A33ED"/>
    <w:rsid w:val="007A597C"/>
    <w:rsid w:val="007A77E0"/>
    <w:rsid w:val="007B0D20"/>
    <w:rsid w:val="007B17DF"/>
    <w:rsid w:val="007B1E6F"/>
    <w:rsid w:val="007B435B"/>
    <w:rsid w:val="007B7998"/>
    <w:rsid w:val="007B7B52"/>
    <w:rsid w:val="007C0445"/>
    <w:rsid w:val="007C1348"/>
    <w:rsid w:val="007C22EB"/>
    <w:rsid w:val="007C3934"/>
    <w:rsid w:val="007C3CFB"/>
    <w:rsid w:val="007C64D7"/>
    <w:rsid w:val="007D1ADB"/>
    <w:rsid w:val="007D216B"/>
    <w:rsid w:val="007D3732"/>
    <w:rsid w:val="007D630D"/>
    <w:rsid w:val="007E0E7E"/>
    <w:rsid w:val="007E3E12"/>
    <w:rsid w:val="007E72DB"/>
    <w:rsid w:val="007F1143"/>
    <w:rsid w:val="007F142C"/>
    <w:rsid w:val="007F3B65"/>
    <w:rsid w:val="007F4162"/>
    <w:rsid w:val="007F7F8C"/>
    <w:rsid w:val="00802A4C"/>
    <w:rsid w:val="00803257"/>
    <w:rsid w:val="00803DC9"/>
    <w:rsid w:val="00804250"/>
    <w:rsid w:val="00804C15"/>
    <w:rsid w:val="00805BC7"/>
    <w:rsid w:val="00806C05"/>
    <w:rsid w:val="00807313"/>
    <w:rsid w:val="0081104B"/>
    <w:rsid w:val="0081120E"/>
    <w:rsid w:val="0081179F"/>
    <w:rsid w:val="00811960"/>
    <w:rsid w:val="00812C94"/>
    <w:rsid w:val="00813C43"/>
    <w:rsid w:val="0081587D"/>
    <w:rsid w:val="0081710A"/>
    <w:rsid w:val="00817AA0"/>
    <w:rsid w:val="00817E1E"/>
    <w:rsid w:val="0082053F"/>
    <w:rsid w:val="00823BF5"/>
    <w:rsid w:val="00825485"/>
    <w:rsid w:val="00825670"/>
    <w:rsid w:val="008266C3"/>
    <w:rsid w:val="0083062C"/>
    <w:rsid w:val="00831DFA"/>
    <w:rsid w:val="00831E6D"/>
    <w:rsid w:val="00835CEA"/>
    <w:rsid w:val="008372D4"/>
    <w:rsid w:val="00837AFA"/>
    <w:rsid w:val="0084132E"/>
    <w:rsid w:val="00842168"/>
    <w:rsid w:val="00842829"/>
    <w:rsid w:val="00844369"/>
    <w:rsid w:val="008453AA"/>
    <w:rsid w:val="008462F2"/>
    <w:rsid w:val="00847849"/>
    <w:rsid w:val="00847F54"/>
    <w:rsid w:val="00850783"/>
    <w:rsid w:val="008514CB"/>
    <w:rsid w:val="008528CA"/>
    <w:rsid w:val="008534B2"/>
    <w:rsid w:val="0085382E"/>
    <w:rsid w:val="00855354"/>
    <w:rsid w:val="008559F8"/>
    <w:rsid w:val="00855F7D"/>
    <w:rsid w:val="00857055"/>
    <w:rsid w:val="00861073"/>
    <w:rsid w:val="00861A22"/>
    <w:rsid w:val="008647C6"/>
    <w:rsid w:val="008652A6"/>
    <w:rsid w:val="008655B4"/>
    <w:rsid w:val="00865C0A"/>
    <w:rsid w:val="00866649"/>
    <w:rsid w:val="00867587"/>
    <w:rsid w:val="00870457"/>
    <w:rsid w:val="008716F7"/>
    <w:rsid w:val="00873BA3"/>
    <w:rsid w:val="00875F18"/>
    <w:rsid w:val="008809D8"/>
    <w:rsid w:val="00880DF9"/>
    <w:rsid w:val="00880ED9"/>
    <w:rsid w:val="00887573"/>
    <w:rsid w:val="00891FEF"/>
    <w:rsid w:val="008927C6"/>
    <w:rsid w:val="00894231"/>
    <w:rsid w:val="00894B83"/>
    <w:rsid w:val="00894E60"/>
    <w:rsid w:val="00895E91"/>
    <w:rsid w:val="00897BFD"/>
    <w:rsid w:val="008A017E"/>
    <w:rsid w:val="008A1238"/>
    <w:rsid w:val="008A1C17"/>
    <w:rsid w:val="008A259B"/>
    <w:rsid w:val="008A2705"/>
    <w:rsid w:val="008A5BE2"/>
    <w:rsid w:val="008B009B"/>
    <w:rsid w:val="008B0A8E"/>
    <w:rsid w:val="008B18D1"/>
    <w:rsid w:val="008B2DED"/>
    <w:rsid w:val="008B3D54"/>
    <w:rsid w:val="008B6401"/>
    <w:rsid w:val="008B7425"/>
    <w:rsid w:val="008C0812"/>
    <w:rsid w:val="008D2AA1"/>
    <w:rsid w:val="008D46B7"/>
    <w:rsid w:val="008D5E4B"/>
    <w:rsid w:val="008E31D9"/>
    <w:rsid w:val="008E3382"/>
    <w:rsid w:val="008E7DBF"/>
    <w:rsid w:val="008F19E5"/>
    <w:rsid w:val="008F35A8"/>
    <w:rsid w:val="008F3A9D"/>
    <w:rsid w:val="008F66E0"/>
    <w:rsid w:val="008F7215"/>
    <w:rsid w:val="008F7B16"/>
    <w:rsid w:val="00903E10"/>
    <w:rsid w:val="00905247"/>
    <w:rsid w:val="00905A3A"/>
    <w:rsid w:val="00905CA3"/>
    <w:rsid w:val="00906399"/>
    <w:rsid w:val="00910883"/>
    <w:rsid w:val="00910A43"/>
    <w:rsid w:val="00911764"/>
    <w:rsid w:val="0091177E"/>
    <w:rsid w:val="00912DF9"/>
    <w:rsid w:val="009131DA"/>
    <w:rsid w:val="009152CF"/>
    <w:rsid w:val="00916A79"/>
    <w:rsid w:val="0091787C"/>
    <w:rsid w:val="00917B5B"/>
    <w:rsid w:val="0092068B"/>
    <w:rsid w:val="00920A29"/>
    <w:rsid w:val="0092223C"/>
    <w:rsid w:val="00926AB6"/>
    <w:rsid w:val="009312D2"/>
    <w:rsid w:val="00932615"/>
    <w:rsid w:val="009414EC"/>
    <w:rsid w:val="009416B3"/>
    <w:rsid w:val="00941B30"/>
    <w:rsid w:val="00944B92"/>
    <w:rsid w:val="00950D2C"/>
    <w:rsid w:val="0095156E"/>
    <w:rsid w:val="00951DB0"/>
    <w:rsid w:val="009522B2"/>
    <w:rsid w:val="00954041"/>
    <w:rsid w:val="00955E5F"/>
    <w:rsid w:val="009573E9"/>
    <w:rsid w:val="00957CEA"/>
    <w:rsid w:val="00957D10"/>
    <w:rsid w:val="00960D35"/>
    <w:rsid w:val="00960E72"/>
    <w:rsid w:val="00967CE2"/>
    <w:rsid w:val="00970E7B"/>
    <w:rsid w:val="00971413"/>
    <w:rsid w:val="0097177A"/>
    <w:rsid w:val="00971936"/>
    <w:rsid w:val="009746F9"/>
    <w:rsid w:val="00974C5C"/>
    <w:rsid w:val="00974CC7"/>
    <w:rsid w:val="00977C2C"/>
    <w:rsid w:val="00977E8A"/>
    <w:rsid w:val="00981AF3"/>
    <w:rsid w:val="0098390D"/>
    <w:rsid w:val="0098406E"/>
    <w:rsid w:val="00985B48"/>
    <w:rsid w:val="00985F3A"/>
    <w:rsid w:val="00987120"/>
    <w:rsid w:val="009878B4"/>
    <w:rsid w:val="00990396"/>
    <w:rsid w:val="009923DC"/>
    <w:rsid w:val="00994B41"/>
    <w:rsid w:val="009962DA"/>
    <w:rsid w:val="009969A0"/>
    <w:rsid w:val="009A1B27"/>
    <w:rsid w:val="009A1F6F"/>
    <w:rsid w:val="009A3697"/>
    <w:rsid w:val="009A39D9"/>
    <w:rsid w:val="009A3B79"/>
    <w:rsid w:val="009A4CA5"/>
    <w:rsid w:val="009A6BD8"/>
    <w:rsid w:val="009B1ECA"/>
    <w:rsid w:val="009B2AEF"/>
    <w:rsid w:val="009B67EE"/>
    <w:rsid w:val="009B6892"/>
    <w:rsid w:val="009B6B84"/>
    <w:rsid w:val="009B6EF4"/>
    <w:rsid w:val="009B792C"/>
    <w:rsid w:val="009C38B9"/>
    <w:rsid w:val="009C4403"/>
    <w:rsid w:val="009C4B53"/>
    <w:rsid w:val="009C526E"/>
    <w:rsid w:val="009C55E7"/>
    <w:rsid w:val="009C7A18"/>
    <w:rsid w:val="009C7F52"/>
    <w:rsid w:val="009D163C"/>
    <w:rsid w:val="009D642B"/>
    <w:rsid w:val="009D68D2"/>
    <w:rsid w:val="009D7650"/>
    <w:rsid w:val="009E0383"/>
    <w:rsid w:val="009E1079"/>
    <w:rsid w:val="009E33D9"/>
    <w:rsid w:val="009E3993"/>
    <w:rsid w:val="009E59CB"/>
    <w:rsid w:val="009E616C"/>
    <w:rsid w:val="009F0A80"/>
    <w:rsid w:val="009F1285"/>
    <w:rsid w:val="009F19D6"/>
    <w:rsid w:val="009F1C01"/>
    <w:rsid w:val="009F1D3F"/>
    <w:rsid w:val="009F29CF"/>
    <w:rsid w:val="009F3D53"/>
    <w:rsid w:val="009F588B"/>
    <w:rsid w:val="009F6743"/>
    <w:rsid w:val="00A007A3"/>
    <w:rsid w:val="00A019BF"/>
    <w:rsid w:val="00A0392A"/>
    <w:rsid w:val="00A03A7B"/>
    <w:rsid w:val="00A07E52"/>
    <w:rsid w:val="00A115BA"/>
    <w:rsid w:val="00A12E45"/>
    <w:rsid w:val="00A136E1"/>
    <w:rsid w:val="00A1575B"/>
    <w:rsid w:val="00A16BC2"/>
    <w:rsid w:val="00A20568"/>
    <w:rsid w:val="00A22AB0"/>
    <w:rsid w:val="00A233C5"/>
    <w:rsid w:val="00A2354C"/>
    <w:rsid w:val="00A2405D"/>
    <w:rsid w:val="00A24CF5"/>
    <w:rsid w:val="00A2586B"/>
    <w:rsid w:val="00A26520"/>
    <w:rsid w:val="00A271DB"/>
    <w:rsid w:val="00A3120E"/>
    <w:rsid w:val="00A31239"/>
    <w:rsid w:val="00A31281"/>
    <w:rsid w:val="00A313EC"/>
    <w:rsid w:val="00A339E8"/>
    <w:rsid w:val="00A33B4A"/>
    <w:rsid w:val="00A3614D"/>
    <w:rsid w:val="00A36E8A"/>
    <w:rsid w:val="00A43C93"/>
    <w:rsid w:val="00A440BD"/>
    <w:rsid w:val="00A4639F"/>
    <w:rsid w:val="00A47A9E"/>
    <w:rsid w:val="00A50BFC"/>
    <w:rsid w:val="00A51DD0"/>
    <w:rsid w:val="00A5291E"/>
    <w:rsid w:val="00A532B3"/>
    <w:rsid w:val="00A576BD"/>
    <w:rsid w:val="00A60563"/>
    <w:rsid w:val="00A63AB8"/>
    <w:rsid w:val="00A642FD"/>
    <w:rsid w:val="00A64361"/>
    <w:rsid w:val="00A64DC8"/>
    <w:rsid w:val="00A65E45"/>
    <w:rsid w:val="00A668E9"/>
    <w:rsid w:val="00A67611"/>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65F8"/>
    <w:rsid w:val="00A8728A"/>
    <w:rsid w:val="00A87EB3"/>
    <w:rsid w:val="00A92F85"/>
    <w:rsid w:val="00A93426"/>
    <w:rsid w:val="00A94778"/>
    <w:rsid w:val="00A95056"/>
    <w:rsid w:val="00A96DA1"/>
    <w:rsid w:val="00A97B40"/>
    <w:rsid w:val="00AA1311"/>
    <w:rsid w:val="00AA1D20"/>
    <w:rsid w:val="00AA227F"/>
    <w:rsid w:val="00AA257B"/>
    <w:rsid w:val="00AA37A3"/>
    <w:rsid w:val="00AA419B"/>
    <w:rsid w:val="00AA4E83"/>
    <w:rsid w:val="00AA52DF"/>
    <w:rsid w:val="00AA597C"/>
    <w:rsid w:val="00AA6413"/>
    <w:rsid w:val="00AA6741"/>
    <w:rsid w:val="00AA7B09"/>
    <w:rsid w:val="00AB1D8E"/>
    <w:rsid w:val="00AB49A3"/>
    <w:rsid w:val="00AB54CA"/>
    <w:rsid w:val="00AB6C80"/>
    <w:rsid w:val="00AB7AAC"/>
    <w:rsid w:val="00AC16A5"/>
    <w:rsid w:val="00AC2FAF"/>
    <w:rsid w:val="00AC35B2"/>
    <w:rsid w:val="00AC3F8C"/>
    <w:rsid w:val="00AC4CEE"/>
    <w:rsid w:val="00AC4FD7"/>
    <w:rsid w:val="00AC655F"/>
    <w:rsid w:val="00AC7230"/>
    <w:rsid w:val="00AC7807"/>
    <w:rsid w:val="00AD1C91"/>
    <w:rsid w:val="00AD36EC"/>
    <w:rsid w:val="00AD380D"/>
    <w:rsid w:val="00AD5568"/>
    <w:rsid w:val="00AD6763"/>
    <w:rsid w:val="00AE0242"/>
    <w:rsid w:val="00AE5388"/>
    <w:rsid w:val="00AE71C9"/>
    <w:rsid w:val="00AE75B0"/>
    <w:rsid w:val="00AF0130"/>
    <w:rsid w:val="00AF0216"/>
    <w:rsid w:val="00AF1373"/>
    <w:rsid w:val="00AF526E"/>
    <w:rsid w:val="00AF68ED"/>
    <w:rsid w:val="00AF6F2F"/>
    <w:rsid w:val="00B00955"/>
    <w:rsid w:val="00B00A7A"/>
    <w:rsid w:val="00B01547"/>
    <w:rsid w:val="00B01A77"/>
    <w:rsid w:val="00B02A93"/>
    <w:rsid w:val="00B02DB7"/>
    <w:rsid w:val="00B07394"/>
    <w:rsid w:val="00B076E2"/>
    <w:rsid w:val="00B10ECA"/>
    <w:rsid w:val="00B119F8"/>
    <w:rsid w:val="00B12051"/>
    <w:rsid w:val="00B1245A"/>
    <w:rsid w:val="00B124F4"/>
    <w:rsid w:val="00B1426E"/>
    <w:rsid w:val="00B14319"/>
    <w:rsid w:val="00B14E8C"/>
    <w:rsid w:val="00B150EE"/>
    <w:rsid w:val="00B15AD2"/>
    <w:rsid w:val="00B160B5"/>
    <w:rsid w:val="00B1716A"/>
    <w:rsid w:val="00B2037D"/>
    <w:rsid w:val="00B21E99"/>
    <w:rsid w:val="00B22D41"/>
    <w:rsid w:val="00B2339D"/>
    <w:rsid w:val="00B249C7"/>
    <w:rsid w:val="00B25098"/>
    <w:rsid w:val="00B304C2"/>
    <w:rsid w:val="00B31F47"/>
    <w:rsid w:val="00B33888"/>
    <w:rsid w:val="00B343BA"/>
    <w:rsid w:val="00B34B33"/>
    <w:rsid w:val="00B3662A"/>
    <w:rsid w:val="00B379CA"/>
    <w:rsid w:val="00B418AB"/>
    <w:rsid w:val="00B4469E"/>
    <w:rsid w:val="00B450FC"/>
    <w:rsid w:val="00B4689D"/>
    <w:rsid w:val="00B50260"/>
    <w:rsid w:val="00B52863"/>
    <w:rsid w:val="00B52ED2"/>
    <w:rsid w:val="00B53F28"/>
    <w:rsid w:val="00B54B05"/>
    <w:rsid w:val="00B54CA8"/>
    <w:rsid w:val="00B555AE"/>
    <w:rsid w:val="00B556C3"/>
    <w:rsid w:val="00B55B0D"/>
    <w:rsid w:val="00B566CF"/>
    <w:rsid w:val="00B606B0"/>
    <w:rsid w:val="00B608C9"/>
    <w:rsid w:val="00B6378E"/>
    <w:rsid w:val="00B63E45"/>
    <w:rsid w:val="00B63F24"/>
    <w:rsid w:val="00B64D1E"/>
    <w:rsid w:val="00B66624"/>
    <w:rsid w:val="00B66715"/>
    <w:rsid w:val="00B674C0"/>
    <w:rsid w:val="00B67689"/>
    <w:rsid w:val="00B67D31"/>
    <w:rsid w:val="00B703F6"/>
    <w:rsid w:val="00B70759"/>
    <w:rsid w:val="00B708BD"/>
    <w:rsid w:val="00B713C6"/>
    <w:rsid w:val="00B71E6B"/>
    <w:rsid w:val="00B720F1"/>
    <w:rsid w:val="00B73B52"/>
    <w:rsid w:val="00B73F7F"/>
    <w:rsid w:val="00B74C1F"/>
    <w:rsid w:val="00B75490"/>
    <w:rsid w:val="00B7629C"/>
    <w:rsid w:val="00B770E0"/>
    <w:rsid w:val="00B804B3"/>
    <w:rsid w:val="00B82401"/>
    <w:rsid w:val="00B82549"/>
    <w:rsid w:val="00B82F3E"/>
    <w:rsid w:val="00B8675F"/>
    <w:rsid w:val="00B9055E"/>
    <w:rsid w:val="00B913CC"/>
    <w:rsid w:val="00B92019"/>
    <w:rsid w:val="00B9252B"/>
    <w:rsid w:val="00B92E49"/>
    <w:rsid w:val="00B94FAA"/>
    <w:rsid w:val="00B96DC6"/>
    <w:rsid w:val="00B97EC2"/>
    <w:rsid w:val="00BA221C"/>
    <w:rsid w:val="00BA2929"/>
    <w:rsid w:val="00BA53FA"/>
    <w:rsid w:val="00BA5404"/>
    <w:rsid w:val="00BA7647"/>
    <w:rsid w:val="00BB5A14"/>
    <w:rsid w:val="00BB6847"/>
    <w:rsid w:val="00BB7CE6"/>
    <w:rsid w:val="00BC0C32"/>
    <w:rsid w:val="00BC4BCF"/>
    <w:rsid w:val="00BC534C"/>
    <w:rsid w:val="00BC5439"/>
    <w:rsid w:val="00BC7478"/>
    <w:rsid w:val="00BC7AD0"/>
    <w:rsid w:val="00BD07F1"/>
    <w:rsid w:val="00BD1BB0"/>
    <w:rsid w:val="00BD4583"/>
    <w:rsid w:val="00BE1BF0"/>
    <w:rsid w:val="00BE2199"/>
    <w:rsid w:val="00BE2544"/>
    <w:rsid w:val="00BE3238"/>
    <w:rsid w:val="00BE54D0"/>
    <w:rsid w:val="00BE5C13"/>
    <w:rsid w:val="00BE5CBA"/>
    <w:rsid w:val="00BF0B72"/>
    <w:rsid w:val="00BF0C1E"/>
    <w:rsid w:val="00BF0F5D"/>
    <w:rsid w:val="00BF1E66"/>
    <w:rsid w:val="00BF314B"/>
    <w:rsid w:val="00BF562A"/>
    <w:rsid w:val="00BF65D5"/>
    <w:rsid w:val="00BF67B8"/>
    <w:rsid w:val="00C02D32"/>
    <w:rsid w:val="00C02D83"/>
    <w:rsid w:val="00C02F72"/>
    <w:rsid w:val="00C0411C"/>
    <w:rsid w:val="00C050BE"/>
    <w:rsid w:val="00C055A6"/>
    <w:rsid w:val="00C055FF"/>
    <w:rsid w:val="00C07D0D"/>
    <w:rsid w:val="00C206C9"/>
    <w:rsid w:val="00C21E1E"/>
    <w:rsid w:val="00C250B0"/>
    <w:rsid w:val="00C254FF"/>
    <w:rsid w:val="00C25C76"/>
    <w:rsid w:val="00C3040D"/>
    <w:rsid w:val="00C3121E"/>
    <w:rsid w:val="00C31C4C"/>
    <w:rsid w:val="00C327C3"/>
    <w:rsid w:val="00C32E4D"/>
    <w:rsid w:val="00C33A31"/>
    <w:rsid w:val="00C34234"/>
    <w:rsid w:val="00C3491C"/>
    <w:rsid w:val="00C34F1E"/>
    <w:rsid w:val="00C350EB"/>
    <w:rsid w:val="00C35B45"/>
    <w:rsid w:val="00C360CC"/>
    <w:rsid w:val="00C36E4C"/>
    <w:rsid w:val="00C36F46"/>
    <w:rsid w:val="00C37593"/>
    <w:rsid w:val="00C412AB"/>
    <w:rsid w:val="00C41307"/>
    <w:rsid w:val="00C41946"/>
    <w:rsid w:val="00C42B55"/>
    <w:rsid w:val="00C42D2A"/>
    <w:rsid w:val="00C43F3B"/>
    <w:rsid w:val="00C440CF"/>
    <w:rsid w:val="00C441CF"/>
    <w:rsid w:val="00C444B4"/>
    <w:rsid w:val="00C44782"/>
    <w:rsid w:val="00C44D73"/>
    <w:rsid w:val="00C46CE3"/>
    <w:rsid w:val="00C47B61"/>
    <w:rsid w:val="00C506BE"/>
    <w:rsid w:val="00C51B1D"/>
    <w:rsid w:val="00C53D20"/>
    <w:rsid w:val="00C551DC"/>
    <w:rsid w:val="00C558E2"/>
    <w:rsid w:val="00C5607C"/>
    <w:rsid w:val="00C560F5"/>
    <w:rsid w:val="00C56E5D"/>
    <w:rsid w:val="00C60FF5"/>
    <w:rsid w:val="00C635E9"/>
    <w:rsid w:val="00C70A3B"/>
    <w:rsid w:val="00C72512"/>
    <w:rsid w:val="00C72B55"/>
    <w:rsid w:val="00C73F90"/>
    <w:rsid w:val="00C74493"/>
    <w:rsid w:val="00C74602"/>
    <w:rsid w:val="00C75445"/>
    <w:rsid w:val="00C757F1"/>
    <w:rsid w:val="00C777E7"/>
    <w:rsid w:val="00C77E26"/>
    <w:rsid w:val="00C804F5"/>
    <w:rsid w:val="00C824B3"/>
    <w:rsid w:val="00C827C0"/>
    <w:rsid w:val="00C82B99"/>
    <w:rsid w:val="00C84743"/>
    <w:rsid w:val="00C8490B"/>
    <w:rsid w:val="00C856BE"/>
    <w:rsid w:val="00C875D7"/>
    <w:rsid w:val="00C87BEA"/>
    <w:rsid w:val="00C87F56"/>
    <w:rsid w:val="00C912B6"/>
    <w:rsid w:val="00C92EDA"/>
    <w:rsid w:val="00C938A6"/>
    <w:rsid w:val="00C95193"/>
    <w:rsid w:val="00C9674F"/>
    <w:rsid w:val="00C96F4B"/>
    <w:rsid w:val="00C97F9E"/>
    <w:rsid w:val="00CA1579"/>
    <w:rsid w:val="00CA46A2"/>
    <w:rsid w:val="00CA49BC"/>
    <w:rsid w:val="00CA53EB"/>
    <w:rsid w:val="00CA6201"/>
    <w:rsid w:val="00CA631D"/>
    <w:rsid w:val="00CA6C5A"/>
    <w:rsid w:val="00CA7D21"/>
    <w:rsid w:val="00CA7F86"/>
    <w:rsid w:val="00CA7FCB"/>
    <w:rsid w:val="00CB1860"/>
    <w:rsid w:val="00CB3AF0"/>
    <w:rsid w:val="00CB3C57"/>
    <w:rsid w:val="00CB42A6"/>
    <w:rsid w:val="00CB5879"/>
    <w:rsid w:val="00CC2CDA"/>
    <w:rsid w:val="00CC3E5A"/>
    <w:rsid w:val="00CC52B8"/>
    <w:rsid w:val="00CC5DFF"/>
    <w:rsid w:val="00CC6818"/>
    <w:rsid w:val="00CD23D2"/>
    <w:rsid w:val="00CD2EF5"/>
    <w:rsid w:val="00CD3867"/>
    <w:rsid w:val="00CD4A7C"/>
    <w:rsid w:val="00CD4B96"/>
    <w:rsid w:val="00CD61A7"/>
    <w:rsid w:val="00CD6EA8"/>
    <w:rsid w:val="00CD7D15"/>
    <w:rsid w:val="00CE0483"/>
    <w:rsid w:val="00CE19E3"/>
    <w:rsid w:val="00CE2CDA"/>
    <w:rsid w:val="00CE422F"/>
    <w:rsid w:val="00CE618B"/>
    <w:rsid w:val="00CF016B"/>
    <w:rsid w:val="00CF2024"/>
    <w:rsid w:val="00CF489A"/>
    <w:rsid w:val="00CF6371"/>
    <w:rsid w:val="00CF6AE9"/>
    <w:rsid w:val="00CF73BC"/>
    <w:rsid w:val="00D043E6"/>
    <w:rsid w:val="00D07EDE"/>
    <w:rsid w:val="00D105E2"/>
    <w:rsid w:val="00D111B0"/>
    <w:rsid w:val="00D11534"/>
    <w:rsid w:val="00D11C4B"/>
    <w:rsid w:val="00D12456"/>
    <w:rsid w:val="00D12A1A"/>
    <w:rsid w:val="00D139E0"/>
    <w:rsid w:val="00D13AB2"/>
    <w:rsid w:val="00D13B6F"/>
    <w:rsid w:val="00D147C1"/>
    <w:rsid w:val="00D1495D"/>
    <w:rsid w:val="00D1641F"/>
    <w:rsid w:val="00D164A2"/>
    <w:rsid w:val="00D21E57"/>
    <w:rsid w:val="00D24E28"/>
    <w:rsid w:val="00D25DF0"/>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25B7"/>
    <w:rsid w:val="00D539AC"/>
    <w:rsid w:val="00D541DC"/>
    <w:rsid w:val="00D543BA"/>
    <w:rsid w:val="00D55001"/>
    <w:rsid w:val="00D5611E"/>
    <w:rsid w:val="00D61EC4"/>
    <w:rsid w:val="00D629FB"/>
    <w:rsid w:val="00D633F7"/>
    <w:rsid w:val="00D640DA"/>
    <w:rsid w:val="00D64F6D"/>
    <w:rsid w:val="00D670F9"/>
    <w:rsid w:val="00D705C8"/>
    <w:rsid w:val="00D7101D"/>
    <w:rsid w:val="00D71D26"/>
    <w:rsid w:val="00D7220A"/>
    <w:rsid w:val="00D725B3"/>
    <w:rsid w:val="00D760CF"/>
    <w:rsid w:val="00D76943"/>
    <w:rsid w:val="00D7725D"/>
    <w:rsid w:val="00D7756D"/>
    <w:rsid w:val="00D80DCD"/>
    <w:rsid w:val="00D80F23"/>
    <w:rsid w:val="00D8253F"/>
    <w:rsid w:val="00D83ACE"/>
    <w:rsid w:val="00D8435B"/>
    <w:rsid w:val="00D84F8B"/>
    <w:rsid w:val="00D866A8"/>
    <w:rsid w:val="00D86BDF"/>
    <w:rsid w:val="00D8701E"/>
    <w:rsid w:val="00D90976"/>
    <w:rsid w:val="00D9190F"/>
    <w:rsid w:val="00D94927"/>
    <w:rsid w:val="00D97A4E"/>
    <w:rsid w:val="00DA0CE7"/>
    <w:rsid w:val="00DA0D54"/>
    <w:rsid w:val="00DA1AEB"/>
    <w:rsid w:val="00DA2FE6"/>
    <w:rsid w:val="00DA40B4"/>
    <w:rsid w:val="00DA5B0C"/>
    <w:rsid w:val="00DA6349"/>
    <w:rsid w:val="00DB18A2"/>
    <w:rsid w:val="00DB3A8E"/>
    <w:rsid w:val="00DB3BBA"/>
    <w:rsid w:val="00DB4744"/>
    <w:rsid w:val="00DB48A1"/>
    <w:rsid w:val="00DB4FB5"/>
    <w:rsid w:val="00DB6BDC"/>
    <w:rsid w:val="00DB6DDE"/>
    <w:rsid w:val="00DB7A68"/>
    <w:rsid w:val="00DC184C"/>
    <w:rsid w:val="00DC51FE"/>
    <w:rsid w:val="00DD1C63"/>
    <w:rsid w:val="00DD331D"/>
    <w:rsid w:val="00DE04DC"/>
    <w:rsid w:val="00DE1688"/>
    <w:rsid w:val="00DE338E"/>
    <w:rsid w:val="00DE4621"/>
    <w:rsid w:val="00DE6817"/>
    <w:rsid w:val="00DF105D"/>
    <w:rsid w:val="00DF1C4B"/>
    <w:rsid w:val="00DF1CD4"/>
    <w:rsid w:val="00DF3546"/>
    <w:rsid w:val="00DF39E1"/>
    <w:rsid w:val="00DF492E"/>
    <w:rsid w:val="00DF5362"/>
    <w:rsid w:val="00DF5EFE"/>
    <w:rsid w:val="00DF68FF"/>
    <w:rsid w:val="00E004E0"/>
    <w:rsid w:val="00E0155A"/>
    <w:rsid w:val="00E01A17"/>
    <w:rsid w:val="00E034BE"/>
    <w:rsid w:val="00E05929"/>
    <w:rsid w:val="00E05E6D"/>
    <w:rsid w:val="00E06177"/>
    <w:rsid w:val="00E06CC4"/>
    <w:rsid w:val="00E076EE"/>
    <w:rsid w:val="00E11604"/>
    <w:rsid w:val="00E11E12"/>
    <w:rsid w:val="00E129F7"/>
    <w:rsid w:val="00E166F2"/>
    <w:rsid w:val="00E1688F"/>
    <w:rsid w:val="00E200E8"/>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B06"/>
    <w:rsid w:val="00E44E2B"/>
    <w:rsid w:val="00E46642"/>
    <w:rsid w:val="00E50760"/>
    <w:rsid w:val="00E50C17"/>
    <w:rsid w:val="00E514B6"/>
    <w:rsid w:val="00E517F8"/>
    <w:rsid w:val="00E520EC"/>
    <w:rsid w:val="00E559E9"/>
    <w:rsid w:val="00E575F4"/>
    <w:rsid w:val="00E57C08"/>
    <w:rsid w:val="00E61397"/>
    <w:rsid w:val="00E61CBC"/>
    <w:rsid w:val="00E63110"/>
    <w:rsid w:val="00E633F8"/>
    <w:rsid w:val="00E634DF"/>
    <w:rsid w:val="00E654BF"/>
    <w:rsid w:val="00E65E72"/>
    <w:rsid w:val="00E702AF"/>
    <w:rsid w:val="00E70D92"/>
    <w:rsid w:val="00E7182B"/>
    <w:rsid w:val="00E71F5C"/>
    <w:rsid w:val="00E7204C"/>
    <w:rsid w:val="00E73112"/>
    <w:rsid w:val="00E73516"/>
    <w:rsid w:val="00E739F1"/>
    <w:rsid w:val="00E74BD3"/>
    <w:rsid w:val="00E75414"/>
    <w:rsid w:val="00E7580C"/>
    <w:rsid w:val="00E8118D"/>
    <w:rsid w:val="00E82381"/>
    <w:rsid w:val="00E858A7"/>
    <w:rsid w:val="00E871DC"/>
    <w:rsid w:val="00E91D3B"/>
    <w:rsid w:val="00E92827"/>
    <w:rsid w:val="00E93B76"/>
    <w:rsid w:val="00E93FA8"/>
    <w:rsid w:val="00EA2B35"/>
    <w:rsid w:val="00EA3685"/>
    <w:rsid w:val="00EA380B"/>
    <w:rsid w:val="00EA3946"/>
    <w:rsid w:val="00EA533C"/>
    <w:rsid w:val="00EA5907"/>
    <w:rsid w:val="00EB174D"/>
    <w:rsid w:val="00EB2555"/>
    <w:rsid w:val="00EB3E01"/>
    <w:rsid w:val="00EB4365"/>
    <w:rsid w:val="00EB6170"/>
    <w:rsid w:val="00EB66B6"/>
    <w:rsid w:val="00EB6796"/>
    <w:rsid w:val="00EC0ED6"/>
    <w:rsid w:val="00EC28D6"/>
    <w:rsid w:val="00EC435C"/>
    <w:rsid w:val="00EC5398"/>
    <w:rsid w:val="00ED0789"/>
    <w:rsid w:val="00ED4FCE"/>
    <w:rsid w:val="00ED5675"/>
    <w:rsid w:val="00ED6E02"/>
    <w:rsid w:val="00EE048A"/>
    <w:rsid w:val="00EE0828"/>
    <w:rsid w:val="00EE1102"/>
    <w:rsid w:val="00EE325B"/>
    <w:rsid w:val="00EE4AF1"/>
    <w:rsid w:val="00EF0A00"/>
    <w:rsid w:val="00EF218C"/>
    <w:rsid w:val="00EF48AD"/>
    <w:rsid w:val="00EF528B"/>
    <w:rsid w:val="00EF67AD"/>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4099"/>
    <w:rsid w:val="00F25984"/>
    <w:rsid w:val="00F26CF7"/>
    <w:rsid w:val="00F27A19"/>
    <w:rsid w:val="00F27C3F"/>
    <w:rsid w:val="00F30635"/>
    <w:rsid w:val="00F315DB"/>
    <w:rsid w:val="00F33D6B"/>
    <w:rsid w:val="00F3480C"/>
    <w:rsid w:val="00F3761B"/>
    <w:rsid w:val="00F4091B"/>
    <w:rsid w:val="00F444D9"/>
    <w:rsid w:val="00F458F8"/>
    <w:rsid w:val="00F46545"/>
    <w:rsid w:val="00F51DF6"/>
    <w:rsid w:val="00F54BEF"/>
    <w:rsid w:val="00F55915"/>
    <w:rsid w:val="00F5642B"/>
    <w:rsid w:val="00F61D1F"/>
    <w:rsid w:val="00F64E21"/>
    <w:rsid w:val="00F65CCC"/>
    <w:rsid w:val="00F72B4C"/>
    <w:rsid w:val="00F73252"/>
    <w:rsid w:val="00F73930"/>
    <w:rsid w:val="00F73A7D"/>
    <w:rsid w:val="00F75DD6"/>
    <w:rsid w:val="00F75F39"/>
    <w:rsid w:val="00F76EC5"/>
    <w:rsid w:val="00F801CE"/>
    <w:rsid w:val="00F82FB2"/>
    <w:rsid w:val="00F83FC1"/>
    <w:rsid w:val="00F90AB8"/>
    <w:rsid w:val="00F91EDE"/>
    <w:rsid w:val="00F96CFD"/>
    <w:rsid w:val="00F97320"/>
    <w:rsid w:val="00FA0A32"/>
    <w:rsid w:val="00FA504B"/>
    <w:rsid w:val="00FA64DA"/>
    <w:rsid w:val="00FA7A50"/>
    <w:rsid w:val="00FB18AB"/>
    <w:rsid w:val="00FB31DA"/>
    <w:rsid w:val="00FB77F8"/>
    <w:rsid w:val="00FC01D2"/>
    <w:rsid w:val="00FC087B"/>
    <w:rsid w:val="00FC0A42"/>
    <w:rsid w:val="00FC1C05"/>
    <w:rsid w:val="00FC42F2"/>
    <w:rsid w:val="00FC5092"/>
    <w:rsid w:val="00FC64E2"/>
    <w:rsid w:val="00FD0EF2"/>
    <w:rsid w:val="00FD1AED"/>
    <w:rsid w:val="00FD3231"/>
    <w:rsid w:val="00FD53B9"/>
    <w:rsid w:val="00FD7C36"/>
    <w:rsid w:val="00FE095C"/>
    <w:rsid w:val="00FE0E65"/>
    <w:rsid w:val="00FE160D"/>
    <w:rsid w:val="00FE2480"/>
    <w:rsid w:val="00FE3DAF"/>
    <w:rsid w:val="00FE428C"/>
    <w:rsid w:val="00FE6F20"/>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mz.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d.vales016@ssmz.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pd.vales016@ssmz.gob.mx" TargetMode="External"/><Relationship Id="rId4" Type="http://schemas.microsoft.com/office/2007/relationships/stylesWithEffects" Target="stylesWithEffects.xml"/><Relationship Id="rId9" Type="http://schemas.openxmlformats.org/officeDocument/2006/relationships/hyperlink" Target="mailto:opd.gasmed019@ssmz.gob.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4DE3F-241B-4808-B3C7-459B5559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4512</TotalTime>
  <Pages>27</Pages>
  <Words>8658</Words>
  <Characters>47623</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JefCompras</cp:lastModifiedBy>
  <cp:revision>775</cp:revision>
  <cp:lastPrinted>2021-11-19T15:12:00Z</cp:lastPrinted>
  <dcterms:created xsi:type="dcterms:W3CDTF">2021-10-20T21:59:00Z</dcterms:created>
  <dcterms:modified xsi:type="dcterms:W3CDTF">2021-11-19T19:45:00Z</dcterms:modified>
</cp:coreProperties>
</file>