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57C0FD73"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0CD76BDD"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6E0999">
        <w:rPr>
          <w:rFonts w:ascii="Century Gothic" w:eastAsia="Times New Roman" w:hAnsi="Century Gothic" w:cs="Arial"/>
          <w:b/>
        </w:rPr>
        <w:t>LPCC-017/2021</w:t>
      </w:r>
    </w:p>
    <w:p w14:paraId="73116DD9" w14:textId="7B23E9B4"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27475B">
        <w:rPr>
          <w:rFonts w:ascii="Century Gothic" w:hAnsi="Century Gothic" w:cs="Arial"/>
          <w:b/>
        </w:rPr>
        <w:t xml:space="preserve"> 18/11/2021</w:t>
      </w:r>
    </w:p>
    <w:p w14:paraId="11083586" w14:textId="392AEE8B"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Pr="007C22EB">
        <w:rPr>
          <w:rFonts w:ascii="Century Gothic" w:hAnsi="Century Gothic" w:cs="Arial"/>
          <w:b/>
        </w:rPr>
        <w:t xml:space="preserve">MIXTA </w:t>
      </w:r>
      <w:r w:rsidR="00A73825" w:rsidRPr="007C22EB">
        <w:rPr>
          <w:rFonts w:ascii="Century Gothic" w:hAnsi="Century Gothic" w:cs="Arial"/>
          <w:b/>
        </w:rPr>
        <w:t xml:space="preserve">(ELECTRÓNICA Y PRESENCIAL)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185F6E89" w:rsidR="001E0AF2" w:rsidRPr="00F77F87"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F77F87">
              <w:rPr>
                <w:rFonts w:ascii="Century Gothic" w:eastAsia="Times New Roman" w:hAnsi="Century Gothic" w:cs="Arial"/>
                <w:b/>
              </w:rPr>
              <w:t>:</w:t>
            </w:r>
            <w:r w:rsidRPr="00F77F87">
              <w:rPr>
                <w:rFonts w:ascii="Century Gothic" w:eastAsia="Times New Roman" w:hAnsi="Century Gothic" w:cs="Arial"/>
              </w:rPr>
              <w:t xml:space="preserve"> </w:t>
            </w:r>
            <w:r w:rsidR="007A0C2E" w:rsidRPr="00F77F87">
              <w:rPr>
                <w:rFonts w:ascii="Century Gothic" w:eastAsia="Times New Roman" w:hAnsi="Century Gothic" w:cs="Arial"/>
              </w:rPr>
              <w:t>SUB JEFATURA DE SERVICIOS GENERALES.</w:t>
            </w:r>
          </w:p>
          <w:p w14:paraId="2CB49A80" w14:textId="031CA407" w:rsidR="002557D8" w:rsidRDefault="00B3662A" w:rsidP="002557D8">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2557D8" w:rsidRPr="00D40D52">
              <w:rPr>
                <w:rFonts w:ascii="Century Gothic" w:eastAsia="Times New Roman" w:hAnsi="Century Gothic" w:cs="Arial"/>
                <w:b/>
              </w:rPr>
              <w:t>ORIGEN DE LOS RECURSOS:</w:t>
            </w:r>
            <w:r w:rsidR="002557D8" w:rsidRPr="00B3662A">
              <w:rPr>
                <w:rFonts w:ascii="Century Gothic" w:eastAsia="Times New Roman" w:hAnsi="Century Gothic" w:cs="Arial"/>
              </w:rPr>
              <w:t xml:space="preserve"> </w:t>
            </w:r>
            <w:r w:rsidR="002557D8">
              <w:rPr>
                <w:rFonts w:ascii="Century Gothic" w:eastAsia="Times New Roman" w:hAnsi="Century Gothic" w:cs="Arial"/>
              </w:rPr>
              <w:t>MUNICIPAL.</w:t>
            </w:r>
          </w:p>
          <w:p w14:paraId="1C8FF0C1" w14:textId="7FFF45A9" w:rsidR="00987120" w:rsidRPr="00987120" w:rsidRDefault="002557D8" w:rsidP="002557D8">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73056B">
              <w:rPr>
                <w:rFonts w:ascii="Century Gothic" w:eastAsia="Times New Roman" w:hAnsi="Century Gothic" w:cs="Arial"/>
              </w:rPr>
              <w:t>338</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11CA8C50" w14:textId="4F1EF62D" w:rsidR="0062145F" w:rsidRDefault="005F13FE">
            <w:pPr>
              <w:spacing w:after="0" w:line="240" w:lineRule="auto"/>
              <w:jc w:val="both"/>
              <w:rPr>
                <w:rFonts w:ascii="Arial" w:eastAsia="Arial" w:hAnsi="Arial" w:cs="Arial"/>
                <w:b/>
                <w:sz w:val="20"/>
                <w:szCs w:val="20"/>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E62FF6">
              <w:rPr>
                <w:rFonts w:ascii="Century Gothic" w:eastAsia="Times New Roman" w:hAnsi="Century Gothic" w:cs="Arial"/>
                <w:b/>
              </w:rPr>
              <w:t>ES NÚMERO DE LICITACIÓN: LPCC</w:t>
            </w:r>
            <w:r w:rsidR="00E97517">
              <w:rPr>
                <w:rFonts w:ascii="Century Gothic" w:eastAsia="Times New Roman" w:hAnsi="Century Gothic" w:cs="Arial"/>
                <w:b/>
              </w:rPr>
              <w:t>-017/2021</w:t>
            </w: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7B4A9062" w:rsidR="00E575F4" w:rsidRPr="002E23A8" w:rsidRDefault="00E1674C" w:rsidP="009B19ED">
                  <w:pPr>
                    <w:spacing w:after="0" w:line="240" w:lineRule="auto"/>
                    <w:jc w:val="center"/>
                    <w:rPr>
                      <w:rFonts w:ascii="Century Gothic" w:eastAsia="Times New Roman" w:hAnsi="Century Gothic" w:cs="Arial"/>
                      <w:b/>
                    </w:rPr>
                  </w:pPr>
                  <w:r>
                    <w:rPr>
                      <w:rFonts w:ascii="Century Gothic" w:eastAsia="Arial" w:hAnsi="Century Gothic" w:cs="Arial"/>
                      <w:b/>
                    </w:rPr>
                    <w:t xml:space="preserve">CONTRATACIÓN DE ELEMENTOS </w:t>
                  </w:r>
                  <w:r w:rsidR="009B19ED">
                    <w:rPr>
                      <w:rFonts w:ascii="Century Gothic" w:eastAsia="Arial" w:hAnsi="Century Gothic" w:cs="Arial"/>
                      <w:b/>
                    </w:rPr>
                    <w:t xml:space="preserve">CAPACITADOS EN SERVICIOS </w:t>
                  </w:r>
                  <w:r>
                    <w:rPr>
                      <w:rFonts w:ascii="Century Gothic" w:eastAsia="Arial" w:hAnsi="Century Gothic" w:cs="Arial"/>
                      <w:b/>
                    </w:rPr>
                    <w:t>DE SEGURIDAD Y VIGILANCIA</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F22EA" w:rsidRPr="002A7824" w14:paraId="2A08D68B" w14:textId="77777777" w:rsidTr="0027475B">
              <w:trPr>
                <w:trHeight w:val="660"/>
              </w:trPr>
              <w:tc>
                <w:tcPr>
                  <w:tcW w:w="1763" w:type="dxa"/>
                  <w:shd w:val="clear" w:color="auto" w:fill="auto"/>
                </w:tcPr>
                <w:p w14:paraId="375A238F" w14:textId="77777777" w:rsidR="00BF22EA" w:rsidRPr="002A7824" w:rsidRDefault="00BF22EA" w:rsidP="00BF22EA">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1812F93F" w14:textId="77777777" w:rsidR="00BF22EA" w:rsidRPr="002A7824" w:rsidRDefault="00BF22EA" w:rsidP="00BF22EA">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2AF0A6A0" w14:textId="77777777" w:rsidR="00BF22EA" w:rsidRPr="002A7824" w:rsidRDefault="00BF22EA" w:rsidP="00BF22EA">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6D351F90" w14:textId="77777777" w:rsidR="00BF22EA" w:rsidRPr="002A7824" w:rsidRDefault="00BF22EA" w:rsidP="00BF22EA">
                  <w:pPr>
                    <w:jc w:val="center"/>
                    <w:rPr>
                      <w:rFonts w:ascii="Century Gothic" w:hAnsi="Century Gothic" w:cs="Arial"/>
                    </w:rPr>
                  </w:pPr>
                  <w:r>
                    <w:rPr>
                      <w:rFonts w:ascii="Century Gothic" w:hAnsi="Century Gothic" w:cs="Arial"/>
                    </w:rPr>
                    <w:t>Publicación del fallo:</w:t>
                  </w:r>
                </w:p>
              </w:tc>
            </w:tr>
            <w:tr w:rsidR="00BF22EA" w:rsidRPr="002A7824" w14:paraId="6E1E17F0" w14:textId="77777777" w:rsidTr="0027475B">
              <w:trPr>
                <w:trHeight w:val="1678"/>
              </w:trPr>
              <w:tc>
                <w:tcPr>
                  <w:tcW w:w="1763" w:type="dxa"/>
                  <w:shd w:val="clear" w:color="auto" w:fill="auto"/>
                </w:tcPr>
                <w:p w14:paraId="301B5675" w14:textId="6FDA7E1D" w:rsidR="0027475B" w:rsidRPr="0027475B" w:rsidRDefault="0027475B" w:rsidP="00BF22EA">
                  <w:pPr>
                    <w:rPr>
                      <w:rFonts w:ascii="Century Gothic" w:hAnsi="Century Gothic" w:cs="Arial"/>
                      <w:b/>
                    </w:rPr>
                  </w:pPr>
                </w:p>
                <w:p w14:paraId="2C250E41" w14:textId="24A0A6DC" w:rsidR="00BF22EA" w:rsidRPr="0027475B" w:rsidRDefault="0027475B" w:rsidP="0027475B">
                  <w:pPr>
                    <w:jc w:val="center"/>
                    <w:rPr>
                      <w:rFonts w:ascii="Century Gothic" w:hAnsi="Century Gothic" w:cs="Arial"/>
                      <w:b/>
                    </w:rPr>
                  </w:pPr>
                  <w:r w:rsidRPr="0027475B">
                    <w:rPr>
                      <w:rFonts w:ascii="Century Gothic" w:hAnsi="Century Gothic" w:cs="Arial"/>
                      <w:b/>
                    </w:rPr>
                    <w:t>24/11/2021</w:t>
                  </w:r>
                </w:p>
              </w:tc>
              <w:tc>
                <w:tcPr>
                  <w:tcW w:w="2268" w:type="dxa"/>
                  <w:shd w:val="clear" w:color="auto" w:fill="auto"/>
                </w:tcPr>
                <w:p w14:paraId="23D096AE" w14:textId="77777777" w:rsidR="00BF22EA" w:rsidRPr="0027475B" w:rsidRDefault="00BF22EA" w:rsidP="00BF22EA">
                  <w:pPr>
                    <w:rPr>
                      <w:rFonts w:ascii="Century Gothic" w:hAnsi="Century Gothic" w:cs="Arial"/>
                      <w:b/>
                    </w:rPr>
                  </w:pPr>
                </w:p>
                <w:p w14:paraId="14315254" w14:textId="77777777" w:rsidR="00BF22EA" w:rsidRPr="0027475B" w:rsidRDefault="00BF22EA" w:rsidP="00BF22EA">
                  <w:pPr>
                    <w:jc w:val="center"/>
                    <w:rPr>
                      <w:rFonts w:ascii="Century Gothic" w:hAnsi="Century Gothic" w:cs="Arial"/>
                      <w:b/>
                      <w:u w:val="single"/>
                    </w:rPr>
                  </w:pPr>
                  <w:r w:rsidRPr="0027475B">
                    <w:rPr>
                      <w:rFonts w:ascii="Century Gothic" w:hAnsi="Century Gothic" w:cs="Arial"/>
                      <w:b/>
                      <w:u w:val="single"/>
                    </w:rPr>
                    <w:t>NO APLICA</w:t>
                  </w:r>
                </w:p>
              </w:tc>
              <w:tc>
                <w:tcPr>
                  <w:tcW w:w="2268" w:type="dxa"/>
                </w:tcPr>
                <w:p w14:paraId="43300E12" w14:textId="422E1831" w:rsidR="0027475B" w:rsidRPr="0027475B" w:rsidRDefault="0027475B" w:rsidP="00BF22EA">
                  <w:pPr>
                    <w:rPr>
                      <w:rFonts w:ascii="Century Gothic" w:hAnsi="Century Gothic" w:cs="Arial"/>
                      <w:b/>
                    </w:rPr>
                  </w:pPr>
                </w:p>
                <w:p w14:paraId="7D62FA92" w14:textId="5933AD05" w:rsidR="00BF22EA" w:rsidRPr="0027475B" w:rsidRDefault="0027475B" w:rsidP="0027475B">
                  <w:pPr>
                    <w:jc w:val="center"/>
                    <w:rPr>
                      <w:rFonts w:ascii="Century Gothic" w:hAnsi="Century Gothic" w:cs="Arial"/>
                      <w:b/>
                    </w:rPr>
                  </w:pPr>
                  <w:r w:rsidRPr="0027475B">
                    <w:rPr>
                      <w:rFonts w:ascii="Century Gothic" w:hAnsi="Century Gothic" w:cs="Arial"/>
                      <w:b/>
                    </w:rPr>
                    <w:t>01/12/2021</w:t>
                  </w:r>
                </w:p>
              </w:tc>
              <w:tc>
                <w:tcPr>
                  <w:tcW w:w="2268" w:type="dxa"/>
                  <w:shd w:val="clear" w:color="auto" w:fill="auto"/>
                </w:tcPr>
                <w:p w14:paraId="2598B32A" w14:textId="2E818DEE" w:rsidR="0027475B" w:rsidRPr="0027475B" w:rsidRDefault="0027475B" w:rsidP="00BF22EA">
                  <w:pPr>
                    <w:rPr>
                      <w:rFonts w:ascii="Century Gothic" w:hAnsi="Century Gothic" w:cs="Arial"/>
                      <w:b/>
                    </w:rPr>
                  </w:pPr>
                </w:p>
                <w:p w14:paraId="3B2EB9A1" w14:textId="0A942AFC" w:rsidR="00BF22EA" w:rsidRPr="0027475B" w:rsidRDefault="0027475B" w:rsidP="0027475B">
                  <w:pPr>
                    <w:jc w:val="center"/>
                    <w:rPr>
                      <w:rFonts w:ascii="Century Gothic" w:hAnsi="Century Gothic" w:cs="Arial"/>
                      <w:b/>
                    </w:rPr>
                  </w:pPr>
                  <w:r w:rsidRPr="0027475B">
                    <w:rPr>
                      <w:rFonts w:ascii="Century Gothic" w:hAnsi="Century Gothic" w:cs="Arial"/>
                      <w:b/>
                    </w:rPr>
                    <w:t>06/12/2021</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7B0CE818"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27475B">
              <w:rPr>
                <w:rFonts w:ascii="Century Gothic" w:hAnsi="Century Gothic" w:cs="Arial"/>
              </w:rPr>
              <w:t>guntas vía electrónica el día 24 a las 09</w:t>
            </w:r>
            <w:r w:rsidRPr="00C96F4B">
              <w:rPr>
                <w:rFonts w:ascii="Century Gothic" w:hAnsi="Century Gothic" w:cs="Arial"/>
              </w:rPr>
              <w:t xml:space="preserve"> horas.  Deberán ser enviadas vía correo eléctrico </w:t>
            </w:r>
            <w:hyperlink r:id="rId9" w:history="1">
              <w:r w:rsidR="00AC37D4" w:rsidRPr="0056435D">
                <w:rPr>
                  <w:rStyle w:val="Hipervnculo"/>
                  <w:rFonts w:ascii="Century Gothic" w:hAnsi="Century Gothic" w:cs="Arial"/>
                </w:rPr>
                <w:t>opd.seguridad017</w:t>
              </w:r>
              <w:r w:rsidR="00AC37D4" w:rsidRPr="0056435D">
                <w:rPr>
                  <w:rStyle w:val="Hipervnculo"/>
                  <w:rFonts w:ascii="Century Gothic" w:hAnsi="Century Gothic" w:cs="Arial"/>
                  <w:b/>
                </w:rPr>
                <w:t>@</w:t>
              </w:r>
              <w:r w:rsidR="00AC37D4" w:rsidRPr="0056435D">
                <w:rPr>
                  <w:rStyle w:val="Hipervnculo"/>
                  <w:rFonts w:ascii="Century Gothic" w:hAnsi="Century Gothic"/>
                </w:rPr>
                <w:t>ssmz.gob.mx</w:t>
              </w:r>
            </w:hyperlink>
            <w:r w:rsidR="00AC37D4">
              <w:rPr>
                <w:rFonts w:ascii="Century Gothic" w:hAnsi="Century Gothic"/>
                <w:color w:val="4472C4" w:themeColor="accent5"/>
              </w:rPr>
              <w:t>.</w:t>
            </w:r>
          </w:p>
          <w:p w14:paraId="578303F2" w14:textId="0B569557"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Pr>
                <w:rFonts w:ascii="Century Gothic" w:hAnsi="Century Gothic" w:cs="Arial"/>
              </w:rPr>
              <w:t xml:space="preserve">a más </w:t>
            </w:r>
            <w:r w:rsidR="0027475B">
              <w:rPr>
                <w:rFonts w:ascii="Century Gothic" w:hAnsi="Century Gothic" w:cs="Arial"/>
              </w:rPr>
              <w:t>tardar el día 24 a las 08:55</w:t>
            </w:r>
            <w:r w:rsidR="003E3A91" w:rsidRPr="006F6A5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3FBED4F8" w14:textId="77777777" w:rsidR="00AC37D4" w:rsidRDefault="0027475B" w:rsidP="00AC37D4">
            <w:pPr>
              <w:spacing w:after="200" w:line="240" w:lineRule="auto"/>
              <w:jc w:val="center"/>
              <w:rPr>
                <w:rFonts w:ascii="Century Gothic" w:hAnsi="Century Gothic"/>
                <w:color w:val="4472C4" w:themeColor="accent5"/>
              </w:rPr>
            </w:pPr>
            <w:hyperlink r:id="rId10" w:history="1">
              <w:r w:rsidR="00AC37D4">
                <w:rPr>
                  <w:rStyle w:val="Hipervnculo"/>
                  <w:rFonts w:ascii="Century Gothic" w:hAnsi="Century Gothic" w:cs="Arial"/>
                </w:rPr>
                <w:t>opd.seguridad017</w:t>
              </w:r>
              <w:r w:rsidR="00AC37D4">
                <w:rPr>
                  <w:rStyle w:val="Hipervnculo"/>
                  <w:rFonts w:ascii="Century Gothic" w:hAnsi="Century Gothic" w:cs="Arial"/>
                  <w:b/>
                </w:rPr>
                <w:t>@</w:t>
              </w:r>
              <w:r w:rsidR="00AC37D4">
                <w:rPr>
                  <w:rStyle w:val="Hipervnculo"/>
                  <w:rFonts w:ascii="Century Gothic" w:hAnsi="Century Gothic"/>
                </w:rPr>
                <w:t>ssmz.gob.mx</w:t>
              </w:r>
            </w:hyperlink>
            <w:r w:rsidR="00AC37D4">
              <w:rPr>
                <w:rFonts w:ascii="Century Gothic" w:hAnsi="Century Gothic"/>
                <w:color w:val="4472C4" w:themeColor="accent5"/>
              </w:rPr>
              <w:t>.</w:t>
            </w:r>
          </w:p>
          <w:p w14:paraId="73CAF19E" w14:textId="16FCF967"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3A6B37A3" w14:textId="7BB8B7BC" w:rsidR="00BA03DD" w:rsidRDefault="005C65FA" w:rsidP="00FD3231">
            <w:pPr>
              <w:spacing w:after="200" w:line="240" w:lineRule="auto"/>
              <w:jc w:val="both"/>
              <w:rPr>
                <w:rFonts w:ascii="Century Gothic" w:hAnsi="Century Gothic" w:cs="Arial"/>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Pr>
                <w:rFonts w:ascii="Century Gothic" w:hAnsi="Century Gothic" w:cs="Arial"/>
                <w:b/>
              </w:rPr>
              <w:t>LPCC</w:t>
            </w:r>
            <w:r w:rsidR="00E97517">
              <w:rPr>
                <w:rFonts w:ascii="Century Gothic" w:eastAsia="Times New Roman" w:hAnsi="Century Gothic" w:cs="Arial"/>
                <w:b/>
              </w:rPr>
              <w:t>-017/2021</w:t>
            </w:r>
            <w:r w:rsidRPr="00E33CE8">
              <w:rPr>
                <w:rFonts w:ascii="Century Gothic" w:hAnsi="Century Gothic" w:cs="Arial"/>
                <w:b/>
              </w:rPr>
              <w:t xml:space="preserve"> REFERENTE A</w:t>
            </w:r>
            <w:r w:rsidR="00175683">
              <w:rPr>
                <w:rFonts w:ascii="Century Gothic" w:hAnsi="Century Gothic" w:cs="Arial"/>
                <w:b/>
              </w:rPr>
              <w:t xml:space="preserve"> LA CONTRATACIÓN DE PRESTACIÓN DE SERVICIOS </w:t>
            </w:r>
            <w:r w:rsidR="00BA03DD">
              <w:rPr>
                <w:rFonts w:ascii="Century Gothic" w:eastAsia="Arial" w:hAnsi="Century Gothic" w:cs="Arial"/>
                <w:b/>
              </w:rPr>
              <w:t>LOS SERVICIOS DE LOS ELEMENTOS DE SEGURIDAD Y VIGILANCIA.</w:t>
            </w:r>
            <w:r w:rsidR="00BA03DD" w:rsidRPr="00FD3231">
              <w:rPr>
                <w:rFonts w:ascii="Century Gothic" w:hAnsi="Century Gothic" w:cs="Arial"/>
              </w:rPr>
              <w:t xml:space="preserve"> </w:t>
            </w:r>
          </w:p>
          <w:p w14:paraId="73E234DD" w14:textId="3E42498C"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Pr="00434350"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7107E6EA" w14:textId="41DF887A" w:rsidR="00DB56A5" w:rsidRDefault="005E6CB1" w:rsidP="00DB56A5">
            <w:pPr>
              <w:spacing w:after="200" w:line="240" w:lineRule="auto"/>
              <w:jc w:val="both"/>
              <w:rPr>
                <w:rFonts w:ascii="Century Gothic" w:hAnsi="Century Gothic"/>
                <w:color w:val="4472C4" w:themeColor="accent5"/>
              </w:rPr>
            </w:pPr>
            <w:r w:rsidRPr="005E6CB1">
              <w:rPr>
                <w:rFonts w:ascii="Century Gothic" w:hAnsi="Century Gothic" w:cs="Arial"/>
                <w:b/>
              </w:rPr>
              <w:t>Participación Electrónica:</w:t>
            </w:r>
            <w:r w:rsidRPr="005F5AAF">
              <w:rPr>
                <w:rFonts w:ascii="Century Gothic" w:hAnsi="Century Gothic" w:cs="Arial"/>
              </w:rPr>
              <w:t xml:space="preserve"> Los interesados en la presente licitación que se encuentren </w:t>
            </w:r>
            <w:r>
              <w:rPr>
                <w:rFonts w:ascii="Century Gothic" w:hAnsi="Century Gothic" w:cs="Arial"/>
              </w:rPr>
              <w:t xml:space="preserve">o no </w:t>
            </w:r>
            <w:r w:rsidRPr="005F5AAF">
              <w:rPr>
                <w:rFonts w:ascii="Century Gothic" w:hAnsi="Century Gothic" w:cs="Arial"/>
              </w:rPr>
              <w:t xml:space="preserve">inscritos en el Padrón de Proveedores del </w:t>
            </w:r>
            <w:r>
              <w:rPr>
                <w:rFonts w:ascii="Century Gothic" w:hAnsi="Century Gothic" w:cs="Arial"/>
              </w:rPr>
              <w:t>O.P.D. Servicios de Salud del Municipio de Zapopan</w:t>
            </w:r>
            <w:r w:rsidRPr="005F5AAF">
              <w:rPr>
                <w:rFonts w:ascii="Century Gothic" w:hAnsi="Century Gothic" w:cs="Arial"/>
              </w:rPr>
              <w:t xml:space="preserve">, podrán participar si así lo deciden de manera electrónica </w:t>
            </w:r>
            <w:r>
              <w:rPr>
                <w:rFonts w:ascii="Century Gothic" w:hAnsi="Century Gothic" w:cs="Arial"/>
              </w:rPr>
              <w:t xml:space="preserve">enviando sus propuestas al correo electrónico </w:t>
            </w:r>
            <w:hyperlink r:id="rId12" w:history="1">
              <w:r w:rsidR="00DB56A5">
                <w:rPr>
                  <w:rStyle w:val="Hipervnculo"/>
                  <w:rFonts w:ascii="Century Gothic" w:hAnsi="Century Gothic" w:cs="Arial"/>
                </w:rPr>
                <w:t>opd.seguridad017</w:t>
              </w:r>
              <w:r w:rsidR="00DB56A5">
                <w:rPr>
                  <w:rStyle w:val="Hipervnculo"/>
                  <w:rFonts w:ascii="Century Gothic" w:hAnsi="Century Gothic" w:cs="Arial"/>
                  <w:b/>
                </w:rPr>
                <w:t>@</w:t>
              </w:r>
              <w:r w:rsidR="00DB56A5">
                <w:rPr>
                  <w:rStyle w:val="Hipervnculo"/>
                  <w:rFonts w:ascii="Century Gothic" w:hAnsi="Century Gothic"/>
                </w:rPr>
                <w:t>ssmz.gob.mx</w:t>
              </w:r>
            </w:hyperlink>
            <w:r w:rsidR="00DB56A5">
              <w:rPr>
                <w:rFonts w:ascii="Century Gothic" w:hAnsi="Century Gothic"/>
                <w:color w:val="4472C4" w:themeColor="accent5"/>
              </w:rPr>
              <w:t>.</w:t>
            </w:r>
          </w:p>
          <w:p w14:paraId="2A3751E3" w14:textId="5C818CEA" w:rsidR="008D46B7" w:rsidRDefault="008D46B7" w:rsidP="0067648E">
            <w:pPr>
              <w:jc w:val="both"/>
              <w:rPr>
                <w:rFonts w:ascii="Century Gothic" w:hAnsi="Century Gothic" w:cs="Arial"/>
                <w:color w:val="4472C4" w:themeColor="accent5"/>
              </w:rPr>
            </w:pPr>
          </w:p>
          <w:p w14:paraId="23CC060D" w14:textId="77777777" w:rsidR="00EB174D" w:rsidRPr="00062416" w:rsidRDefault="00EB174D" w:rsidP="0067648E">
            <w:pPr>
              <w:jc w:val="both"/>
              <w:rPr>
                <w:rFonts w:ascii="Century Gothic" w:hAnsi="Century Gothic"/>
              </w:rPr>
            </w:pPr>
          </w:p>
          <w:p w14:paraId="7A2A11E9" w14:textId="77777777" w:rsidR="0067648E" w:rsidRDefault="0067648E" w:rsidP="002B187F">
            <w:pPr>
              <w:jc w:val="both"/>
              <w:rPr>
                <w:rFonts w:ascii="Century Gothic" w:hAnsi="Century Gothic" w:cs="Arial"/>
              </w:rPr>
            </w:pPr>
            <w:r w:rsidRPr="002B187F">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77777777" w:rsidR="00A2354C" w:rsidRPr="00A642FD" w:rsidRDefault="00A2354C" w:rsidP="00A2354C">
            <w:pPr>
              <w:jc w:val="both"/>
              <w:rPr>
                <w:rFonts w:ascii="Century Gothic" w:hAnsi="Century Gothic" w:cs="Arial"/>
              </w:rPr>
            </w:pPr>
            <w:r w:rsidRPr="00A642FD">
              <w:rPr>
                <w:rFonts w:ascii="Century Gothic" w:hAnsi="Century Gothic" w:cs="Arial"/>
              </w:rPr>
              <w:t xml:space="preserve">De presentarse en la primer ronda solo una propuesta de la presente licitación será declarada desierta, devolviendo al único licitante el sobre correspondiente sin haber sido </w:t>
            </w:r>
            <w:proofErr w:type="spellStart"/>
            <w:r w:rsidRPr="00A642FD">
              <w:rPr>
                <w:rFonts w:ascii="Century Gothic" w:hAnsi="Century Gothic" w:cs="Arial"/>
              </w:rPr>
              <w:t>aperturado</w:t>
            </w:r>
            <w:proofErr w:type="spellEnd"/>
            <w:r w:rsidRPr="00A642FD">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2BDE61B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A73825">
              <w:rPr>
                <w:rFonts w:ascii="Century Gothic" w:hAnsi="Century Gothic" w:cs="Arial"/>
              </w:rPr>
              <w:t xml:space="preserve"> y ELECTRÓNICA</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3FACED70" w:rsidR="004C662C" w:rsidRPr="00DC7018" w:rsidRDefault="00274324" w:rsidP="00DC7018">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 xml:space="preserve">con una vigencia no mayor a 30 días naturales de emisión anteriores a la fecha de presentación de </w:t>
            </w:r>
            <w:r w:rsidR="00A6608C">
              <w:rPr>
                <w:rFonts w:ascii="Century Gothic" w:eastAsia="Times New Roman" w:hAnsi="Century Gothic" w:cs="Arial"/>
              </w:rPr>
              <w:t xml:space="preserve">su </w:t>
            </w:r>
            <w:r w:rsidR="00417C08" w:rsidRPr="003D39BC">
              <w:rPr>
                <w:rFonts w:ascii="Century Gothic" w:eastAsia="Times New Roman" w:hAnsi="Century Gothic" w:cs="Arial"/>
              </w:rPr>
              <w:t>propuesta</w:t>
            </w:r>
            <w:r w:rsidRPr="003D39BC">
              <w:rPr>
                <w:rFonts w:ascii="Century Gothic" w:eastAsia="Times New Roman" w:hAnsi="Century Gothic" w:cs="Arial"/>
              </w:rPr>
              <w:t>.</w:t>
            </w:r>
          </w:p>
          <w:p w14:paraId="4EAE29CD" w14:textId="77777777" w:rsidR="004C662C" w:rsidRPr="00C824B3" w:rsidRDefault="004C662C" w:rsidP="001007E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 xml:space="preserve">Últimos Estados Financieros </w:t>
            </w:r>
          </w:p>
          <w:p w14:paraId="0A86827B" w14:textId="77777777" w:rsidR="004C662C" w:rsidRPr="00C824B3" w:rsidRDefault="004C662C" w:rsidP="004C662C">
            <w:pPr>
              <w:pStyle w:val="Prrafodelista"/>
              <w:rPr>
                <w:rFonts w:ascii="Century Gothic" w:eastAsia="Arial" w:hAnsi="Century Gothic" w:cs="Arial"/>
              </w:rPr>
            </w:pP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w:t>
            </w:r>
            <w:r w:rsidRPr="00C31C4C">
              <w:rPr>
                <w:rFonts w:ascii="Century Gothic" w:hAnsi="Century Gothic" w:cs="Arial"/>
                <w:b/>
                <w:bCs/>
                <w:shd w:val="clear" w:color="auto" w:fill="FFFFFF"/>
              </w:rPr>
              <w:lastRenderedPageBreak/>
              <w:t>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680E8680" w14:textId="77777777" w:rsidR="003C7DB3" w:rsidRDefault="003C7DB3" w:rsidP="001007E9">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99C6740" w14:textId="15E09128" w:rsidR="00274324" w:rsidRPr="002F3FAD"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F4654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44BEFB30" w14:textId="10CB7217" w:rsidR="00653805" w:rsidRPr="005F5AAF" w:rsidRDefault="00653805" w:rsidP="008F19E5">
            <w:pPr>
              <w:jc w:val="both"/>
              <w:rPr>
                <w:rFonts w:ascii="Century Gothic" w:hAnsi="Century Gothic" w:cs="Arial"/>
              </w:rPr>
            </w:pPr>
            <w:r w:rsidRPr="00653805">
              <w:rPr>
                <w:rFonts w:ascii="Century Gothic" w:hAnsi="Century Gothic" w:cs="Arial"/>
              </w:rPr>
              <w:t>4.-Todos los formatos deberán de ser firmados por el representante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00EAF0B1" w:rsidR="003F07BD" w:rsidRPr="00AA6413" w:rsidRDefault="003F07BD" w:rsidP="003F07BD">
            <w:pPr>
              <w:jc w:val="both"/>
              <w:rPr>
                <w:rFonts w:ascii="Century Gothic" w:hAnsi="Century Gothic" w:cs="Arial"/>
              </w:rPr>
            </w:pPr>
            <w:r w:rsidRPr="00AA6413">
              <w:rPr>
                <w:rFonts w:ascii="Century Gothic" w:hAnsi="Century Gothic" w:cs="Arial"/>
              </w:rPr>
              <w:t>4.- Los licitantes participantes, deberán entregar sus propuestas, en  dos sobres cerrados preferentemente (propuesta técnica y propuesta económica respectivamente) y</w:t>
            </w:r>
            <w:r w:rsidRPr="00AA6413">
              <w:rPr>
                <w:rFonts w:ascii="Century Gothic" w:eastAsia="Times New Roman" w:hAnsi="Century Gothic"/>
                <w:lang w:eastAsia="es-ES"/>
              </w:rPr>
              <w:t xml:space="preserve"> </w:t>
            </w:r>
            <w:r w:rsidRPr="00AA6413">
              <w:rPr>
                <w:rFonts w:ascii="Century Gothic" w:hAnsi="Century Gothic" w:cs="Arial"/>
              </w:rPr>
              <w:t>firmados por el representante legal incluyendo el número de la licitación en la que se participa.</w:t>
            </w:r>
          </w:p>
          <w:p w14:paraId="0FF66502" w14:textId="773B1961" w:rsidR="00FE095C" w:rsidRPr="00AA6413" w:rsidRDefault="00A73F8F" w:rsidP="005431E5">
            <w:pPr>
              <w:jc w:val="both"/>
              <w:rPr>
                <w:rFonts w:ascii="Century Gothic" w:eastAsia="Times New Roman" w:hAnsi="Century Gothic"/>
                <w:lang w:eastAsia="es-ES"/>
              </w:rPr>
            </w:pPr>
            <w:r w:rsidRPr="00AA6413">
              <w:rPr>
                <w:rFonts w:ascii="Century Gothic" w:hAnsi="Century Gothic" w:cs="Arial"/>
              </w:rPr>
              <w:t xml:space="preserve">5.- </w:t>
            </w:r>
            <w:r w:rsidRPr="00AA6413">
              <w:rPr>
                <w:rFonts w:ascii="Century Gothic" w:eastAsia="Times New Roman" w:hAnsi="Century Gothic" w:cs="Arial"/>
              </w:rPr>
              <w:t>Todas las hojas que contengan la propuesta deberán ser firmadas por el Representante Legal Facultado con poder.</w:t>
            </w:r>
          </w:p>
          <w:p w14:paraId="7A8DB65E" w14:textId="3CB6236B" w:rsidR="00FE095C" w:rsidRPr="005431E5" w:rsidRDefault="005431E5" w:rsidP="00E004E0">
            <w:pPr>
              <w:spacing w:after="0" w:line="240" w:lineRule="auto"/>
              <w:jc w:val="both"/>
              <w:rPr>
                <w:rFonts w:ascii="Arial" w:eastAsia="Arial" w:hAnsi="Arial" w:cs="Arial"/>
                <w:sz w:val="20"/>
                <w:szCs w:val="20"/>
              </w:rPr>
            </w:pPr>
            <w:r w:rsidRPr="00AA6413">
              <w:rPr>
                <w:rFonts w:ascii="Century Gothic" w:eastAsia="Times New Roman" w:hAnsi="Century Gothic" w:cs="Arial"/>
              </w:rPr>
              <w:t>6.- Los documentos emitidos por un ente oficial se podrán presentar sin la firma del representante legal</w:t>
            </w:r>
            <w:r w:rsidR="001C293E" w:rsidRPr="00AA6413">
              <w:rPr>
                <w:rFonts w:ascii="Century Gothic" w:eastAsia="Times New Roman" w:hAnsi="Century Gothic" w:cs="Arial"/>
              </w:rPr>
              <w:t>.</w:t>
            </w:r>
          </w:p>
          <w:p w14:paraId="71340EFE" w14:textId="75300B6C" w:rsidR="00082C22" w:rsidRDefault="00082C22" w:rsidP="00E004E0">
            <w:pPr>
              <w:spacing w:after="0" w:line="240" w:lineRule="auto"/>
              <w:jc w:val="both"/>
              <w:rPr>
                <w:rFonts w:ascii="Arial" w:eastAsia="Arial" w:hAnsi="Arial" w:cs="Arial"/>
                <w:sz w:val="20"/>
                <w:szCs w:val="20"/>
              </w:rPr>
            </w:pPr>
          </w:p>
          <w:p w14:paraId="336A1134" w14:textId="77777777" w:rsidR="00116F87" w:rsidRDefault="00116F87"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Default="00116F87" w:rsidP="00116F87">
            <w:pPr>
              <w:pStyle w:val="Listavistosa-nfasis11"/>
              <w:spacing w:after="0" w:line="240" w:lineRule="auto"/>
              <w:ind w:left="1080"/>
              <w:jc w:val="both"/>
              <w:rPr>
                <w:rFonts w:ascii="Century Gothic" w:hAnsi="Century Gothic" w:cs="Arial"/>
              </w:rPr>
            </w:pPr>
            <w:r w:rsidRPr="005F5AAF">
              <w:rPr>
                <w:rFonts w:ascii="Century Gothic" w:hAnsi="Century Gothic" w:cs="Arial"/>
              </w:rPr>
              <w:t xml:space="preserve">Para aquellos licitantes que ya se encuentren inscritos en el Padrón de Proveedores </w:t>
            </w:r>
            <w:r w:rsidR="00BE5CBA">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2B7CB800" w14:textId="77777777" w:rsidR="00544482" w:rsidRPr="005F5AAF" w:rsidRDefault="00544482" w:rsidP="00544482">
            <w:pPr>
              <w:pStyle w:val="Listavistosa-nfasis11"/>
              <w:spacing w:after="0" w:line="240" w:lineRule="auto"/>
              <w:ind w:left="1440"/>
              <w:jc w:val="both"/>
              <w:rPr>
                <w:rFonts w:ascii="Century Gothic" w:hAnsi="Century Gothic" w:cs="Arial"/>
              </w:rPr>
            </w:pPr>
          </w:p>
          <w:p w14:paraId="089C585C" w14:textId="77777777" w:rsidR="00577F90" w:rsidRPr="006E094B" w:rsidRDefault="00577F90" w:rsidP="00577F90">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70F66F5A" w14:textId="77777777" w:rsidR="00577F90" w:rsidRPr="006E094B" w:rsidRDefault="00577F90" w:rsidP="00577F90">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391AB6CC" w14:textId="77777777" w:rsidR="00577F90" w:rsidRPr="006E094B" w:rsidRDefault="00577F90" w:rsidP="00577F90">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3A0D62B7" w14:textId="77777777" w:rsidR="00116F87" w:rsidRPr="005F5AAF" w:rsidRDefault="00116F87" w:rsidP="00116F87">
            <w:pPr>
              <w:pStyle w:val="Default"/>
              <w:jc w:val="both"/>
              <w:rPr>
                <w:rFonts w:ascii="Century Gothic" w:hAnsi="Century Gothic" w:cs="Arial"/>
                <w:sz w:val="22"/>
                <w:szCs w:val="22"/>
                <w:lang w:val="es-MX"/>
              </w:rPr>
            </w:pPr>
          </w:p>
          <w:p w14:paraId="48E912C4" w14:textId="77777777" w:rsidR="00116F87" w:rsidRPr="005F5AAF" w:rsidRDefault="00116F87" w:rsidP="00116F87">
            <w:pPr>
              <w:pStyle w:val="Default"/>
              <w:jc w:val="both"/>
              <w:rPr>
                <w:rFonts w:ascii="Century Gothic" w:hAnsi="Century Gothic" w:cs="Arial"/>
                <w:sz w:val="22"/>
                <w:szCs w:val="22"/>
              </w:rPr>
            </w:pPr>
          </w:p>
          <w:p w14:paraId="3081D7B9" w14:textId="77777777" w:rsidR="00116F87" w:rsidRDefault="00116F87" w:rsidP="00116F87">
            <w:pPr>
              <w:pStyle w:val="Default"/>
              <w:jc w:val="both"/>
              <w:rPr>
                <w:rFonts w:ascii="Century Gothic" w:eastAsia="Times New Roman" w:hAnsi="Century Gothic" w:cs="Arial"/>
                <w:sz w:val="22"/>
                <w:szCs w:val="22"/>
              </w:rPr>
            </w:pPr>
            <w:r w:rsidRPr="005F5AAF">
              <w:rPr>
                <w:rFonts w:ascii="Century Gothic" w:eastAsia="Times New Roman" w:hAnsi="Century Gothic" w:cs="Arial"/>
                <w:sz w:val="22"/>
                <w:szCs w:val="22"/>
              </w:rPr>
              <w:t>En el acto de presentación y apertura de propuestas, intervendrá un representante del Órgano de control del ente público y un representante del área convocante.</w:t>
            </w:r>
          </w:p>
          <w:p w14:paraId="08698662" w14:textId="77777777" w:rsidR="00FA0A32" w:rsidRPr="00817AA0" w:rsidRDefault="00FA0A32" w:rsidP="00116F87">
            <w:pPr>
              <w:pStyle w:val="Default"/>
              <w:jc w:val="both"/>
              <w:rPr>
                <w:rFonts w:ascii="Century Gothic" w:eastAsia="Times New Roman" w:hAnsi="Century Gothic" w:cs="Arial"/>
                <w:color w:val="000000" w:themeColor="text1"/>
                <w:sz w:val="22"/>
                <w:szCs w:val="22"/>
              </w:rPr>
            </w:pPr>
          </w:p>
          <w:p w14:paraId="003DAAFA" w14:textId="1949D3D1" w:rsidR="00116F87" w:rsidRPr="00817AA0" w:rsidRDefault="00FA0A32" w:rsidP="00FA0A32">
            <w:pPr>
              <w:jc w:val="both"/>
              <w:rPr>
                <w:rFonts w:ascii="Century Gothic" w:hAnsi="Century Gothic" w:cs="Arial"/>
                <w:color w:val="000000" w:themeColor="text1"/>
              </w:rPr>
            </w:pPr>
            <w:r w:rsidRPr="00817AA0">
              <w:rPr>
                <w:rFonts w:ascii="Century Gothic" w:hAnsi="Century Gothic" w:cs="Arial"/>
                <w:color w:val="000000" w:themeColor="text1"/>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8D4F955" w14:textId="77777777" w:rsidR="00116F87" w:rsidRPr="005F5AAF" w:rsidRDefault="00116F87" w:rsidP="00116F87">
            <w:pPr>
              <w:pStyle w:val="Default"/>
              <w:jc w:val="both"/>
              <w:rPr>
                <w:rFonts w:ascii="Century Gothic" w:hAnsi="Century Gothic" w:cs="Arial"/>
                <w:sz w:val="22"/>
                <w:szCs w:val="22"/>
              </w:rPr>
            </w:pPr>
            <w:r w:rsidRPr="005F5AAF">
              <w:rPr>
                <w:rFonts w:ascii="Century Gothic" w:hAnsi="Century Gothic" w:cs="Arial"/>
                <w:sz w:val="22"/>
                <w:szCs w:val="22"/>
              </w:rPr>
              <w:t>De entre los licitantes que hayan asistido, éstos elegirán a cuando menos dos, que rubricará las proposiciones presentadas.</w:t>
            </w:r>
          </w:p>
          <w:p w14:paraId="7D6E1AC7" w14:textId="77777777" w:rsidR="00116F87" w:rsidRPr="005F5AAF" w:rsidRDefault="00116F87" w:rsidP="00116F87">
            <w:pPr>
              <w:pStyle w:val="Default"/>
              <w:jc w:val="both"/>
              <w:rPr>
                <w:rFonts w:ascii="Century Gothic" w:hAnsi="Century Gothic" w:cs="Arial"/>
                <w:sz w:val="22"/>
                <w:szCs w:val="22"/>
              </w:rPr>
            </w:pPr>
          </w:p>
          <w:p w14:paraId="040637E9" w14:textId="77777777" w:rsidR="00116F87" w:rsidRDefault="00116F87" w:rsidP="00116F87">
            <w:pPr>
              <w:jc w:val="both"/>
              <w:rPr>
                <w:rFonts w:ascii="Century Gothic" w:hAnsi="Century Gothic" w:cs="Arial"/>
              </w:rPr>
            </w:pPr>
            <w:r w:rsidRPr="005F5AAF">
              <w:rPr>
                <w:rFonts w:ascii="Century Gothic" w:eastAsia="Times New Roman" w:hAnsi="Century Gothic" w:cs="Arial"/>
              </w:rPr>
              <w:t xml:space="preserve">El acta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lo cual hará las veces de notificación personal del mismo, sin perjuicio de que los participantes puedan acudir personalmente a que se les entregue copia del mismo, de que la convocante los cite para tal fin o que pueda ser enviada </w:t>
            </w:r>
            <w:r w:rsidRPr="005F5AAF">
              <w:rPr>
                <w:rFonts w:ascii="Century Gothic" w:hAnsi="Century Gothic" w:cs="Arial"/>
              </w:rPr>
              <w:t>a los correos electrónicos proporcionados en el “anexo de acreditación legal”.</w:t>
            </w:r>
          </w:p>
          <w:p w14:paraId="65E7B1DA" w14:textId="77777777" w:rsidR="00D461F5" w:rsidRDefault="00D461F5" w:rsidP="00116F87">
            <w:pPr>
              <w:jc w:val="both"/>
              <w:rPr>
                <w:rFonts w:ascii="Century Gothic" w:hAnsi="Century Gothic" w:cs="Arial"/>
              </w:rPr>
            </w:pPr>
          </w:p>
          <w:p w14:paraId="17C67D58" w14:textId="77777777" w:rsidR="00817AA0" w:rsidRDefault="00817AA0" w:rsidP="00116F87">
            <w:pPr>
              <w:jc w:val="both"/>
              <w:rPr>
                <w:rFonts w:ascii="Century Gothic" w:hAnsi="Century Gothic" w:cs="Arial"/>
              </w:rPr>
            </w:pPr>
          </w:p>
          <w:p w14:paraId="415E2A8C" w14:textId="77777777" w:rsidR="00A76F16" w:rsidRDefault="00A76F16" w:rsidP="00116F87">
            <w:pPr>
              <w:jc w:val="both"/>
              <w:rPr>
                <w:rFonts w:ascii="Century Gothic" w:hAnsi="Century Gothic" w:cs="Arial"/>
              </w:rPr>
            </w:pPr>
          </w:p>
          <w:p w14:paraId="29D29477" w14:textId="77777777" w:rsidR="00D86BDF" w:rsidRDefault="00D86BDF" w:rsidP="00116F87">
            <w:pPr>
              <w:jc w:val="both"/>
              <w:rPr>
                <w:rFonts w:ascii="Century Gothic" w:hAnsi="Century Gothic" w:cs="Arial"/>
              </w:rPr>
            </w:pPr>
          </w:p>
          <w:p w14:paraId="0E966489" w14:textId="77777777" w:rsidR="00D86BDF" w:rsidRDefault="00D86BDF" w:rsidP="00116F87">
            <w:pPr>
              <w:jc w:val="both"/>
              <w:rPr>
                <w:rFonts w:ascii="Century Gothic" w:hAnsi="Century Gothic" w:cs="Arial"/>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lastRenderedPageBreak/>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1E2A73B4" w:rsidR="000A6A99" w:rsidRPr="00BC7AD0" w:rsidRDefault="000A6A99" w:rsidP="001007E9">
            <w:pPr>
              <w:pStyle w:val="Prrafodelista"/>
              <w:numPr>
                <w:ilvl w:val="0"/>
                <w:numId w:val="11"/>
              </w:numPr>
              <w:spacing w:after="0" w:line="240" w:lineRule="auto"/>
              <w:jc w:val="both"/>
              <w:rPr>
                <w:rFonts w:ascii="Century Gothic" w:hAnsi="Century Gothic" w:cs="Arial"/>
              </w:rPr>
            </w:pPr>
            <w:r w:rsidRPr="00BC7AD0">
              <w:rPr>
                <w:rFonts w:ascii="Century Gothic" w:hAnsi="Century Gothic" w:cs="Arial"/>
              </w:rPr>
              <w:t xml:space="preserve">Acompañar en una USB copia de la propuesta económica presentada en formato Excel 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6DA43F5D" w14:textId="77777777" w:rsidR="000A6A99" w:rsidRPr="005F5AAF" w:rsidRDefault="000A6A99" w:rsidP="00116F87">
            <w:pPr>
              <w:jc w:val="both"/>
              <w:rPr>
                <w:rFonts w:ascii="Century Gothic" w:hAnsi="Century Gothic" w:cs="Arial"/>
              </w:rPr>
            </w:pP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760EB6A4"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26D46" w14:textId="77777777" w:rsidR="003E2BA2" w:rsidRPr="000B42B7" w:rsidRDefault="003E2BA2" w:rsidP="004512C0">
            <w:pPr>
              <w:spacing w:after="200" w:line="276" w:lineRule="auto"/>
              <w:jc w:val="both"/>
              <w:rPr>
                <w:rFonts w:ascii="Century Gothic" w:eastAsia="Arial" w:hAnsi="Century Gothic" w:cs="Arial"/>
                <w:b/>
              </w:rPr>
            </w:pP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lastRenderedPageBreak/>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382A1323" w14:textId="77777777" w:rsidR="00851929" w:rsidRPr="00A64309" w:rsidRDefault="00851929" w:rsidP="00851929">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A64309">
              <w:rPr>
                <w:rFonts w:ascii="Century Gothic" w:eastAsia="Arial" w:hAnsi="Century Gothic" w:cs="Arial"/>
                <w:bCs/>
                <w:color w:val="000000" w:themeColor="text1"/>
                <w:lang w:val="es-ES_tradnl"/>
              </w:rPr>
              <w:t xml:space="preserve">La asignación del servicio objeto de la presente licitación será </w:t>
            </w:r>
            <w:r w:rsidRPr="00A64309">
              <w:rPr>
                <w:rFonts w:ascii="Century Gothic" w:eastAsia="Arial" w:hAnsi="Century Gothic" w:cs="Arial"/>
                <w:color w:val="000000" w:themeColor="text1"/>
                <w:lang w:val="es-ES_tradnl"/>
              </w:rPr>
              <w:t xml:space="preserve">a un solo proveedor.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5E7B3D35" w14:textId="77777777" w:rsidR="00C87BEA" w:rsidRPr="00312CE2" w:rsidRDefault="00C87BEA" w:rsidP="001007E9">
            <w:pPr>
              <w:pStyle w:val="Listavistosa-nfasis11"/>
              <w:numPr>
                <w:ilvl w:val="0"/>
                <w:numId w:val="14"/>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 xml:space="preserve">Se podrá desechar una propuesta, o determinadas partidas de ésta, cuando de la evaluación de la misma, el licitante correspondiente haya </w:t>
            </w:r>
            <w:r w:rsidRPr="005F5AAF">
              <w:rPr>
                <w:rFonts w:ascii="Century Gothic" w:eastAsia="Times New Roman" w:hAnsi="Century Gothic" w:cs="Arial"/>
              </w:rPr>
              <w:lastRenderedPageBreak/>
              <w:t>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Pr="00035D12"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E76294" w14:textId="77777777" w:rsidR="003C2E0A" w:rsidRPr="004512C0" w:rsidRDefault="003C2E0A" w:rsidP="003C2E0A">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3">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EAF07D0" w14:textId="77777777" w:rsidR="003C2E0A" w:rsidRPr="00867587" w:rsidRDefault="003C2E0A" w:rsidP="00867587">
            <w:pPr>
              <w:spacing w:after="200" w:line="240" w:lineRule="auto"/>
              <w:jc w:val="both"/>
              <w:rPr>
                <w:rFonts w:ascii="Century Gothic" w:eastAsia="Times New Roman" w:hAnsi="Century Gothic" w:cs="Arial"/>
              </w:rPr>
            </w:pPr>
          </w:p>
          <w:p w14:paraId="76B3A42D" w14:textId="4A2572AB"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1FC9BE61"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C736B6">
              <w:rPr>
                <w:rFonts w:ascii="Century Gothic" w:hAnsi="Century Gothic" w:cs="Arial"/>
              </w:rPr>
              <w:t>, misma que deberá de ser entregada previo a la firma del contrato</w:t>
            </w:r>
            <w:r w:rsidR="00C736B6" w:rsidRPr="003D39BC">
              <w:rPr>
                <w:rFonts w:ascii="Century Gothic" w:hAnsi="Century Gothic" w:cs="Arial"/>
              </w:rPr>
              <w:t>.</w:t>
            </w:r>
          </w:p>
          <w:p w14:paraId="1C5A8469" w14:textId="6CE0773C"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proofErr w:type="spellStart"/>
            <w:r w:rsidRPr="003D39BC">
              <w:rPr>
                <w:rFonts w:ascii="Century Gothic" w:hAnsi="Century Gothic" w:cs="Arial"/>
                <w:b/>
              </w:rPr>
              <w:t>Veintidos</w:t>
            </w:r>
            <w:proofErr w:type="spellEnd"/>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 xml:space="preserve">Reglamento de Compras, Enajenaciones y Contratación de Servicios del Organismo Público Descentralizado Servicios de Salud del Municipio de Zapopan, a través </w:t>
            </w:r>
            <w:r w:rsidR="0095000E">
              <w:rPr>
                <w:rFonts w:ascii="Century Gothic" w:hAnsi="Century Gothic" w:cs="Arial"/>
              </w:rPr>
              <w:t>de la presentación de una garantía</w:t>
            </w:r>
            <w:r w:rsidRPr="003D39BC">
              <w:rPr>
                <w:rFonts w:ascii="Century Gothic" w:hAnsi="Century Gothic" w:cs="Arial"/>
              </w:rPr>
              <w:t xml:space="preserve"> que deberá contener el texto del </w:t>
            </w:r>
            <w:r w:rsidRPr="003D39BC">
              <w:rPr>
                <w:rFonts w:ascii="Century Gothic" w:hAnsi="Century Gothic" w:cs="Arial"/>
                <w:b/>
                <w:color w:val="000000" w:themeColor="text1"/>
              </w:rPr>
              <w:t xml:space="preserve">Anexo 8 </w:t>
            </w:r>
            <w:r w:rsidRPr="003D39BC">
              <w:rPr>
                <w:rFonts w:ascii="Century Gothic" w:hAnsi="Century Gothic" w:cs="Arial"/>
                <w:color w:val="000000" w:themeColor="text1"/>
              </w:rPr>
              <w:t>de las presentes Bases.</w:t>
            </w:r>
          </w:p>
          <w:p w14:paraId="4AC59E9E" w14:textId="331B83A5" w:rsidR="00FD1AED" w:rsidRPr="003D39BC" w:rsidRDefault="00AF0216" w:rsidP="00FD1AED">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 xml:space="preserve">Para el caso de anticipos si es que aplican, </w:t>
            </w:r>
            <w:r w:rsidR="005B398E" w:rsidRPr="003D39BC">
              <w:rPr>
                <w:rFonts w:ascii="Century Gothic" w:hAnsi="Century Gothic" w:cs="Arial"/>
                <w:color w:val="000000" w:themeColor="text1"/>
              </w:rPr>
              <w:t>l</w:t>
            </w:r>
            <w:r w:rsidRPr="003D39BC">
              <w:rPr>
                <w:rFonts w:ascii="Century Gothic" w:hAnsi="Century Gothic" w:cs="Arial"/>
                <w:color w:val="000000" w:themeColor="text1"/>
              </w:rPr>
              <w:t>os licitantes adjudicados deberán constituir una ga</w:t>
            </w:r>
            <w:r w:rsidR="0095000E">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ciento)del monto del anticipo esto, de acuerdo al artículo 66 Reglamento de </w:t>
            </w:r>
            <w:r w:rsidR="00C82B99" w:rsidRPr="003D39BC">
              <w:rPr>
                <w:rFonts w:ascii="Century Gothic" w:hAnsi="Century Gothic" w:cs="Arial"/>
              </w:rPr>
              <w:t>Compras, Enajenaciones y Contratación de Servicios del Organismo Público Descentralizado Servicios de Salud del Municipio de Zapopan</w:t>
            </w:r>
            <w:r w:rsidR="00C82B99" w:rsidRPr="003D39BC">
              <w:rPr>
                <w:rFonts w:ascii="Century Gothic" w:eastAsia="Times New Roman"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 xml:space="preserve">Los impuestos y derechos que procedan con motivo de la prestación del </w:t>
            </w:r>
            <w:r w:rsidRPr="00F04731">
              <w:rPr>
                <w:rFonts w:ascii="Century Gothic" w:hAnsi="Century Gothic" w:cs="Arial"/>
              </w:rPr>
              <w:lastRenderedPageBreak/>
              <w:t>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5DFBD3D" w14:textId="654C4798"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6D803870" w14:textId="77777777" w:rsidR="001C2C79" w:rsidRPr="001C2C79" w:rsidRDefault="001C2C79" w:rsidP="001C2C79">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7944BF94" w14:textId="77777777" w:rsidR="003C2E0A" w:rsidRPr="003B73DC" w:rsidRDefault="003C2E0A" w:rsidP="001C2C79">
            <w:pPr>
              <w:jc w:val="both"/>
              <w:rPr>
                <w:rFonts w:ascii="Arial" w:hAnsi="Arial" w:cs="Arial"/>
                <w:sz w:val="20"/>
                <w:szCs w:val="20"/>
              </w:rPr>
            </w:pP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77777777" w:rsidR="003C2E0A" w:rsidRPr="00D7756D" w:rsidRDefault="003C2E0A" w:rsidP="00D7756D">
            <w:pPr>
              <w:jc w:val="both"/>
              <w:rPr>
                <w:rFonts w:ascii="Century Gothic" w:hAnsi="Century Gothic"/>
              </w:rPr>
            </w:pPr>
            <w:r w:rsidRPr="00D7756D">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B91E991" w14:textId="0B36EB3B" w:rsidR="003C2E0A" w:rsidRPr="00D7756D" w:rsidRDefault="003C2E0A" w:rsidP="00D7756D">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06976D" w14:textId="77777777" w:rsidR="00182413" w:rsidRPr="00DA0D54" w:rsidRDefault="00182413" w:rsidP="00AA52DF">
            <w:pPr>
              <w:pStyle w:val="Normal1"/>
              <w:spacing w:line="240" w:lineRule="auto"/>
              <w:contextualSpacing w:val="0"/>
              <w:rPr>
                <w:rFonts w:ascii="Century Gothic" w:eastAsiaTheme="minorEastAsia" w:hAnsi="Century Gothic" w:cs="Arial"/>
                <w:color w:val="auto"/>
                <w:sz w:val="22"/>
              </w:rPr>
            </w:pP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Si la autoridad competente declara el concurso mercantil o cualquier situación </w:t>
            </w:r>
            <w:r w:rsidRPr="00DA0D54">
              <w:rPr>
                <w:rFonts w:ascii="Century Gothic" w:hAnsi="Century Gothic" w:cs="Arial"/>
              </w:rPr>
              <w:lastRenderedPageBreak/>
              <w:t>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0F439EDF"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30328C95" w14:textId="77777777" w:rsidR="00273F35" w:rsidRPr="001C2C79" w:rsidRDefault="00273F35" w:rsidP="001C2C79">
            <w:pPr>
              <w:spacing w:after="200" w:line="276" w:lineRule="auto"/>
              <w:jc w:val="both"/>
              <w:rPr>
                <w:rFonts w:ascii="Century Gothic" w:hAnsi="Century Gothic" w:cs="Arial"/>
              </w:rPr>
            </w:pP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83C5637" w14:textId="77777777" w:rsidR="00816D69" w:rsidRPr="00021B3E" w:rsidRDefault="00816D69" w:rsidP="00816D6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5DC42B55" w14:textId="77777777" w:rsidR="00816D69" w:rsidRPr="00021B3E" w:rsidRDefault="00816D69" w:rsidP="00816D69">
            <w:pPr>
              <w:spacing w:after="200" w:line="276" w:lineRule="auto"/>
              <w:ind w:left="720"/>
              <w:contextualSpacing/>
              <w:jc w:val="both"/>
              <w:rPr>
                <w:rFonts w:ascii="Century Gothic" w:eastAsia="Times New Roman" w:hAnsi="Century Gothic" w:cs="Arial"/>
              </w:rPr>
            </w:pPr>
          </w:p>
          <w:p w14:paraId="49BF544A" w14:textId="77777777" w:rsidR="00816D69" w:rsidRPr="00021B3E" w:rsidRDefault="00816D69" w:rsidP="00816D6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4C1170C0" w14:textId="77777777" w:rsidR="00816D69" w:rsidRPr="00021B3E" w:rsidRDefault="00816D69" w:rsidP="00816D69">
            <w:pPr>
              <w:spacing w:after="200" w:line="276" w:lineRule="auto"/>
              <w:ind w:left="720"/>
              <w:contextualSpacing/>
              <w:rPr>
                <w:rFonts w:ascii="Century Gothic" w:eastAsia="Times New Roman" w:hAnsi="Century Gothic" w:cs="Arial"/>
              </w:rPr>
            </w:pPr>
          </w:p>
          <w:p w14:paraId="541F55BB" w14:textId="77777777" w:rsidR="00816D69" w:rsidRPr="00021B3E" w:rsidRDefault="00816D69" w:rsidP="00816D6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5128DAEC" w14:textId="77777777" w:rsidR="00816D69" w:rsidRPr="00021B3E" w:rsidRDefault="00816D69" w:rsidP="00816D69">
            <w:pPr>
              <w:spacing w:after="200" w:line="276" w:lineRule="auto"/>
              <w:contextualSpacing/>
              <w:jc w:val="both"/>
              <w:rPr>
                <w:rFonts w:ascii="Century Gothic" w:eastAsia="Times New Roman" w:hAnsi="Century Gothic" w:cs="Arial"/>
              </w:rPr>
            </w:pPr>
          </w:p>
          <w:p w14:paraId="27637078" w14:textId="77777777" w:rsidR="00816D69" w:rsidRPr="00021B3E" w:rsidRDefault="00816D69" w:rsidP="00816D6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w:t>
            </w:r>
            <w:r w:rsidRPr="00021B3E">
              <w:rPr>
                <w:rFonts w:ascii="Century Gothic" w:eastAsia="Times New Roman" w:hAnsi="Century Gothic" w:cs="Arial"/>
              </w:rPr>
              <w:lastRenderedPageBreak/>
              <w:t>respuesta, esta se hará por escrito.</w:t>
            </w:r>
          </w:p>
          <w:p w14:paraId="2CDE722D" w14:textId="77777777" w:rsidR="00816D69" w:rsidRPr="00021B3E" w:rsidRDefault="00816D69" w:rsidP="00816D69">
            <w:pPr>
              <w:tabs>
                <w:tab w:val="left" w:pos="6663"/>
              </w:tabs>
              <w:spacing w:after="0" w:line="240" w:lineRule="auto"/>
              <w:jc w:val="both"/>
              <w:rPr>
                <w:rFonts w:ascii="Century Gothic" w:eastAsia="Times New Roman" w:hAnsi="Century Gothic" w:cs="Arial"/>
              </w:rPr>
            </w:pPr>
          </w:p>
          <w:p w14:paraId="6CCF063B" w14:textId="77777777" w:rsidR="00816D69" w:rsidRPr="00021B3E" w:rsidRDefault="00816D69" w:rsidP="00816D6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D2EF620" w14:textId="77777777" w:rsidR="00816D69" w:rsidRPr="00971936" w:rsidRDefault="00816D69" w:rsidP="00816D69">
            <w:pPr>
              <w:spacing w:after="200" w:line="276" w:lineRule="auto"/>
              <w:ind w:left="720"/>
              <w:contextualSpacing/>
              <w:rPr>
                <w:rFonts w:ascii="Century Gothic" w:eastAsia="Times New Roman" w:hAnsi="Century Gothic" w:cs="Arial"/>
              </w:rPr>
            </w:pPr>
          </w:p>
          <w:p w14:paraId="6DA50AA8" w14:textId="77777777" w:rsidR="00816D69" w:rsidRPr="00971936" w:rsidRDefault="00816D69" w:rsidP="00816D6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6F96B17C" w14:textId="77777777" w:rsidR="00816D69" w:rsidRPr="00021B3E" w:rsidRDefault="00816D69" w:rsidP="00816D69">
            <w:pPr>
              <w:spacing w:after="200" w:line="276" w:lineRule="auto"/>
              <w:ind w:left="720"/>
              <w:contextualSpacing/>
              <w:rPr>
                <w:rFonts w:ascii="Century Gothic" w:eastAsia="Times New Roman" w:hAnsi="Century Gothic" w:cs="Arial"/>
              </w:rPr>
            </w:pPr>
          </w:p>
          <w:p w14:paraId="0323D5F7" w14:textId="77777777" w:rsidR="00816D69" w:rsidRPr="00021B3E" w:rsidRDefault="00816D69" w:rsidP="00816D69">
            <w:pPr>
              <w:spacing w:after="200" w:line="240" w:lineRule="auto"/>
              <w:jc w:val="both"/>
              <w:rPr>
                <w:rFonts w:ascii="Century Gothic" w:eastAsia="Times New Roman" w:hAnsi="Century Gothic" w:cs="Arial"/>
              </w:rPr>
            </w:pPr>
            <w:r w:rsidRPr="00021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427DC54" w14:textId="77777777" w:rsidR="00816D69" w:rsidRPr="00021B3E" w:rsidRDefault="00816D69" w:rsidP="00AC7807">
            <w:pPr>
              <w:spacing w:after="200" w:line="276" w:lineRule="auto"/>
              <w:jc w:val="both"/>
              <w:rPr>
                <w:rFonts w:ascii="Century Gothic" w:eastAsia="Times New Roman" w:hAnsi="Century Gothic" w:cs="Arial"/>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641C98E" w14:textId="77777777" w:rsidR="005F1675"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Default="00140E73">
      <w:pPr>
        <w:spacing w:after="0" w:line="240" w:lineRule="auto"/>
        <w:jc w:val="center"/>
        <w:rPr>
          <w:rFonts w:ascii="Arial" w:eastAsia="Arial" w:hAnsi="Arial" w:cs="Arial"/>
          <w:b/>
          <w:sz w:val="20"/>
          <w:szCs w:val="20"/>
          <w:shd w:val="clear" w:color="auto" w:fill="FFFF00"/>
        </w:rPr>
      </w:pPr>
    </w:p>
    <w:p w14:paraId="042EDFF6" w14:textId="77777777" w:rsidR="00140E73"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Default="00AA52DF" w:rsidP="00B1426E">
      <w:pPr>
        <w:spacing w:after="0" w:line="240" w:lineRule="auto"/>
        <w:jc w:val="center"/>
        <w:rPr>
          <w:rFonts w:ascii="Century Gothic" w:eastAsia="Arial" w:hAnsi="Century Gothic" w:cs="Arial"/>
          <w:b/>
          <w:highlight w:val="yellow"/>
        </w:rPr>
      </w:pPr>
    </w:p>
    <w:p w14:paraId="756F9270" w14:textId="77777777" w:rsidR="00AA52DF" w:rsidRDefault="00AA52DF" w:rsidP="00487550">
      <w:pPr>
        <w:spacing w:after="0" w:line="240" w:lineRule="auto"/>
        <w:rPr>
          <w:rFonts w:ascii="Century Gothic" w:eastAsia="Arial" w:hAnsi="Century Gothic" w:cs="Arial"/>
          <w:b/>
          <w:highlight w:val="yellow"/>
        </w:rPr>
      </w:pPr>
    </w:p>
    <w:p w14:paraId="5451B72A" w14:textId="77777777" w:rsidR="00AA52DF" w:rsidRDefault="00AA52DF" w:rsidP="00B1426E">
      <w:pPr>
        <w:spacing w:after="0" w:line="240" w:lineRule="auto"/>
        <w:jc w:val="center"/>
        <w:rPr>
          <w:rFonts w:ascii="Century Gothic" w:eastAsia="Arial" w:hAnsi="Century Gothic" w:cs="Arial"/>
          <w:b/>
          <w:highlight w:val="yellow"/>
        </w:rPr>
      </w:pPr>
    </w:p>
    <w:p w14:paraId="04537AA3" w14:textId="77777777" w:rsidR="00E8681E" w:rsidRDefault="00E8681E" w:rsidP="00B1426E">
      <w:pPr>
        <w:spacing w:after="0" w:line="240" w:lineRule="auto"/>
        <w:jc w:val="center"/>
        <w:rPr>
          <w:rFonts w:ascii="Century Gothic" w:eastAsia="Arial" w:hAnsi="Century Gothic" w:cs="Arial"/>
          <w:b/>
          <w:highlight w:val="yellow"/>
        </w:rPr>
      </w:pPr>
    </w:p>
    <w:p w14:paraId="11946701" w14:textId="77777777" w:rsidR="00E8681E" w:rsidRDefault="00E8681E" w:rsidP="00B1426E">
      <w:pPr>
        <w:spacing w:after="0" w:line="240" w:lineRule="auto"/>
        <w:jc w:val="center"/>
        <w:rPr>
          <w:rFonts w:ascii="Century Gothic" w:eastAsia="Arial" w:hAnsi="Century Gothic" w:cs="Arial"/>
          <w:b/>
          <w:highlight w:val="yellow"/>
        </w:rPr>
      </w:pPr>
    </w:p>
    <w:p w14:paraId="05405627" w14:textId="77777777" w:rsidR="00E8681E" w:rsidRDefault="00E8681E" w:rsidP="00B1426E">
      <w:pPr>
        <w:spacing w:after="0" w:line="240" w:lineRule="auto"/>
        <w:jc w:val="center"/>
        <w:rPr>
          <w:rFonts w:ascii="Century Gothic" w:eastAsia="Arial" w:hAnsi="Century Gothic" w:cs="Arial"/>
          <w:b/>
          <w:highlight w:val="yellow"/>
        </w:rPr>
      </w:pPr>
    </w:p>
    <w:p w14:paraId="1035BFE8" w14:textId="77777777" w:rsidR="00E8681E" w:rsidRDefault="00E8681E" w:rsidP="00B1426E">
      <w:pPr>
        <w:spacing w:after="0" w:line="240" w:lineRule="auto"/>
        <w:jc w:val="center"/>
        <w:rPr>
          <w:rFonts w:ascii="Century Gothic" w:eastAsia="Arial" w:hAnsi="Century Gothic" w:cs="Arial"/>
          <w:b/>
          <w:highlight w:val="yellow"/>
        </w:rPr>
      </w:pPr>
    </w:p>
    <w:p w14:paraId="790FE16C" w14:textId="77777777" w:rsidR="00E8681E" w:rsidRDefault="00E8681E" w:rsidP="00B1426E">
      <w:pPr>
        <w:spacing w:after="0" w:line="240" w:lineRule="auto"/>
        <w:jc w:val="center"/>
        <w:rPr>
          <w:rFonts w:ascii="Century Gothic" w:eastAsia="Arial" w:hAnsi="Century Gothic" w:cs="Arial"/>
          <w:b/>
          <w:highlight w:val="yellow"/>
        </w:rPr>
      </w:pPr>
    </w:p>
    <w:p w14:paraId="7147EAA3" w14:textId="77777777" w:rsidR="00E8681E" w:rsidRDefault="00E8681E" w:rsidP="00B1426E">
      <w:pPr>
        <w:spacing w:after="0" w:line="240" w:lineRule="auto"/>
        <w:jc w:val="center"/>
        <w:rPr>
          <w:rFonts w:ascii="Century Gothic" w:eastAsia="Arial" w:hAnsi="Century Gothic" w:cs="Arial"/>
          <w:b/>
          <w:highlight w:val="yellow"/>
        </w:rPr>
      </w:pPr>
    </w:p>
    <w:p w14:paraId="6F015989" w14:textId="77777777" w:rsidR="00E8681E" w:rsidRDefault="00E8681E" w:rsidP="00B1426E">
      <w:pPr>
        <w:spacing w:after="0" w:line="240" w:lineRule="auto"/>
        <w:jc w:val="center"/>
        <w:rPr>
          <w:rFonts w:ascii="Century Gothic" w:eastAsia="Arial" w:hAnsi="Century Gothic" w:cs="Arial"/>
          <w:b/>
          <w:highlight w:val="yellow"/>
        </w:rPr>
      </w:pPr>
    </w:p>
    <w:p w14:paraId="21D4D362" w14:textId="77777777" w:rsidR="00E8681E" w:rsidRDefault="00E8681E" w:rsidP="00B1426E">
      <w:pPr>
        <w:spacing w:after="0" w:line="240" w:lineRule="auto"/>
        <w:jc w:val="center"/>
        <w:rPr>
          <w:rFonts w:ascii="Century Gothic" w:eastAsia="Arial" w:hAnsi="Century Gothic" w:cs="Arial"/>
          <w:b/>
          <w:highlight w:val="yellow"/>
        </w:rPr>
      </w:pPr>
    </w:p>
    <w:p w14:paraId="7CBE1EC1" w14:textId="77777777" w:rsidR="00E8681E" w:rsidRDefault="00E8681E" w:rsidP="00B1426E">
      <w:pPr>
        <w:spacing w:after="0" w:line="240" w:lineRule="auto"/>
        <w:jc w:val="center"/>
        <w:rPr>
          <w:rFonts w:ascii="Century Gothic" w:eastAsia="Arial" w:hAnsi="Century Gothic" w:cs="Arial"/>
          <w:b/>
          <w:highlight w:val="yellow"/>
        </w:rPr>
      </w:pPr>
    </w:p>
    <w:p w14:paraId="24AECF3F" w14:textId="77777777" w:rsidR="00E8681E" w:rsidRDefault="00E8681E" w:rsidP="00B1426E">
      <w:pPr>
        <w:spacing w:after="0" w:line="240" w:lineRule="auto"/>
        <w:jc w:val="center"/>
        <w:rPr>
          <w:rFonts w:ascii="Century Gothic" w:eastAsia="Arial" w:hAnsi="Century Gothic" w:cs="Arial"/>
          <w:b/>
          <w:highlight w:val="yellow"/>
        </w:rPr>
      </w:pPr>
    </w:p>
    <w:p w14:paraId="2CFD586C" w14:textId="77777777" w:rsidR="0027475B" w:rsidRDefault="0027475B" w:rsidP="00B1426E">
      <w:pPr>
        <w:spacing w:after="0" w:line="240" w:lineRule="auto"/>
        <w:jc w:val="center"/>
        <w:rPr>
          <w:rFonts w:ascii="Century Gothic" w:eastAsia="Arial" w:hAnsi="Century Gothic" w:cs="Arial"/>
          <w:b/>
          <w:highlight w:val="yellow"/>
        </w:rPr>
      </w:pPr>
    </w:p>
    <w:p w14:paraId="0E36031A" w14:textId="77777777" w:rsidR="0027475B" w:rsidRDefault="0027475B" w:rsidP="00B1426E">
      <w:pPr>
        <w:spacing w:after="0" w:line="240" w:lineRule="auto"/>
        <w:jc w:val="center"/>
        <w:rPr>
          <w:rFonts w:ascii="Century Gothic" w:eastAsia="Arial" w:hAnsi="Century Gothic" w:cs="Arial"/>
          <w:b/>
          <w:highlight w:val="yellow"/>
        </w:rPr>
      </w:pPr>
    </w:p>
    <w:p w14:paraId="6151648C" w14:textId="77777777" w:rsidR="00E8681E" w:rsidRDefault="00E8681E" w:rsidP="00B1426E">
      <w:pPr>
        <w:spacing w:after="0" w:line="240" w:lineRule="auto"/>
        <w:jc w:val="center"/>
        <w:rPr>
          <w:rFonts w:ascii="Century Gothic" w:eastAsia="Arial" w:hAnsi="Century Gothic" w:cs="Arial"/>
          <w:b/>
          <w:highlight w:val="yellow"/>
        </w:rPr>
      </w:pPr>
    </w:p>
    <w:p w14:paraId="0A8B45B3" w14:textId="77777777" w:rsidR="00E8681E" w:rsidRDefault="00E8681E" w:rsidP="00B1426E">
      <w:pPr>
        <w:spacing w:after="0" w:line="240" w:lineRule="auto"/>
        <w:jc w:val="center"/>
        <w:rPr>
          <w:rFonts w:ascii="Century Gothic" w:eastAsia="Arial" w:hAnsi="Century Gothic" w:cs="Arial"/>
          <w:b/>
          <w:highlight w:val="yellow"/>
        </w:rPr>
      </w:pPr>
    </w:p>
    <w:p w14:paraId="1BFD9AA7" w14:textId="77777777" w:rsidR="00E8681E" w:rsidRDefault="00E8681E" w:rsidP="00B1426E">
      <w:pPr>
        <w:spacing w:after="0" w:line="240" w:lineRule="auto"/>
        <w:jc w:val="center"/>
        <w:rPr>
          <w:rFonts w:ascii="Century Gothic" w:eastAsia="Arial" w:hAnsi="Century Gothic" w:cs="Arial"/>
          <w:b/>
          <w:highlight w:val="yellow"/>
        </w:rPr>
      </w:pPr>
    </w:p>
    <w:p w14:paraId="6B22BC1A" w14:textId="77777777" w:rsidR="00E8681E" w:rsidRDefault="00E8681E" w:rsidP="00B1426E">
      <w:pPr>
        <w:spacing w:after="0" w:line="240" w:lineRule="auto"/>
        <w:jc w:val="center"/>
        <w:rPr>
          <w:rFonts w:ascii="Century Gothic" w:eastAsia="Arial" w:hAnsi="Century Gothic" w:cs="Arial"/>
          <w:b/>
          <w:highlight w:val="yellow"/>
        </w:rPr>
      </w:pPr>
    </w:p>
    <w:p w14:paraId="65EF559C" w14:textId="77777777" w:rsidR="00B1426E" w:rsidRPr="00E8681E" w:rsidRDefault="00B1426E" w:rsidP="00B1426E">
      <w:pPr>
        <w:spacing w:after="0" w:line="240" w:lineRule="auto"/>
        <w:jc w:val="center"/>
        <w:rPr>
          <w:rFonts w:ascii="Century Gothic" w:eastAsia="Arial" w:hAnsi="Century Gothic" w:cs="Arial"/>
          <w:b/>
        </w:rPr>
      </w:pPr>
      <w:r w:rsidRPr="00E8681E">
        <w:rPr>
          <w:rFonts w:ascii="Century Gothic" w:eastAsia="Arial" w:hAnsi="Century Gothic" w:cs="Arial"/>
          <w:b/>
        </w:rPr>
        <w:t xml:space="preserve">ANEXOS </w:t>
      </w:r>
    </w:p>
    <w:p w14:paraId="29B42840" w14:textId="77777777" w:rsidR="00B1426E" w:rsidRPr="00E8681E" w:rsidRDefault="00B1426E" w:rsidP="00B1426E">
      <w:pPr>
        <w:spacing w:after="0" w:line="240" w:lineRule="auto"/>
        <w:jc w:val="center"/>
        <w:rPr>
          <w:rFonts w:ascii="Arial" w:eastAsia="Arial" w:hAnsi="Arial" w:cs="Arial"/>
          <w:b/>
          <w:sz w:val="20"/>
          <w:szCs w:val="20"/>
        </w:rPr>
      </w:pPr>
    </w:p>
    <w:p w14:paraId="7F78EC46" w14:textId="77777777" w:rsidR="00B1426E" w:rsidRPr="00E8681E"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E8681E" w:rsidRDefault="00B1426E" w:rsidP="00B1426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1</w:t>
      </w:r>
    </w:p>
    <w:p w14:paraId="5DD65FB4" w14:textId="77777777" w:rsidR="00B1426E" w:rsidRPr="00E8681E" w:rsidRDefault="00B1426E" w:rsidP="00B1426E">
      <w:pPr>
        <w:spacing w:after="0" w:line="240" w:lineRule="auto"/>
        <w:rPr>
          <w:rFonts w:ascii="Century Gothic" w:eastAsia="Arial" w:hAnsi="Century Gothic" w:cs="Arial"/>
          <w:b/>
          <w:u w:val="single"/>
        </w:rPr>
      </w:pPr>
      <w:r w:rsidRPr="00E8681E">
        <w:rPr>
          <w:rFonts w:ascii="Century Gothic" w:eastAsia="Arial" w:hAnsi="Century Gothic" w:cs="Arial"/>
          <w:b/>
          <w:u w:val="single"/>
        </w:rPr>
        <w:t>JUNTA ACLARATORIA</w:t>
      </w:r>
    </w:p>
    <w:p w14:paraId="04225E40" w14:textId="77777777" w:rsidR="00B1426E" w:rsidRPr="00E8681E" w:rsidRDefault="00B1426E" w:rsidP="00B1426E">
      <w:pPr>
        <w:spacing w:after="0" w:line="240" w:lineRule="auto"/>
        <w:rPr>
          <w:rFonts w:ascii="Century Gothic" w:eastAsia="Arial" w:hAnsi="Century Gothic" w:cs="Arial"/>
          <w:b/>
          <w:u w:val="single"/>
        </w:rPr>
      </w:pPr>
    </w:p>
    <w:p w14:paraId="35867945" w14:textId="5F6EC6F9" w:rsidR="00B1426E" w:rsidRPr="00E8681E"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E8681E">
        <w:rPr>
          <w:rFonts w:ascii="Century Gothic" w:eastAsia="Arial" w:hAnsi="Century Gothic" w:cs="Arial"/>
          <w:bCs/>
        </w:rPr>
        <w:t xml:space="preserve">Los interesados en participar </w:t>
      </w:r>
      <w:r w:rsidRPr="00E8681E">
        <w:rPr>
          <w:rFonts w:ascii="Century Gothic" w:eastAsia="Arial" w:hAnsi="Century Gothic" w:cs="Arial"/>
        </w:rPr>
        <w:t xml:space="preserve">deberán </w:t>
      </w:r>
      <w:r w:rsidR="001D3C6E" w:rsidRPr="00E8681E">
        <w:rPr>
          <w:rFonts w:ascii="Century Gothic" w:eastAsia="Arial" w:hAnsi="Century Gothic" w:cs="Arial"/>
        </w:rPr>
        <w:t xml:space="preserve">de </w:t>
      </w:r>
      <w:r w:rsidRPr="00E8681E">
        <w:rPr>
          <w:rFonts w:ascii="Century Gothic" w:eastAsia="Arial" w:hAnsi="Century Gothic" w:cs="Arial"/>
        </w:rPr>
        <w:t xml:space="preserve">capturar los datos requeridos </w:t>
      </w:r>
      <w:r w:rsidRPr="00E8681E">
        <w:rPr>
          <w:rFonts w:ascii="Century Gothic" w:eastAsia="Arial" w:hAnsi="Century Gothic" w:cs="Arial"/>
          <w:bCs/>
        </w:rPr>
        <w:t>e</w:t>
      </w:r>
      <w:r w:rsidR="00B1426E" w:rsidRPr="00E8681E">
        <w:rPr>
          <w:rFonts w:ascii="Century Gothic" w:eastAsia="Arial" w:hAnsi="Century Gothic" w:cs="Arial"/>
          <w:bCs/>
        </w:rPr>
        <w:t xml:space="preserve">n el anexo </w:t>
      </w:r>
      <w:r w:rsidRPr="00E8681E">
        <w:rPr>
          <w:rFonts w:ascii="Century Gothic" w:eastAsia="Arial" w:hAnsi="Century Gothic" w:cs="Arial"/>
          <w:bCs/>
        </w:rPr>
        <w:t xml:space="preserve">ya sea </w:t>
      </w:r>
      <w:r w:rsidR="00B1426E" w:rsidRPr="00E8681E">
        <w:rPr>
          <w:rFonts w:ascii="Century Gothic" w:eastAsia="Arial" w:hAnsi="Century Gothic" w:cs="Arial"/>
        </w:rPr>
        <w:t>en computadora y/o máquina. (</w:t>
      </w:r>
      <w:r w:rsidR="00FB18AB" w:rsidRPr="00E8681E">
        <w:rPr>
          <w:rFonts w:ascii="Century Gothic" w:eastAsia="Arial" w:hAnsi="Century Gothic" w:cs="Arial"/>
        </w:rPr>
        <w:t>No</w:t>
      </w:r>
      <w:r w:rsidR="00B1426E" w:rsidRPr="00E8681E">
        <w:rPr>
          <w:rFonts w:ascii="Century Gothic" w:eastAsia="Arial" w:hAnsi="Century Gothic" w:cs="Arial"/>
        </w:rPr>
        <w:t xml:space="preserve"> a mano),</w:t>
      </w:r>
      <w:r w:rsidR="00B1426E" w:rsidRPr="00E8681E">
        <w:rPr>
          <w:rFonts w:ascii="Century Gothic" w:eastAsia="Arial" w:hAnsi="Century Gothic" w:cs="Arial"/>
          <w:color w:val="FF0000"/>
        </w:rPr>
        <w:t xml:space="preserve"> </w:t>
      </w:r>
      <w:r w:rsidR="00B1426E" w:rsidRPr="00E8681E">
        <w:rPr>
          <w:rFonts w:ascii="Century Gothic" w:eastAsia="Arial" w:hAnsi="Century Gothic" w:cs="Arial"/>
        </w:rPr>
        <w:t xml:space="preserve"> formular y enviar sus cuestionamientos </w:t>
      </w:r>
      <w:r w:rsidR="005B4B5A" w:rsidRPr="00E8681E">
        <w:rPr>
          <w:rFonts w:ascii="Century Gothic" w:eastAsia="Arial" w:hAnsi="Century Gothic" w:cs="Arial"/>
        </w:rPr>
        <w:t xml:space="preserve">al correo electrónico </w:t>
      </w:r>
      <w:r w:rsidR="006B4486" w:rsidRPr="00E8681E">
        <w:rPr>
          <w:rFonts w:ascii="Century Gothic" w:eastAsia="Arial" w:hAnsi="Century Gothic" w:cs="Arial"/>
        </w:rPr>
        <w:t xml:space="preserve">establecido en </w:t>
      </w:r>
      <w:r w:rsidR="00B1426E" w:rsidRPr="00E8681E">
        <w:rPr>
          <w:rFonts w:ascii="Century Gothic" w:eastAsia="Arial" w:hAnsi="Century Gothic" w:cs="Arial"/>
        </w:rPr>
        <w:t>las</w:t>
      </w:r>
      <w:r w:rsidR="00FB18AB" w:rsidRPr="00E8681E">
        <w:rPr>
          <w:rFonts w:ascii="Century Gothic" w:eastAsia="Arial" w:hAnsi="Century Gothic" w:cs="Arial"/>
        </w:rPr>
        <w:t xml:space="preserve"> bases, e</w:t>
      </w:r>
      <w:r w:rsidR="00B1426E" w:rsidRPr="00E8681E">
        <w:rPr>
          <w:rFonts w:ascii="Century Gothic" w:eastAsia="Arial" w:hAnsi="Century Gothic" w:cs="Arial"/>
        </w:rPr>
        <w:t>n hoja memb</w:t>
      </w:r>
      <w:r w:rsidR="007D216B" w:rsidRPr="00E8681E">
        <w:rPr>
          <w:rFonts w:ascii="Century Gothic" w:eastAsia="Arial" w:hAnsi="Century Gothic" w:cs="Arial"/>
        </w:rPr>
        <w:t>retada preferentemente y firmado</w:t>
      </w:r>
      <w:r w:rsidR="00B1426E" w:rsidRPr="00E8681E">
        <w:rPr>
          <w:rFonts w:ascii="Century Gothic" w:eastAsia="Arial" w:hAnsi="Century Gothic" w:cs="Arial"/>
        </w:rPr>
        <w:t xml:space="preserve"> por el </w:t>
      </w:r>
      <w:r w:rsidR="002548AB" w:rsidRPr="00E8681E">
        <w:rPr>
          <w:rFonts w:ascii="Century Gothic" w:eastAsia="Arial" w:hAnsi="Century Gothic" w:cs="Arial"/>
        </w:rPr>
        <w:t>re</w:t>
      </w:r>
      <w:r w:rsidR="00B1426E" w:rsidRPr="00E8681E">
        <w:rPr>
          <w:rFonts w:ascii="Century Gothic" w:eastAsia="Arial" w:hAnsi="Century Gothic" w:cs="Arial"/>
        </w:rPr>
        <w:t>presentante legal.</w:t>
      </w:r>
    </w:p>
    <w:p w14:paraId="02E71281" w14:textId="77777777" w:rsidR="00B1426E" w:rsidRPr="00E8681E" w:rsidRDefault="00B1426E" w:rsidP="00B1426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2</w:t>
      </w:r>
    </w:p>
    <w:p w14:paraId="75BD8872" w14:textId="77777777" w:rsidR="00B1426E" w:rsidRPr="00E8681E" w:rsidRDefault="00B1426E" w:rsidP="00B1426E">
      <w:pPr>
        <w:spacing w:after="0" w:line="240" w:lineRule="auto"/>
        <w:rPr>
          <w:rFonts w:ascii="Century Gothic" w:eastAsia="Arial" w:hAnsi="Century Gothic" w:cs="Arial"/>
          <w:b/>
          <w:u w:val="single"/>
        </w:rPr>
      </w:pPr>
      <w:r w:rsidRPr="00E8681E">
        <w:rPr>
          <w:rFonts w:ascii="Century Gothic" w:eastAsia="Arial" w:hAnsi="Century Gothic" w:cs="Arial"/>
          <w:b/>
          <w:u w:val="single"/>
        </w:rPr>
        <w:t xml:space="preserve"> “ACREDITACIÓN LEGAL”</w:t>
      </w:r>
    </w:p>
    <w:p w14:paraId="0328765B" w14:textId="77777777" w:rsidR="00B1426E" w:rsidRPr="00E8681E" w:rsidRDefault="00B1426E" w:rsidP="00B1426E">
      <w:pPr>
        <w:spacing w:after="0" w:line="240" w:lineRule="auto"/>
        <w:rPr>
          <w:rFonts w:ascii="Century Gothic" w:eastAsia="Arial" w:hAnsi="Century Gothic" w:cs="Arial"/>
          <w:b/>
          <w:u w:val="single"/>
        </w:rPr>
      </w:pPr>
    </w:p>
    <w:p w14:paraId="42512BB1" w14:textId="0198775D" w:rsidR="00B1426E" w:rsidRPr="00E8681E" w:rsidRDefault="0006121E" w:rsidP="00B1426E">
      <w:pPr>
        <w:shd w:val="clear" w:color="auto" w:fill="FFFFFF" w:themeFill="background1"/>
        <w:spacing w:after="200" w:line="276" w:lineRule="auto"/>
        <w:jc w:val="both"/>
        <w:rPr>
          <w:rFonts w:ascii="Century Gothic" w:eastAsia="Arial" w:hAnsi="Century Gothic" w:cs="Arial"/>
          <w:bCs/>
        </w:rPr>
      </w:pPr>
      <w:r w:rsidRPr="00E8681E">
        <w:rPr>
          <w:rFonts w:ascii="Century Gothic" w:eastAsia="Arial" w:hAnsi="Century Gothic" w:cs="Arial"/>
          <w:bCs/>
        </w:rPr>
        <w:t xml:space="preserve">Los interesados en participar </w:t>
      </w:r>
      <w:r w:rsidR="00B96DC6" w:rsidRPr="00E8681E">
        <w:rPr>
          <w:rFonts w:ascii="Century Gothic" w:eastAsia="Arial" w:hAnsi="Century Gothic" w:cs="Arial"/>
        </w:rPr>
        <w:t xml:space="preserve">deberán </w:t>
      </w:r>
      <w:r w:rsidR="001D3C6E" w:rsidRPr="00E8681E">
        <w:rPr>
          <w:rFonts w:ascii="Century Gothic" w:eastAsia="Arial" w:hAnsi="Century Gothic" w:cs="Arial"/>
        </w:rPr>
        <w:t xml:space="preserve">de </w:t>
      </w:r>
      <w:r w:rsidR="00B96DC6" w:rsidRPr="00E8681E">
        <w:rPr>
          <w:rFonts w:ascii="Century Gothic" w:eastAsia="Arial" w:hAnsi="Century Gothic" w:cs="Arial"/>
        </w:rPr>
        <w:t xml:space="preserve">capturar los datos requeridos </w:t>
      </w:r>
      <w:r w:rsidR="00B96DC6" w:rsidRPr="00E8681E">
        <w:rPr>
          <w:rFonts w:ascii="Century Gothic" w:eastAsia="Arial" w:hAnsi="Century Gothic" w:cs="Arial"/>
          <w:bCs/>
        </w:rPr>
        <w:t xml:space="preserve">en </w:t>
      </w:r>
      <w:r w:rsidRPr="00E8681E">
        <w:rPr>
          <w:rFonts w:ascii="Century Gothic" w:eastAsia="Arial" w:hAnsi="Century Gothic" w:cs="Arial"/>
          <w:bCs/>
        </w:rPr>
        <w:t>el anexo</w:t>
      </w:r>
      <w:r w:rsidR="00DF3546" w:rsidRPr="00E8681E">
        <w:rPr>
          <w:rFonts w:ascii="Century Gothic" w:eastAsia="Arial" w:hAnsi="Century Gothic" w:cs="Arial"/>
          <w:bCs/>
        </w:rPr>
        <w:t xml:space="preserve"> ya sea </w:t>
      </w:r>
      <w:r w:rsidR="00DF3546" w:rsidRPr="00E8681E">
        <w:rPr>
          <w:rFonts w:ascii="Century Gothic" w:eastAsia="Arial" w:hAnsi="Century Gothic" w:cs="Arial"/>
        </w:rPr>
        <w:t>en computadora y/o máquina. (No a mano)</w:t>
      </w:r>
      <w:r w:rsidRPr="00E8681E">
        <w:rPr>
          <w:rFonts w:ascii="Century Gothic" w:eastAsia="Arial" w:hAnsi="Century Gothic" w:cs="Arial"/>
          <w:bCs/>
        </w:rPr>
        <w:t xml:space="preserve"> </w:t>
      </w:r>
      <w:r w:rsidR="00590F4C" w:rsidRPr="00E8681E">
        <w:rPr>
          <w:rFonts w:ascii="Century Gothic" w:eastAsia="Arial" w:hAnsi="Century Gothic" w:cs="Arial"/>
          <w:bCs/>
        </w:rPr>
        <w:t>mismo que</w:t>
      </w:r>
      <w:r w:rsidR="00C46CE3" w:rsidRPr="00E8681E">
        <w:rPr>
          <w:rFonts w:ascii="Century Gothic" w:eastAsia="Arial" w:hAnsi="Century Gothic" w:cs="Arial"/>
          <w:bCs/>
        </w:rPr>
        <w:t xml:space="preserve"> deberá de estar</w:t>
      </w:r>
      <w:r w:rsidR="00DF3546" w:rsidRPr="00E8681E">
        <w:rPr>
          <w:rFonts w:ascii="Century Gothic" w:eastAsia="Arial" w:hAnsi="Century Gothic" w:cs="Arial"/>
          <w:bCs/>
        </w:rPr>
        <w:t xml:space="preserve"> firmado por el representante legal </w:t>
      </w:r>
      <w:r w:rsidRPr="00E8681E">
        <w:rPr>
          <w:rFonts w:ascii="Century Gothic" w:eastAsia="Arial" w:hAnsi="Century Gothic" w:cs="Arial"/>
          <w:bCs/>
        </w:rPr>
        <w:t xml:space="preserve">y </w:t>
      </w:r>
      <w:r w:rsidR="00472D04" w:rsidRPr="00E8681E">
        <w:rPr>
          <w:rFonts w:ascii="Century Gothic" w:eastAsia="Arial" w:hAnsi="Century Gothic" w:cs="Arial"/>
          <w:bCs/>
        </w:rPr>
        <w:t xml:space="preserve">así mismo </w:t>
      </w:r>
      <w:r w:rsidR="00DF3546" w:rsidRPr="00E8681E">
        <w:rPr>
          <w:rFonts w:ascii="Century Gothic" w:eastAsia="Arial" w:hAnsi="Century Gothic" w:cs="Arial"/>
          <w:bCs/>
        </w:rPr>
        <w:t xml:space="preserve">anexar </w:t>
      </w:r>
      <w:r w:rsidRPr="00E8681E">
        <w:rPr>
          <w:rFonts w:ascii="Century Gothic" w:eastAsia="Arial" w:hAnsi="Century Gothic" w:cs="Arial"/>
          <w:bCs/>
        </w:rPr>
        <w:t xml:space="preserve">los </w:t>
      </w:r>
      <w:r w:rsidR="009C7A18" w:rsidRPr="00E8681E">
        <w:rPr>
          <w:rFonts w:ascii="Century Gothic" w:eastAsia="Arial" w:hAnsi="Century Gothic" w:cs="Arial"/>
          <w:bCs/>
        </w:rPr>
        <w:t>documentos</w:t>
      </w:r>
      <w:r w:rsidRPr="00E8681E">
        <w:rPr>
          <w:rFonts w:ascii="Century Gothic" w:eastAsia="Arial" w:hAnsi="Century Gothic" w:cs="Arial"/>
          <w:bCs/>
        </w:rPr>
        <w:t xml:space="preserve"> de acreditación legal</w:t>
      </w:r>
      <w:r w:rsidR="00A07E52" w:rsidRPr="00E8681E">
        <w:rPr>
          <w:rFonts w:ascii="Century Gothic" w:eastAsia="Arial" w:hAnsi="Century Gothic" w:cs="Arial"/>
          <w:bCs/>
        </w:rPr>
        <w:t xml:space="preserve"> señalados</w:t>
      </w:r>
      <w:r w:rsidR="00351179" w:rsidRPr="00E8681E">
        <w:rPr>
          <w:rFonts w:ascii="Century Gothic" w:eastAsia="Arial" w:hAnsi="Century Gothic" w:cs="Arial"/>
          <w:bCs/>
        </w:rPr>
        <w:t xml:space="preserve"> según el caso</w:t>
      </w:r>
      <w:r w:rsidR="00DF3546" w:rsidRPr="00E8681E">
        <w:rPr>
          <w:rFonts w:ascii="Century Gothic" w:eastAsia="Arial" w:hAnsi="Century Gothic" w:cs="Arial"/>
          <w:bCs/>
        </w:rPr>
        <w:t>.</w:t>
      </w:r>
    </w:p>
    <w:p w14:paraId="5361FDB3" w14:textId="37041A39" w:rsidR="009C7A18" w:rsidRPr="00E8681E" w:rsidRDefault="009C7A18" w:rsidP="00A07E52">
      <w:pPr>
        <w:spacing w:after="0" w:line="276" w:lineRule="auto"/>
        <w:jc w:val="both"/>
        <w:rPr>
          <w:rFonts w:ascii="Century Gothic" w:eastAsia="Arial" w:hAnsi="Century Gothic" w:cs="Arial"/>
        </w:rPr>
      </w:pPr>
    </w:p>
    <w:p w14:paraId="3F060CB4"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3</w:t>
      </w:r>
    </w:p>
    <w:p w14:paraId="66223958"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CARTA DE PROPOSICIÓN</w:t>
      </w:r>
    </w:p>
    <w:p w14:paraId="4388F4F3" w14:textId="77777777" w:rsidR="001D3C6E" w:rsidRPr="00E8681E" w:rsidRDefault="001D3C6E" w:rsidP="00590F4C">
      <w:pPr>
        <w:shd w:val="clear" w:color="auto" w:fill="FFFFFF" w:themeFill="background1"/>
        <w:spacing w:after="200" w:line="276" w:lineRule="auto"/>
        <w:jc w:val="both"/>
        <w:rPr>
          <w:rFonts w:ascii="Century Gothic" w:eastAsia="Arial" w:hAnsi="Century Gothic" w:cs="Arial"/>
          <w:bCs/>
        </w:rPr>
      </w:pPr>
    </w:p>
    <w:p w14:paraId="7829F753" w14:textId="2FE52E51" w:rsidR="001D3C6E" w:rsidRPr="00E8681E" w:rsidRDefault="001D3C6E" w:rsidP="00590F4C">
      <w:pPr>
        <w:shd w:val="clear" w:color="auto" w:fill="FFFFFF" w:themeFill="background1"/>
        <w:spacing w:after="200" w:line="276" w:lineRule="auto"/>
        <w:jc w:val="both"/>
        <w:rPr>
          <w:rFonts w:ascii="Century Gothic" w:eastAsia="Arial" w:hAnsi="Century Gothic" w:cs="Arial"/>
          <w:bCs/>
        </w:rPr>
      </w:pPr>
      <w:r w:rsidRPr="00E8681E">
        <w:rPr>
          <w:rFonts w:ascii="Century Gothic" w:eastAsia="Arial" w:hAnsi="Century Gothic" w:cs="Arial"/>
          <w:bCs/>
        </w:rPr>
        <w:t xml:space="preserve">Los interesados en participar deberán de capturar los datos requeridos en el anexo ya sea en computadora y/o máquina. (No a mano) </w:t>
      </w:r>
      <w:r w:rsidR="00590F4C" w:rsidRPr="00E8681E">
        <w:rPr>
          <w:rFonts w:ascii="Century Gothic" w:eastAsia="Arial" w:hAnsi="Century Gothic" w:cs="Arial"/>
          <w:bCs/>
        </w:rPr>
        <w:t>mismo que</w:t>
      </w:r>
      <w:r w:rsidRPr="00E8681E">
        <w:rPr>
          <w:rFonts w:ascii="Century Gothic" w:eastAsia="Arial" w:hAnsi="Century Gothic" w:cs="Arial"/>
          <w:bCs/>
        </w:rPr>
        <w:t xml:space="preserve"> deberá de estar</w:t>
      </w:r>
      <w:r w:rsidR="00590F4C" w:rsidRPr="00E8681E">
        <w:rPr>
          <w:rFonts w:ascii="Century Gothic" w:eastAsia="Arial" w:hAnsi="Century Gothic" w:cs="Arial"/>
          <w:bCs/>
        </w:rPr>
        <w:t xml:space="preserve"> debidamente</w:t>
      </w:r>
      <w:r w:rsidRPr="00E8681E">
        <w:rPr>
          <w:rFonts w:ascii="Century Gothic" w:eastAsia="Arial" w:hAnsi="Century Gothic" w:cs="Arial"/>
          <w:bCs/>
        </w:rPr>
        <w:t xml:space="preserve"> firmado por el representante lega</w:t>
      </w:r>
      <w:r w:rsidR="00AA7B09" w:rsidRPr="00E8681E">
        <w:rPr>
          <w:rFonts w:ascii="Century Gothic" w:eastAsia="Arial" w:hAnsi="Century Gothic" w:cs="Arial"/>
          <w:bCs/>
        </w:rPr>
        <w:t xml:space="preserve">l y anexar </w:t>
      </w:r>
      <w:r w:rsidR="000C4B18" w:rsidRPr="00E8681E">
        <w:rPr>
          <w:rFonts w:ascii="Century Gothic" w:eastAsia="Arial" w:hAnsi="Century Gothic" w:cs="Arial"/>
          <w:bCs/>
        </w:rPr>
        <w:t>en el</w:t>
      </w:r>
      <w:r w:rsidR="00AA7B09" w:rsidRPr="00E8681E">
        <w:rPr>
          <w:rFonts w:ascii="Century Gothic" w:eastAsia="Arial" w:hAnsi="Century Gothic" w:cs="Arial"/>
          <w:bCs/>
        </w:rPr>
        <w:t xml:space="preserve"> sobre cerrado.</w:t>
      </w:r>
    </w:p>
    <w:p w14:paraId="789D8B1F" w14:textId="77777777" w:rsidR="00B1426E" w:rsidRPr="00E8681E"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4</w:t>
      </w:r>
    </w:p>
    <w:p w14:paraId="48B84B25" w14:textId="5B09F82F"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FORMATO PARA LA DE</w:t>
      </w:r>
      <w:r w:rsidR="005F1675" w:rsidRPr="00E8681E">
        <w:rPr>
          <w:rFonts w:ascii="Century Gothic" w:eastAsia="Arial" w:hAnsi="Century Gothic" w:cs="Arial"/>
          <w:b/>
          <w:u w:val="single"/>
        </w:rPr>
        <w:t>CLARACIÓ</w:t>
      </w:r>
      <w:r w:rsidRPr="00E8681E">
        <w:rPr>
          <w:rFonts w:ascii="Century Gothic" w:eastAsia="Arial" w:hAnsi="Century Gothic" w:cs="Arial"/>
          <w:b/>
          <w:u w:val="single"/>
        </w:rPr>
        <w:t>N ESCRITA</w:t>
      </w:r>
    </w:p>
    <w:p w14:paraId="6127A999" w14:textId="77777777" w:rsidR="00B1426E" w:rsidRPr="00E8681E"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351A3214" w14:textId="77777777" w:rsidR="001E7460" w:rsidRPr="00E8681E" w:rsidRDefault="001E7460" w:rsidP="001E7460">
      <w:pPr>
        <w:shd w:val="clear" w:color="auto" w:fill="FFFFFF" w:themeFill="background1"/>
        <w:spacing w:after="200" w:line="276" w:lineRule="auto"/>
        <w:jc w:val="both"/>
        <w:rPr>
          <w:rFonts w:ascii="Century Gothic" w:eastAsia="Arial" w:hAnsi="Century Gothic" w:cs="Arial"/>
          <w:bCs/>
        </w:rPr>
      </w:pPr>
      <w:r w:rsidRPr="00E8681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E8681E"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E8681E"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5</w:t>
      </w:r>
    </w:p>
    <w:p w14:paraId="710359E3" w14:textId="77777777" w:rsidR="00B1426E" w:rsidRPr="00E8681E" w:rsidRDefault="00B1426E" w:rsidP="00B1426E">
      <w:pPr>
        <w:shd w:val="clear" w:color="auto" w:fill="FFFFFF" w:themeFill="background1"/>
        <w:spacing w:after="0" w:line="240" w:lineRule="auto"/>
        <w:rPr>
          <w:rFonts w:ascii="Century Gothic" w:eastAsia="Arial" w:hAnsi="Century Gothic" w:cs="Arial"/>
          <w:b/>
          <w:u w:val="single"/>
        </w:rPr>
      </w:pPr>
      <w:r w:rsidRPr="00E8681E">
        <w:rPr>
          <w:rFonts w:ascii="Century Gothic" w:eastAsia="Arial" w:hAnsi="Century Gothic" w:cs="Arial"/>
          <w:b/>
          <w:u w:val="single"/>
        </w:rPr>
        <w:t>DESCRIPCIÓN DETALLADA</w:t>
      </w:r>
    </w:p>
    <w:p w14:paraId="289C4823" w14:textId="77777777" w:rsidR="00B1426E" w:rsidRPr="00E8681E"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E8681E"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BFB4B75" w:rsidR="00B1426E" w:rsidRPr="00E8681E" w:rsidRDefault="00B1426E" w:rsidP="00B1426E">
      <w:pPr>
        <w:spacing w:after="200" w:line="276" w:lineRule="auto"/>
        <w:jc w:val="both"/>
        <w:rPr>
          <w:rFonts w:ascii="Century Gothic" w:eastAsia="Arial" w:hAnsi="Century Gothic" w:cs="Arial"/>
          <w:bCs/>
        </w:rPr>
      </w:pPr>
      <w:r w:rsidRPr="00E8681E">
        <w:rPr>
          <w:rFonts w:ascii="Century Gothic" w:eastAsia="Arial" w:hAnsi="Century Gothic" w:cs="Arial"/>
          <w:bCs/>
        </w:rPr>
        <w:t xml:space="preserve">Descripción detallada de los bienes y/o servicios, cantidades, condiciones de entrega, documentos y requisitos solicitados por el área requirente. </w:t>
      </w:r>
    </w:p>
    <w:p w14:paraId="1DBEAE63" w14:textId="77777777" w:rsidR="00B1426E" w:rsidRPr="00E8681E"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6</w:t>
      </w:r>
    </w:p>
    <w:p w14:paraId="7E563B92" w14:textId="77777777" w:rsidR="00B1426E" w:rsidRPr="00E8681E" w:rsidRDefault="00B1426E" w:rsidP="00B1426E">
      <w:pPr>
        <w:shd w:val="clear" w:color="auto" w:fill="FFFFFF" w:themeFill="background1"/>
        <w:spacing w:after="0" w:line="240" w:lineRule="auto"/>
        <w:rPr>
          <w:rFonts w:ascii="Century Gothic" w:eastAsia="Arial" w:hAnsi="Century Gothic" w:cs="Arial"/>
          <w:b/>
          <w:u w:val="single"/>
        </w:rPr>
      </w:pPr>
      <w:r w:rsidRPr="00E8681E">
        <w:rPr>
          <w:rFonts w:ascii="Century Gothic" w:eastAsia="Arial" w:hAnsi="Century Gothic" w:cs="Arial"/>
          <w:b/>
          <w:u w:val="single"/>
        </w:rPr>
        <w:t xml:space="preserve">PROPUESTA TÉCNICA </w:t>
      </w:r>
    </w:p>
    <w:p w14:paraId="4D3858B5" w14:textId="77777777" w:rsidR="00B1426E" w:rsidRPr="00E8681E"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69E84C93" w14:textId="64609DDB" w:rsidR="00904848" w:rsidRPr="00E8681E" w:rsidRDefault="00904848" w:rsidP="00904848">
      <w:pPr>
        <w:spacing w:after="0" w:line="276" w:lineRule="auto"/>
        <w:jc w:val="both"/>
        <w:rPr>
          <w:rFonts w:ascii="Century Gothic" w:eastAsia="Arial" w:hAnsi="Century Gothic" w:cs="Arial"/>
        </w:rPr>
      </w:pPr>
      <w:r w:rsidRPr="00E8681E">
        <w:rPr>
          <w:rFonts w:ascii="Century Gothic" w:eastAsia="Arial" w:hAnsi="Century Gothic" w:cs="Arial"/>
        </w:rPr>
        <w:t xml:space="preserve">Deberá ser </w:t>
      </w:r>
      <w:r w:rsidR="00A93DFD">
        <w:rPr>
          <w:rFonts w:ascii="Century Gothic" w:eastAsia="Arial" w:hAnsi="Century Gothic" w:cs="Arial"/>
        </w:rPr>
        <w:t>elaborado</w:t>
      </w:r>
      <w:r w:rsidRPr="00E8681E">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E8681E" w:rsidRDefault="0081710A" w:rsidP="00B1426E">
      <w:pPr>
        <w:spacing w:after="0" w:line="276" w:lineRule="auto"/>
        <w:jc w:val="both"/>
        <w:rPr>
          <w:rFonts w:ascii="Century Gothic" w:eastAsia="Arial" w:hAnsi="Century Gothic" w:cs="Arial"/>
        </w:rPr>
      </w:pPr>
    </w:p>
    <w:p w14:paraId="4BA01133" w14:textId="77777777" w:rsidR="00B1426E" w:rsidRPr="00E8681E"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5DECB66D" w14:textId="77777777" w:rsidR="00AA52DF" w:rsidRPr="00E8681E" w:rsidRDefault="00AA52DF" w:rsidP="00B1426E">
      <w:pPr>
        <w:shd w:val="clear" w:color="auto" w:fill="FFFFFF" w:themeFill="background1"/>
        <w:spacing w:after="200" w:line="276" w:lineRule="auto"/>
        <w:jc w:val="both"/>
        <w:rPr>
          <w:rFonts w:ascii="Century Gothic" w:eastAsia="Arial" w:hAnsi="Century Gothic" w:cs="Arial"/>
          <w:b/>
          <w:color w:val="FF0000"/>
          <w:u w:val="single"/>
        </w:rPr>
      </w:pPr>
    </w:p>
    <w:p w14:paraId="2ABEBA50" w14:textId="77777777" w:rsidR="00B1426E" w:rsidRDefault="00B1426E" w:rsidP="00B1426E">
      <w:pPr>
        <w:spacing w:after="0" w:line="276" w:lineRule="auto"/>
        <w:jc w:val="both"/>
        <w:rPr>
          <w:rFonts w:ascii="Century Gothic" w:eastAsia="Arial" w:hAnsi="Century Gothic" w:cs="Arial"/>
        </w:rPr>
      </w:pPr>
    </w:p>
    <w:p w14:paraId="6DC78E72" w14:textId="77777777" w:rsidR="0027475B" w:rsidRDefault="0027475B" w:rsidP="00B1426E">
      <w:pPr>
        <w:spacing w:after="0" w:line="276" w:lineRule="auto"/>
        <w:jc w:val="both"/>
        <w:rPr>
          <w:rFonts w:ascii="Century Gothic" w:eastAsia="Arial" w:hAnsi="Century Gothic" w:cs="Arial"/>
        </w:rPr>
      </w:pPr>
    </w:p>
    <w:p w14:paraId="1BB08B2D" w14:textId="77777777" w:rsidR="0027475B" w:rsidRPr="00E8681E" w:rsidRDefault="0027475B" w:rsidP="00B1426E">
      <w:pPr>
        <w:spacing w:after="0" w:line="276" w:lineRule="auto"/>
        <w:jc w:val="both"/>
        <w:rPr>
          <w:rFonts w:ascii="Century Gothic" w:eastAsia="Arial" w:hAnsi="Century Gothic" w:cs="Arial"/>
        </w:rPr>
      </w:pPr>
    </w:p>
    <w:p w14:paraId="71FE6873"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7</w:t>
      </w:r>
    </w:p>
    <w:p w14:paraId="47F9F85E" w14:textId="77777777" w:rsidR="00B1426E" w:rsidRPr="00E8681E" w:rsidRDefault="00B1426E" w:rsidP="00B1426E">
      <w:pPr>
        <w:spacing w:after="200" w:line="276" w:lineRule="auto"/>
        <w:rPr>
          <w:rFonts w:ascii="Century Gothic" w:eastAsia="Arial" w:hAnsi="Century Gothic" w:cs="Arial"/>
          <w:b/>
          <w:bCs/>
          <w:u w:val="single"/>
        </w:rPr>
      </w:pPr>
      <w:r w:rsidRPr="00E8681E">
        <w:rPr>
          <w:rFonts w:ascii="Century Gothic" w:eastAsia="Arial" w:hAnsi="Century Gothic" w:cs="Arial"/>
          <w:b/>
          <w:bCs/>
          <w:u w:val="single"/>
        </w:rPr>
        <w:t>PROPUESTA ECONÓMICA</w:t>
      </w:r>
    </w:p>
    <w:p w14:paraId="1AF4DBE6" w14:textId="0C577682" w:rsidR="000D113B" w:rsidRPr="00E8681E" w:rsidRDefault="000D113B" w:rsidP="000D113B">
      <w:pPr>
        <w:spacing w:after="0" w:line="276" w:lineRule="auto"/>
        <w:jc w:val="both"/>
        <w:rPr>
          <w:rFonts w:ascii="Century Gothic" w:eastAsia="Arial" w:hAnsi="Century Gothic" w:cs="Arial"/>
        </w:rPr>
      </w:pPr>
      <w:r w:rsidRPr="00E8681E">
        <w:rPr>
          <w:rFonts w:ascii="Century Gothic" w:eastAsia="Arial" w:hAnsi="Century Gothic" w:cs="Arial"/>
        </w:rPr>
        <w:t xml:space="preserve">Deberá ser </w:t>
      </w:r>
      <w:r w:rsidR="00A93DFD">
        <w:rPr>
          <w:rFonts w:ascii="Century Gothic" w:eastAsia="Arial" w:hAnsi="Century Gothic" w:cs="Arial"/>
        </w:rPr>
        <w:t>elaborado</w:t>
      </w:r>
      <w:r w:rsidRPr="00E8681E">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E8681E" w:rsidRDefault="00C84743" w:rsidP="00B1426E">
      <w:pPr>
        <w:spacing w:after="0" w:line="276" w:lineRule="auto"/>
        <w:jc w:val="both"/>
        <w:rPr>
          <w:rFonts w:ascii="Century Gothic" w:eastAsia="Arial" w:hAnsi="Century Gothic" w:cs="Arial"/>
          <w:b/>
        </w:rPr>
      </w:pPr>
    </w:p>
    <w:p w14:paraId="368645D7" w14:textId="77777777" w:rsidR="00B1426E" w:rsidRPr="00E8681E" w:rsidRDefault="00B1426E" w:rsidP="00B1426E">
      <w:pPr>
        <w:spacing w:after="200" w:line="276" w:lineRule="auto"/>
        <w:jc w:val="both"/>
        <w:rPr>
          <w:rFonts w:ascii="Century Gothic" w:eastAsia="Calibri" w:hAnsi="Century Gothic" w:cs="Arial"/>
          <w:color w:val="000000"/>
          <w:lang w:eastAsia="en-US"/>
        </w:rPr>
      </w:pPr>
    </w:p>
    <w:p w14:paraId="583227AA" w14:textId="14B29EF3" w:rsidR="00B1426E" w:rsidRPr="00E8681E" w:rsidRDefault="0017517D"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8</w:t>
      </w:r>
    </w:p>
    <w:p w14:paraId="17288771" w14:textId="65A6139F" w:rsidR="00B1426E" w:rsidRPr="00E8681E" w:rsidRDefault="0052645E" w:rsidP="00E8681E">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00B1426E" w:rsidRPr="00E8681E">
        <w:rPr>
          <w:rFonts w:ascii="Century Gothic" w:eastAsia="Arial" w:hAnsi="Century Gothic" w:cs="Arial"/>
          <w:b/>
          <w:u w:val="single"/>
        </w:rPr>
        <w:t>:</w:t>
      </w:r>
    </w:p>
    <w:p w14:paraId="08E0B5FF" w14:textId="77777777" w:rsidR="00B1426E" w:rsidRPr="00E8681E"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2FB2B71A" w14:textId="2FD9D573" w:rsidR="00B1426E" w:rsidRPr="00E8681E" w:rsidRDefault="00B1426E" w:rsidP="00B1426E">
      <w:pPr>
        <w:spacing w:after="200" w:line="276" w:lineRule="auto"/>
        <w:jc w:val="both"/>
        <w:rPr>
          <w:rFonts w:ascii="Century Gothic" w:eastAsia="Calibri" w:hAnsi="Century Gothic" w:cs="Arial"/>
          <w:color w:val="000000"/>
          <w:lang w:eastAsia="en-US"/>
        </w:rPr>
      </w:pPr>
      <w:r w:rsidRPr="00E8681E">
        <w:rPr>
          <w:rFonts w:ascii="Century Gothic" w:eastAsia="Calibri" w:hAnsi="Century Gothic" w:cs="Arial"/>
          <w:color w:val="000000"/>
          <w:lang w:eastAsia="en-US"/>
        </w:rPr>
        <w:t xml:space="preserve">Formato de compromiso de </w:t>
      </w:r>
      <w:r w:rsidR="0052645E">
        <w:rPr>
          <w:rFonts w:ascii="Century Gothic" w:eastAsia="Calibri" w:hAnsi="Century Gothic" w:cs="Arial"/>
          <w:color w:val="000000"/>
          <w:lang w:eastAsia="en-US"/>
        </w:rPr>
        <w:t>garantía</w:t>
      </w:r>
      <w:r w:rsidRPr="00E8681E">
        <w:rPr>
          <w:rFonts w:ascii="Century Gothic" w:eastAsia="Calibri" w:hAnsi="Century Gothic" w:cs="Arial"/>
          <w:color w:val="000000"/>
          <w:lang w:eastAsia="en-US"/>
        </w:rPr>
        <w:t xml:space="preserve"> para garantizar el fiel y oportuno cumplimiento del contrato. </w:t>
      </w:r>
    </w:p>
    <w:p w14:paraId="76273483" w14:textId="77777777" w:rsidR="00B1426E" w:rsidRPr="00E8681E" w:rsidRDefault="00B1426E" w:rsidP="00B1426E">
      <w:pPr>
        <w:spacing w:after="200" w:line="276" w:lineRule="auto"/>
        <w:rPr>
          <w:rFonts w:ascii="Century Gothic" w:eastAsia="Arial" w:hAnsi="Century Gothic" w:cs="Arial"/>
          <w:b/>
        </w:rPr>
      </w:pPr>
    </w:p>
    <w:p w14:paraId="0DEE1DC7" w14:textId="77777777" w:rsidR="00282AF0" w:rsidRPr="00E8681E" w:rsidRDefault="00282AF0" w:rsidP="00B1426E">
      <w:pPr>
        <w:spacing w:after="200" w:line="276" w:lineRule="auto"/>
        <w:rPr>
          <w:rFonts w:ascii="Century Gothic" w:eastAsia="Arial" w:hAnsi="Century Gothic" w:cs="Arial"/>
          <w:b/>
        </w:rPr>
      </w:pPr>
    </w:p>
    <w:p w14:paraId="59167E26" w14:textId="4AEDA9D9" w:rsidR="00B1426E" w:rsidRPr="00E8681E" w:rsidRDefault="0017517D"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ANEXO 9</w:t>
      </w:r>
    </w:p>
    <w:p w14:paraId="4EF25BAF" w14:textId="77777777" w:rsidR="00B1426E" w:rsidRPr="00E8681E" w:rsidRDefault="00B1426E" w:rsidP="00E8681E">
      <w:pPr>
        <w:spacing w:after="0" w:line="240" w:lineRule="auto"/>
        <w:rPr>
          <w:rFonts w:ascii="Century Gothic" w:eastAsia="Arial" w:hAnsi="Century Gothic" w:cs="Arial"/>
          <w:b/>
          <w:u w:val="single"/>
        </w:rPr>
      </w:pPr>
      <w:r w:rsidRPr="00E8681E">
        <w:rPr>
          <w:rFonts w:ascii="Century Gothic" w:eastAsia="Arial" w:hAnsi="Century Gothic" w:cs="Arial"/>
          <w:b/>
          <w:u w:val="single"/>
        </w:rPr>
        <w:t>CARTA RETENCIÓN CINCO AL MILLAR</w:t>
      </w:r>
    </w:p>
    <w:p w14:paraId="42B42749" w14:textId="77777777" w:rsidR="00B1426E" w:rsidRPr="00E8681E" w:rsidRDefault="00B1426E" w:rsidP="00B1426E">
      <w:pPr>
        <w:spacing w:after="200" w:line="276" w:lineRule="auto"/>
        <w:rPr>
          <w:rFonts w:ascii="Century Gothic" w:eastAsia="Arial" w:hAnsi="Century Gothic" w:cs="Arial"/>
          <w:b/>
        </w:rPr>
      </w:pPr>
    </w:p>
    <w:p w14:paraId="1453E5C7" w14:textId="2AEA9A11" w:rsidR="00B1426E" w:rsidRPr="00E7182B" w:rsidRDefault="00B1426E" w:rsidP="00B1426E">
      <w:pPr>
        <w:spacing w:after="200" w:line="276" w:lineRule="auto"/>
        <w:jc w:val="both"/>
        <w:rPr>
          <w:rFonts w:ascii="Century Gothic" w:eastAsia="Arial" w:hAnsi="Century Gothic" w:cs="Arial"/>
        </w:rPr>
      </w:pPr>
      <w:r w:rsidRPr="00E8681E">
        <w:rPr>
          <w:rFonts w:ascii="Century Gothic" w:eastAsia="Arial" w:hAnsi="Century Gothic" w:cs="Arial"/>
        </w:rPr>
        <w:t xml:space="preserve">Presentar escrito de aceptación o no aceptación de la retención del 5 al millar </w:t>
      </w:r>
      <w:r w:rsidR="003F7F32" w:rsidRPr="00E8681E">
        <w:rPr>
          <w:rFonts w:ascii="Century Gothic" w:eastAsia="Arial" w:hAnsi="Century Gothic" w:cs="Arial"/>
        </w:rPr>
        <w:t xml:space="preserve">para el Fondo Impulso Jalisco </w:t>
      </w:r>
      <w:r w:rsidRPr="00E8681E">
        <w:rPr>
          <w:rFonts w:ascii="Century Gothic" w:eastAsia="Arial" w:hAnsi="Century Gothic" w:cs="Arial"/>
        </w:rPr>
        <w:t>debidamente firmado.</w:t>
      </w:r>
    </w:p>
    <w:p w14:paraId="71A2B6FE" w14:textId="77777777" w:rsidR="00B1426E" w:rsidRPr="000B42B7" w:rsidRDefault="00B1426E" w:rsidP="00B1426E">
      <w:pPr>
        <w:spacing w:after="200" w:line="276" w:lineRule="auto"/>
        <w:jc w:val="center"/>
        <w:rPr>
          <w:rFonts w:ascii="Century Gothic" w:eastAsia="Arial" w:hAnsi="Century Gothic" w:cs="Arial"/>
          <w:b/>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07778048" w14:textId="77777777" w:rsidR="006B1934" w:rsidRDefault="006B1934">
      <w:pPr>
        <w:spacing w:after="0" w:line="240" w:lineRule="auto"/>
        <w:jc w:val="center"/>
        <w:rPr>
          <w:rFonts w:ascii="Arial" w:eastAsia="Arial" w:hAnsi="Arial" w:cs="Arial"/>
          <w:b/>
          <w:sz w:val="18"/>
          <w:szCs w:val="18"/>
          <w:shd w:val="clear" w:color="auto" w:fill="FFFF00"/>
        </w:rPr>
      </w:pPr>
    </w:p>
    <w:p w14:paraId="0E80F505" w14:textId="77777777" w:rsidR="006B1934" w:rsidRDefault="006B1934">
      <w:pPr>
        <w:spacing w:after="0" w:line="240" w:lineRule="auto"/>
        <w:jc w:val="center"/>
        <w:rPr>
          <w:rFonts w:ascii="Arial" w:eastAsia="Arial" w:hAnsi="Arial" w:cs="Arial"/>
          <w:b/>
          <w:sz w:val="18"/>
          <w:szCs w:val="18"/>
          <w:shd w:val="clear" w:color="auto" w:fill="FFFF00"/>
        </w:rPr>
      </w:pPr>
    </w:p>
    <w:p w14:paraId="04447066" w14:textId="77777777" w:rsidR="006B1934" w:rsidRDefault="006B1934">
      <w:pPr>
        <w:spacing w:after="0" w:line="240" w:lineRule="auto"/>
        <w:jc w:val="center"/>
        <w:rPr>
          <w:rFonts w:ascii="Arial" w:eastAsia="Arial" w:hAnsi="Arial" w:cs="Arial"/>
          <w:b/>
          <w:sz w:val="18"/>
          <w:szCs w:val="18"/>
          <w:shd w:val="clear" w:color="auto" w:fill="FFFF00"/>
        </w:rPr>
      </w:pPr>
    </w:p>
    <w:p w14:paraId="5098B9A4" w14:textId="77777777" w:rsidR="006B1934" w:rsidRDefault="006B1934">
      <w:pPr>
        <w:spacing w:after="0" w:line="240" w:lineRule="auto"/>
        <w:jc w:val="center"/>
        <w:rPr>
          <w:rFonts w:ascii="Arial" w:eastAsia="Arial" w:hAnsi="Arial" w:cs="Arial"/>
          <w:b/>
          <w:sz w:val="18"/>
          <w:szCs w:val="18"/>
          <w:shd w:val="clear" w:color="auto" w:fill="FFFF00"/>
        </w:rPr>
      </w:pPr>
    </w:p>
    <w:p w14:paraId="0E16B873" w14:textId="77777777" w:rsidR="006B1934" w:rsidRDefault="006B1934">
      <w:pPr>
        <w:spacing w:after="0" w:line="240" w:lineRule="auto"/>
        <w:jc w:val="center"/>
        <w:rPr>
          <w:rFonts w:ascii="Arial" w:eastAsia="Arial" w:hAnsi="Arial" w:cs="Arial"/>
          <w:b/>
          <w:sz w:val="18"/>
          <w:szCs w:val="18"/>
          <w:shd w:val="clear" w:color="auto" w:fill="FFFF00"/>
        </w:rPr>
      </w:pPr>
    </w:p>
    <w:p w14:paraId="18AECE86" w14:textId="77777777" w:rsidR="006B1934" w:rsidRDefault="006B1934">
      <w:pPr>
        <w:spacing w:after="0" w:line="240" w:lineRule="auto"/>
        <w:jc w:val="center"/>
        <w:rPr>
          <w:rFonts w:ascii="Arial" w:eastAsia="Arial" w:hAnsi="Arial" w:cs="Arial"/>
          <w:b/>
          <w:sz w:val="18"/>
          <w:szCs w:val="18"/>
          <w:shd w:val="clear" w:color="auto" w:fill="FFFF00"/>
        </w:rPr>
      </w:pPr>
    </w:p>
    <w:p w14:paraId="0535ADBF" w14:textId="77777777" w:rsidR="006B1934" w:rsidRDefault="006B1934">
      <w:pPr>
        <w:spacing w:after="0" w:line="240" w:lineRule="auto"/>
        <w:jc w:val="center"/>
        <w:rPr>
          <w:rFonts w:ascii="Arial" w:eastAsia="Arial" w:hAnsi="Arial" w:cs="Arial"/>
          <w:b/>
          <w:sz w:val="18"/>
          <w:szCs w:val="18"/>
          <w:shd w:val="clear" w:color="auto" w:fill="FFFF00"/>
        </w:rPr>
      </w:pPr>
    </w:p>
    <w:p w14:paraId="77571B4D" w14:textId="77777777" w:rsidR="006B1934" w:rsidRDefault="006B1934">
      <w:pPr>
        <w:spacing w:after="0" w:line="240" w:lineRule="auto"/>
        <w:jc w:val="center"/>
        <w:rPr>
          <w:rFonts w:ascii="Arial" w:eastAsia="Arial" w:hAnsi="Arial" w:cs="Arial"/>
          <w:b/>
          <w:sz w:val="18"/>
          <w:szCs w:val="18"/>
          <w:shd w:val="clear" w:color="auto" w:fill="FFFF00"/>
        </w:rPr>
      </w:pPr>
    </w:p>
    <w:p w14:paraId="63BF4B89" w14:textId="77777777" w:rsidR="006B1934" w:rsidRDefault="006B1934">
      <w:pPr>
        <w:spacing w:after="0" w:line="240" w:lineRule="auto"/>
        <w:jc w:val="center"/>
        <w:rPr>
          <w:rFonts w:ascii="Arial" w:eastAsia="Arial" w:hAnsi="Arial" w:cs="Arial"/>
          <w:b/>
          <w:sz w:val="18"/>
          <w:szCs w:val="18"/>
          <w:shd w:val="clear" w:color="auto" w:fill="FFFF00"/>
        </w:rPr>
      </w:pPr>
    </w:p>
    <w:p w14:paraId="3CC1BCA2" w14:textId="77777777" w:rsidR="006B1934" w:rsidRDefault="006B1934">
      <w:pPr>
        <w:spacing w:after="0" w:line="240" w:lineRule="auto"/>
        <w:jc w:val="center"/>
        <w:rPr>
          <w:rFonts w:ascii="Arial" w:eastAsia="Arial" w:hAnsi="Arial" w:cs="Arial"/>
          <w:b/>
          <w:sz w:val="18"/>
          <w:szCs w:val="18"/>
          <w:shd w:val="clear" w:color="auto" w:fill="FFFF00"/>
        </w:rPr>
      </w:pPr>
    </w:p>
    <w:p w14:paraId="6F6E61F9" w14:textId="77777777" w:rsidR="006B1934" w:rsidRDefault="006B1934">
      <w:pPr>
        <w:spacing w:after="0" w:line="240" w:lineRule="auto"/>
        <w:jc w:val="center"/>
        <w:rPr>
          <w:rFonts w:ascii="Arial" w:eastAsia="Arial" w:hAnsi="Arial" w:cs="Arial"/>
          <w:b/>
          <w:sz w:val="18"/>
          <w:szCs w:val="18"/>
          <w:shd w:val="clear" w:color="auto" w:fill="FFFF00"/>
        </w:rPr>
      </w:pPr>
    </w:p>
    <w:p w14:paraId="78B18677" w14:textId="77777777" w:rsidR="006B1934" w:rsidRDefault="006B1934">
      <w:pPr>
        <w:spacing w:after="0" w:line="240" w:lineRule="auto"/>
        <w:jc w:val="center"/>
        <w:rPr>
          <w:rFonts w:ascii="Arial" w:eastAsia="Arial" w:hAnsi="Arial" w:cs="Arial"/>
          <w:b/>
          <w:sz w:val="18"/>
          <w:szCs w:val="18"/>
          <w:shd w:val="clear" w:color="auto" w:fill="FFFF00"/>
        </w:rPr>
      </w:pPr>
    </w:p>
    <w:p w14:paraId="4D806A8E" w14:textId="77777777" w:rsidR="006B1934" w:rsidRDefault="006B1934">
      <w:pPr>
        <w:spacing w:after="0" w:line="240" w:lineRule="auto"/>
        <w:jc w:val="center"/>
        <w:rPr>
          <w:rFonts w:ascii="Arial" w:eastAsia="Arial" w:hAnsi="Arial" w:cs="Arial"/>
          <w:b/>
          <w:sz w:val="18"/>
          <w:szCs w:val="18"/>
          <w:shd w:val="clear" w:color="auto" w:fill="FFFF00"/>
        </w:rPr>
      </w:pPr>
    </w:p>
    <w:p w14:paraId="5284B602" w14:textId="77777777" w:rsidR="006B1934" w:rsidRDefault="006B1934">
      <w:pPr>
        <w:spacing w:after="0" w:line="240" w:lineRule="auto"/>
        <w:jc w:val="center"/>
        <w:rPr>
          <w:rFonts w:ascii="Arial" w:eastAsia="Arial" w:hAnsi="Arial" w:cs="Arial"/>
          <w:b/>
          <w:sz w:val="18"/>
          <w:szCs w:val="18"/>
          <w:shd w:val="clear" w:color="auto" w:fill="FFFF00"/>
        </w:rPr>
      </w:pPr>
    </w:p>
    <w:p w14:paraId="48473E32" w14:textId="77777777" w:rsidR="006B1934" w:rsidRDefault="006B1934">
      <w:pPr>
        <w:spacing w:after="0" w:line="240" w:lineRule="auto"/>
        <w:jc w:val="center"/>
        <w:rPr>
          <w:rFonts w:ascii="Arial" w:eastAsia="Arial" w:hAnsi="Arial" w:cs="Arial"/>
          <w:b/>
          <w:sz w:val="18"/>
          <w:szCs w:val="18"/>
          <w:shd w:val="clear" w:color="auto" w:fill="FFFF00"/>
        </w:rPr>
      </w:pPr>
    </w:p>
    <w:p w14:paraId="7029EB56" w14:textId="77777777" w:rsidR="006B1934" w:rsidRDefault="006B1934">
      <w:pPr>
        <w:spacing w:after="0" w:line="240" w:lineRule="auto"/>
        <w:jc w:val="center"/>
        <w:rPr>
          <w:rFonts w:ascii="Arial" w:eastAsia="Arial" w:hAnsi="Arial" w:cs="Arial"/>
          <w:b/>
          <w:sz w:val="18"/>
          <w:szCs w:val="18"/>
          <w:shd w:val="clear" w:color="auto" w:fill="FFFF00"/>
        </w:rPr>
      </w:pPr>
    </w:p>
    <w:p w14:paraId="13364705" w14:textId="77777777" w:rsidR="006B1934" w:rsidRDefault="006B1934">
      <w:pPr>
        <w:spacing w:after="0" w:line="240" w:lineRule="auto"/>
        <w:jc w:val="center"/>
        <w:rPr>
          <w:rFonts w:ascii="Arial" w:eastAsia="Arial" w:hAnsi="Arial" w:cs="Arial"/>
          <w:b/>
          <w:sz w:val="18"/>
          <w:szCs w:val="18"/>
          <w:shd w:val="clear" w:color="auto" w:fill="FFFF00"/>
        </w:rPr>
      </w:pPr>
    </w:p>
    <w:p w14:paraId="244F3933" w14:textId="77777777" w:rsidR="006B1934" w:rsidRDefault="006B1934">
      <w:pPr>
        <w:spacing w:after="0" w:line="240" w:lineRule="auto"/>
        <w:jc w:val="center"/>
        <w:rPr>
          <w:rFonts w:ascii="Arial" w:eastAsia="Arial" w:hAnsi="Arial" w:cs="Arial"/>
          <w:b/>
          <w:sz w:val="18"/>
          <w:szCs w:val="18"/>
          <w:shd w:val="clear" w:color="auto" w:fill="FFFF00"/>
        </w:rPr>
      </w:pPr>
    </w:p>
    <w:p w14:paraId="0E521DB7" w14:textId="77777777" w:rsidR="006B1934" w:rsidRDefault="006B1934">
      <w:pPr>
        <w:spacing w:after="0" w:line="240" w:lineRule="auto"/>
        <w:jc w:val="center"/>
        <w:rPr>
          <w:rFonts w:ascii="Arial" w:eastAsia="Arial" w:hAnsi="Arial" w:cs="Arial"/>
          <w:b/>
          <w:sz w:val="18"/>
          <w:szCs w:val="18"/>
          <w:shd w:val="clear" w:color="auto" w:fill="FFFF00"/>
        </w:rPr>
      </w:pPr>
    </w:p>
    <w:p w14:paraId="7F4AB431" w14:textId="77777777" w:rsidR="006B1934" w:rsidRDefault="006B1934">
      <w:pPr>
        <w:spacing w:after="0" w:line="240" w:lineRule="auto"/>
        <w:jc w:val="center"/>
        <w:rPr>
          <w:rFonts w:ascii="Arial" w:eastAsia="Arial" w:hAnsi="Arial" w:cs="Arial"/>
          <w:b/>
          <w:sz w:val="18"/>
          <w:szCs w:val="18"/>
          <w:shd w:val="clear" w:color="auto" w:fill="FFFF00"/>
        </w:rPr>
      </w:pPr>
    </w:p>
    <w:p w14:paraId="6FEFBD46" w14:textId="77777777" w:rsidR="006B1934" w:rsidRDefault="006B1934">
      <w:pPr>
        <w:spacing w:after="0" w:line="240" w:lineRule="auto"/>
        <w:jc w:val="center"/>
        <w:rPr>
          <w:rFonts w:ascii="Arial" w:eastAsia="Arial" w:hAnsi="Arial" w:cs="Arial"/>
          <w:b/>
          <w:sz w:val="18"/>
          <w:szCs w:val="18"/>
          <w:shd w:val="clear" w:color="auto" w:fill="FFFF00"/>
        </w:rPr>
      </w:pPr>
    </w:p>
    <w:p w14:paraId="5B3D21D6" w14:textId="77777777" w:rsidR="006B1934" w:rsidRDefault="006B1934">
      <w:pPr>
        <w:spacing w:after="0" w:line="240" w:lineRule="auto"/>
        <w:jc w:val="center"/>
        <w:rPr>
          <w:rFonts w:ascii="Arial" w:eastAsia="Arial" w:hAnsi="Arial" w:cs="Arial"/>
          <w:b/>
          <w:sz w:val="18"/>
          <w:szCs w:val="18"/>
          <w:shd w:val="clear" w:color="auto" w:fill="FFFF00"/>
        </w:rPr>
      </w:pPr>
    </w:p>
    <w:p w14:paraId="70C4E8F9" w14:textId="77777777" w:rsidR="00352FD3" w:rsidRDefault="00352FD3">
      <w:pPr>
        <w:spacing w:after="0" w:line="240" w:lineRule="auto"/>
        <w:jc w:val="center"/>
        <w:rPr>
          <w:rFonts w:ascii="Arial" w:eastAsia="Arial" w:hAnsi="Arial" w:cs="Arial"/>
          <w:b/>
          <w:sz w:val="18"/>
          <w:szCs w:val="18"/>
          <w:shd w:val="clear" w:color="auto" w:fill="FFFF00"/>
        </w:rPr>
      </w:pPr>
    </w:p>
    <w:p w14:paraId="4D2A8747" w14:textId="77777777" w:rsidR="00352FD3" w:rsidRDefault="00352FD3">
      <w:pPr>
        <w:spacing w:after="0" w:line="240" w:lineRule="auto"/>
        <w:jc w:val="center"/>
        <w:rPr>
          <w:rFonts w:ascii="Arial" w:eastAsia="Arial" w:hAnsi="Arial" w:cs="Arial"/>
          <w:b/>
          <w:sz w:val="18"/>
          <w:szCs w:val="18"/>
          <w:shd w:val="clear" w:color="auto" w:fill="FFFF00"/>
        </w:rPr>
      </w:pPr>
    </w:p>
    <w:p w14:paraId="73947B24" w14:textId="77777777" w:rsidR="00352FD3" w:rsidRDefault="00352FD3">
      <w:pPr>
        <w:spacing w:after="0" w:line="240" w:lineRule="auto"/>
        <w:jc w:val="center"/>
        <w:rPr>
          <w:rFonts w:ascii="Arial" w:eastAsia="Arial" w:hAnsi="Arial" w:cs="Arial"/>
          <w:b/>
          <w:sz w:val="18"/>
          <w:szCs w:val="18"/>
          <w:shd w:val="clear" w:color="auto" w:fill="FFFF00"/>
        </w:rPr>
      </w:pPr>
    </w:p>
    <w:p w14:paraId="224517CE" w14:textId="77777777" w:rsidR="00352FD3" w:rsidRDefault="00352FD3">
      <w:pPr>
        <w:spacing w:after="0" w:line="240" w:lineRule="auto"/>
        <w:jc w:val="center"/>
        <w:rPr>
          <w:rFonts w:ascii="Arial" w:eastAsia="Arial" w:hAnsi="Arial" w:cs="Arial"/>
          <w:b/>
          <w:sz w:val="18"/>
          <w:szCs w:val="18"/>
          <w:shd w:val="clear" w:color="auto" w:fill="FFFF00"/>
        </w:rPr>
      </w:pPr>
    </w:p>
    <w:p w14:paraId="2BFAE528" w14:textId="77777777" w:rsidR="002B0147" w:rsidRDefault="002B0147">
      <w:pPr>
        <w:spacing w:after="0" w:line="240" w:lineRule="auto"/>
        <w:jc w:val="center"/>
        <w:rPr>
          <w:rFonts w:ascii="Arial" w:eastAsia="Arial" w:hAnsi="Arial" w:cs="Arial"/>
          <w:b/>
          <w:sz w:val="18"/>
          <w:szCs w:val="18"/>
          <w:shd w:val="clear" w:color="auto" w:fill="FFFF00"/>
        </w:rPr>
      </w:pPr>
    </w:p>
    <w:p w14:paraId="5335F583" w14:textId="77777777" w:rsidR="002B0147" w:rsidRDefault="002B0147">
      <w:pPr>
        <w:spacing w:after="0" w:line="240" w:lineRule="auto"/>
        <w:jc w:val="center"/>
        <w:rPr>
          <w:rFonts w:ascii="Arial" w:eastAsia="Arial" w:hAnsi="Arial" w:cs="Arial"/>
          <w:b/>
          <w:sz w:val="18"/>
          <w:szCs w:val="18"/>
          <w:shd w:val="clear" w:color="auto" w:fill="FFFF00"/>
        </w:rPr>
      </w:pPr>
    </w:p>
    <w:p w14:paraId="422A6E70" w14:textId="77777777" w:rsidR="002B0147" w:rsidRDefault="002B0147">
      <w:pPr>
        <w:spacing w:after="0" w:line="240" w:lineRule="auto"/>
        <w:jc w:val="center"/>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FBB1E05" w14:textId="4118EB94" w:rsidR="003862D2" w:rsidRPr="00E8681E" w:rsidRDefault="003862D2" w:rsidP="00E8681E">
      <w:pPr>
        <w:spacing w:after="0" w:line="240" w:lineRule="auto"/>
        <w:jc w:val="center"/>
        <w:rPr>
          <w:rFonts w:ascii="Century Gothic" w:eastAsia="Arial" w:hAnsi="Century Gothic" w:cs="Arial"/>
          <w:b/>
        </w:rPr>
      </w:pPr>
      <w:r w:rsidRPr="00E8681E">
        <w:rPr>
          <w:rFonts w:ascii="Century Gothic" w:eastAsia="Arial" w:hAnsi="Century Gothic" w:cs="Arial"/>
          <w:b/>
        </w:rPr>
        <w:t xml:space="preserve">ANEXO 1 </w:t>
      </w:r>
    </w:p>
    <w:p w14:paraId="187B4D62" w14:textId="77777777" w:rsidR="003862D2" w:rsidRPr="00E8681E" w:rsidRDefault="003862D2" w:rsidP="00E8681E">
      <w:pPr>
        <w:spacing w:after="0" w:line="240" w:lineRule="auto"/>
        <w:jc w:val="center"/>
        <w:rPr>
          <w:rFonts w:ascii="Century Gothic" w:eastAsia="Arial" w:hAnsi="Century Gothic" w:cs="Arial"/>
          <w:b/>
        </w:rPr>
      </w:pPr>
      <w:r w:rsidRPr="00E8681E">
        <w:rPr>
          <w:rFonts w:ascii="Century Gothic" w:eastAsia="Arial" w:hAnsi="Century Gothic" w:cs="Arial"/>
          <w:b/>
        </w:rPr>
        <w:t>JUNTA ACLARATORIA</w:t>
      </w:r>
    </w:p>
    <w:p w14:paraId="4D54587B" w14:textId="77777777" w:rsidR="003862D2" w:rsidRDefault="003862D2" w:rsidP="00E8681E">
      <w:pPr>
        <w:spacing w:after="0" w:line="240" w:lineRule="auto"/>
        <w:jc w:val="center"/>
        <w:rPr>
          <w:rFonts w:ascii="Century Gothic" w:eastAsia="Arial" w:hAnsi="Century Gothic" w:cs="Arial"/>
          <w:b/>
        </w:rPr>
      </w:pPr>
      <w:r w:rsidRPr="00E8681E">
        <w:rPr>
          <w:rFonts w:ascii="Century Gothic" w:eastAsia="Arial" w:hAnsi="Century Gothic" w:cs="Arial"/>
          <w:b/>
        </w:rPr>
        <w:t>FORMATO PARA ENVIO DE PREGUNTAS</w:t>
      </w:r>
    </w:p>
    <w:p w14:paraId="6896D6A6" w14:textId="77777777" w:rsidR="00E8681E" w:rsidRDefault="00E8681E" w:rsidP="00E8681E">
      <w:pPr>
        <w:spacing w:after="0" w:line="240" w:lineRule="auto"/>
        <w:jc w:val="center"/>
        <w:rPr>
          <w:rFonts w:ascii="Century Gothic" w:eastAsia="Arial" w:hAnsi="Century Gothic" w:cs="Arial"/>
          <w:b/>
        </w:rPr>
      </w:pPr>
    </w:p>
    <w:p w14:paraId="7DB59536" w14:textId="77777777" w:rsidR="00E8681E" w:rsidRPr="003413CB" w:rsidRDefault="00E8681E" w:rsidP="00E8681E">
      <w:pPr>
        <w:spacing w:after="0" w:line="240" w:lineRule="auto"/>
        <w:jc w:val="center"/>
        <w:rPr>
          <w:rFonts w:ascii="Century Gothic" w:eastAsia="Arial" w:hAnsi="Century Gothic" w:cs="Arial"/>
          <w:b/>
        </w:rPr>
      </w:pPr>
    </w:p>
    <w:p w14:paraId="37D34325" w14:textId="41DF36FE"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2B0147">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E8681E" w:rsidRDefault="00DE4621" w:rsidP="00DE4621">
      <w:pPr>
        <w:spacing w:after="0" w:line="240" w:lineRule="auto"/>
        <w:jc w:val="center"/>
        <w:rPr>
          <w:rFonts w:ascii="Century Gothic" w:eastAsia="Arial" w:hAnsi="Century Gothic" w:cs="Arial"/>
          <w:b/>
        </w:rPr>
      </w:pPr>
      <w:r w:rsidRPr="00E8681E">
        <w:rPr>
          <w:rFonts w:ascii="Century Gothic" w:eastAsia="Arial" w:hAnsi="Century Gothic" w:cs="Arial"/>
          <w:b/>
        </w:rPr>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E8681E">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E8681E" w:rsidRDefault="00DE4621" w:rsidP="00DE4621">
      <w:pPr>
        <w:spacing w:after="200" w:line="276" w:lineRule="auto"/>
        <w:jc w:val="both"/>
        <w:rPr>
          <w:rFonts w:ascii="Century Gothic" w:eastAsia="Arial" w:hAnsi="Century Gothic" w:cs="Arial"/>
          <w:b/>
        </w:rPr>
      </w:pPr>
      <w:r w:rsidRPr="00E8681E">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7A326CAE" w14:textId="77777777" w:rsidR="00613297" w:rsidRDefault="00613297" w:rsidP="00DE4621">
      <w:pPr>
        <w:spacing w:after="0" w:line="276" w:lineRule="auto"/>
        <w:jc w:val="both"/>
        <w:rPr>
          <w:rFonts w:ascii="Century Gothic" w:eastAsia="Arial" w:hAnsi="Century Gothic" w:cs="Arial"/>
        </w:rPr>
      </w:pPr>
    </w:p>
    <w:p w14:paraId="7B804F7C" w14:textId="77777777" w:rsidR="00613297" w:rsidRDefault="00613297" w:rsidP="00DE4621">
      <w:pPr>
        <w:spacing w:after="0" w:line="276" w:lineRule="auto"/>
        <w:jc w:val="both"/>
        <w:rPr>
          <w:rFonts w:ascii="Century Gothic" w:eastAsia="Arial" w:hAnsi="Century Gothic" w:cs="Arial"/>
        </w:rPr>
      </w:pPr>
    </w:p>
    <w:p w14:paraId="0476470E" w14:textId="77777777" w:rsidR="00613297" w:rsidRDefault="00613297" w:rsidP="00DE4621">
      <w:pPr>
        <w:spacing w:after="0" w:line="276" w:lineRule="auto"/>
        <w:jc w:val="both"/>
        <w:rPr>
          <w:rFonts w:ascii="Century Gothic" w:eastAsia="Arial" w:hAnsi="Century Gothic" w:cs="Arial"/>
        </w:rPr>
      </w:pPr>
    </w:p>
    <w:p w14:paraId="48909311" w14:textId="77777777" w:rsidR="00613297" w:rsidRDefault="00613297" w:rsidP="00DE4621">
      <w:pPr>
        <w:spacing w:after="0" w:line="276" w:lineRule="auto"/>
        <w:jc w:val="both"/>
        <w:rPr>
          <w:rFonts w:ascii="Century Gothic" w:eastAsia="Arial" w:hAnsi="Century Gothic" w:cs="Arial"/>
        </w:rPr>
      </w:pPr>
    </w:p>
    <w:p w14:paraId="6D66C8BE" w14:textId="77777777" w:rsidR="00613297" w:rsidRDefault="00613297" w:rsidP="00DE4621">
      <w:pPr>
        <w:spacing w:after="0" w:line="276" w:lineRule="auto"/>
        <w:jc w:val="both"/>
        <w:rPr>
          <w:rFonts w:ascii="Century Gothic" w:eastAsia="Arial" w:hAnsi="Century Gothic" w:cs="Arial"/>
        </w:rPr>
      </w:pPr>
    </w:p>
    <w:p w14:paraId="1B300B80" w14:textId="77777777" w:rsidR="00613297" w:rsidRDefault="00613297" w:rsidP="00DE4621">
      <w:pPr>
        <w:spacing w:after="0" w:line="276" w:lineRule="auto"/>
        <w:jc w:val="both"/>
        <w:rPr>
          <w:rFonts w:ascii="Century Gothic" w:eastAsia="Arial" w:hAnsi="Century Gothic" w:cs="Arial"/>
        </w:rPr>
      </w:pPr>
    </w:p>
    <w:p w14:paraId="10410EA8" w14:textId="77777777"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065AD498" w14:textId="77777777" w:rsidR="00DE4621" w:rsidRDefault="00DE4621">
      <w:pPr>
        <w:spacing w:after="0" w:line="240" w:lineRule="auto"/>
        <w:jc w:val="center"/>
        <w:rPr>
          <w:rFonts w:ascii="Arial" w:eastAsia="Arial" w:hAnsi="Arial" w:cs="Arial"/>
          <w:b/>
          <w:sz w:val="18"/>
          <w:szCs w:val="18"/>
          <w:shd w:val="clear" w:color="auto" w:fill="FFFF00"/>
        </w:rPr>
      </w:pPr>
    </w:p>
    <w:p w14:paraId="659A9206" w14:textId="77777777" w:rsidR="00DE4621" w:rsidRDefault="00DE4621">
      <w:pPr>
        <w:spacing w:after="0" w:line="240" w:lineRule="auto"/>
        <w:jc w:val="center"/>
        <w:rPr>
          <w:rFonts w:ascii="Arial" w:eastAsia="Arial" w:hAnsi="Arial" w:cs="Arial"/>
          <w:b/>
          <w:sz w:val="18"/>
          <w:szCs w:val="18"/>
          <w:shd w:val="clear" w:color="auto" w:fill="FFFF00"/>
        </w:rPr>
      </w:pPr>
    </w:p>
    <w:p w14:paraId="5A5E44A4" w14:textId="77777777" w:rsidR="00A74815" w:rsidRDefault="00A74815">
      <w:pPr>
        <w:spacing w:after="0" w:line="240" w:lineRule="auto"/>
        <w:jc w:val="center"/>
        <w:rPr>
          <w:rFonts w:ascii="Arial" w:eastAsia="Arial" w:hAnsi="Arial" w:cs="Arial"/>
          <w:b/>
          <w:sz w:val="18"/>
          <w:szCs w:val="18"/>
          <w:shd w:val="clear" w:color="auto" w:fill="FFFF00"/>
        </w:rPr>
      </w:pPr>
    </w:p>
    <w:p w14:paraId="59E7544E" w14:textId="77777777" w:rsidR="00CE2CDA" w:rsidRDefault="00CE2CDA">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6A296991" w14:textId="77777777" w:rsidR="00B75490" w:rsidRDefault="00B75490" w:rsidP="004C26C4">
      <w:pPr>
        <w:spacing w:after="0" w:line="240" w:lineRule="auto"/>
        <w:rPr>
          <w:rFonts w:ascii="Arial" w:eastAsia="Arial" w:hAnsi="Arial" w:cs="Arial"/>
          <w:b/>
          <w:sz w:val="18"/>
          <w:szCs w:val="18"/>
          <w:shd w:val="clear" w:color="auto" w:fill="FFFF00"/>
        </w:rPr>
      </w:pPr>
    </w:p>
    <w:p w14:paraId="51C3D397" w14:textId="77777777" w:rsidR="00B75490" w:rsidRDefault="00B75490" w:rsidP="004C26C4">
      <w:pPr>
        <w:spacing w:after="0" w:line="240" w:lineRule="auto"/>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8E1D7F" w:rsidRDefault="00CE2CDA" w:rsidP="00CE2CDA">
      <w:pPr>
        <w:spacing w:after="0" w:line="240" w:lineRule="auto"/>
        <w:jc w:val="center"/>
        <w:rPr>
          <w:rFonts w:ascii="Century Gothic" w:eastAsia="Arial" w:hAnsi="Century Gothic" w:cs="Arial"/>
          <w:b/>
        </w:rPr>
      </w:pPr>
      <w:r w:rsidRPr="008E1D7F">
        <w:rPr>
          <w:rFonts w:ascii="Century Gothic" w:eastAsia="Arial" w:hAnsi="Century Gothic" w:cs="Arial"/>
          <w:b/>
        </w:rPr>
        <w:t>ANEXO 3</w:t>
      </w:r>
    </w:p>
    <w:p w14:paraId="3D8786BF" w14:textId="77777777" w:rsidR="00CE2CDA" w:rsidRPr="008E1D7F" w:rsidRDefault="00CE2CDA" w:rsidP="00CE2CDA">
      <w:pPr>
        <w:spacing w:after="0" w:line="240" w:lineRule="auto"/>
        <w:jc w:val="center"/>
        <w:rPr>
          <w:rFonts w:ascii="Century Gothic" w:eastAsia="Arial" w:hAnsi="Century Gothic" w:cs="Arial"/>
          <w:b/>
        </w:rPr>
      </w:pPr>
      <w:r w:rsidRPr="008E1D7F">
        <w:rPr>
          <w:rFonts w:ascii="Century Gothic" w:eastAsia="Arial" w:hAnsi="Century Gothic" w:cs="Arial"/>
          <w:b/>
        </w:rPr>
        <w:t>CARTA DE PROPOSICIÓN</w:t>
      </w:r>
    </w:p>
    <w:p w14:paraId="13492B6D" w14:textId="77777777" w:rsidR="00CE2CDA" w:rsidRPr="008E1D7F"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8E1D7F"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8E1D7F" w:rsidRDefault="00CE2CDA" w:rsidP="008E1D7F">
      <w:pPr>
        <w:spacing w:after="0" w:line="240" w:lineRule="auto"/>
        <w:rPr>
          <w:rFonts w:ascii="Century Gothic" w:eastAsia="Arial" w:hAnsi="Century Gothic" w:cs="Arial"/>
          <w:b/>
        </w:rPr>
      </w:pPr>
      <w:r w:rsidRPr="008E1D7F">
        <w:rPr>
          <w:rFonts w:ascii="Century Gothic" w:eastAsia="Arial" w:hAnsi="Century Gothic" w:cs="Arial"/>
          <w:b/>
        </w:rPr>
        <w:t>COMITÉ DE ADQUISICIONES DEL O.P.D. “SSMZ”</w:t>
      </w:r>
    </w:p>
    <w:p w14:paraId="22BFDB2A" w14:textId="77777777" w:rsidR="00CE2CDA" w:rsidRPr="008E1D7F" w:rsidRDefault="00CE2CDA" w:rsidP="008E1D7F">
      <w:pPr>
        <w:spacing w:after="0" w:line="240" w:lineRule="auto"/>
        <w:rPr>
          <w:rFonts w:ascii="Century Gothic" w:eastAsia="Arial" w:hAnsi="Century Gothic" w:cs="Arial"/>
          <w:b/>
        </w:rPr>
      </w:pPr>
      <w:r w:rsidRPr="008E1D7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0B222C8F" w14:textId="1F15E869" w:rsidR="00CE2CDA" w:rsidRPr="00CE2CDA" w:rsidRDefault="00FE3DAF"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141DBA" w14:textId="77777777" w:rsidR="00CE2CDA" w:rsidRPr="00CE2CDA" w:rsidRDefault="00CE2CDA" w:rsidP="00B75490">
      <w:pPr>
        <w:pStyle w:val="Prrafodelista"/>
        <w:spacing w:line="240" w:lineRule="auto"/>
        <w:rPr>
          <w:rFonts w:ascii="Century Gothic" w:eastAsia="Calibri" w:hAnsi="Century Gothic" w:cs="Arial"/>
          <w:lang w:eastAsia="en-US"/>
        </w:rPr>
      </w:pP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Default="00CE2CDA" w:rsidP="00B75490">
      <w:pPr>
        <w:pStyle w:val="Prrafodelista"/>
        <w:spacing w:line="240" w:lineRule="auto"/>
        <w:rPr>
          <w:rFonts w:ascii="Century Gothic" w:eastAsia="Calibri" w:hAnsi="Century Gothic" w:cs="Arial"/>
          <w:lang w:eastAsia="en-US"/>
        </w:rPr>
      </w:pPr>
    </w:p>
    <w:p w14:paraId="0A6731AC" w14:textId="77777777" w:rsidR="0027475B" w:rsidRPr="00CE2CDA" w:rsidRDefault="0027475B" w:rsidP="00B75490">
      <w:pPr>
        <w:pStyle w:val="Prrafodelista"/>
        <w:spacing w:line="240" w:lineRule="auto"/>
        <w:rPr>
          <w:rFonts w:ascii="Century Gothic" w:eastAsia="Calibri" w:hAnsi="Century Gothic" w:cs="Arial"/>
          <w:lang w:eastAsia="en-US"/>
        </w:rPr>
      </w:pPr>
    </w:p>
    <w:p w14:paraId="1497378B"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Pr="005F5A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Default="00CE2CDA" w:rsidP="00CE2CDA">
      <w:pPr>
        <w:jc w:val="both"/>
        <w:rPr>
          <w:rFonts w:ascii="Century Gothic" w:hAnsi="Century Gothic" w:cs="Arial"/>
          <w:color w:val="FF0000"/>
        </w:rPr>
      </w:pPr>
    </w:p>
    <w:p w14:paraId="1D35E553" w14:textId="77777777" w:rsidR="00613297" w:rsidRDefault="00613297" w:rsidP="00CE2CDA">
      <w:pPr>
        <w:jc w:val="both"/>
        <w:rPr>
          <w:rFonts w:ascii="Century Gothic" w:hAnsi="Century Gothic" w:cs="Arial"/>
          <w:color w:val="FF0000"/>
        </w:rPr>
      </w:pPr>
    </w:p>
    <w:p w14:paraId="37AB60FE" w14:textId="77777777" w:rsidR="00613297" w:rsidRPr="00CE2CDA" w:rsidRDefault="00613297"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097F6E8B" w14:textId="77777777" w:rsidR="00B75490" w:rsidRDefault="00B75490" w:rsidP="00123BEE">
      <w:pPr>
        <w:spacing w:after="0" w:line="240" w:lineRule="auto"/>
        <w:rPr>
          <w:rFonts w:ascii="Arial" w:eastAsia="Arial" w:hAnsi="Arial" w:cs="Arial"/>
          <w:b/>
          <w:sz w:val="18"/>
          <w:szCs w:val="18"/>
          <w:shd w:val="clear" w:color="auto" w:fill="FFFF00"/>
        </w:rPr>
      </w:pPr>
    </w:p>
    <w:p w14:paraId="78C077E6" w14:textId="77777777" w:rsidR="00B75490" w:rsidRDefault="00B75490" w:rsidP="00123BEE">
      <w:pPr>
        <w:spacing w:after="0" w:line="240" w:lineRule="auto"/>
        <w:rPr>
          <w:rFonts w:ascii="Arial" w:eastAsia="Arial" w:hAnsi="Arial" w:cs="Arial"/>
          <w:b/>
          <w:sz w:val="18"/>
          <w:szCs w:val="18"/>
          <w:shd w:val="clear" w:color="auto" w:fill="FFFF00"/>
        </w:rPr>
      </w:pPr>
    </w:p>
    <w:p w14:paraId="0AC4B59C" w14:textId="77777777" w:rsidR="00B75490" w:rsidRDefault="00B75490" w:rsidP="00123BEE">
      <w:pPr>
        <w:spacing w:after="0" w:line="240" w:lineRule="auto"/>
        <w:rPr>
          <w:rFonts w:ascii="Arial" w:eastAsia="Arial" w:hAnsi="Arial" w:cs="Arial"/>
          <w:b/>
          <w:sz w:val="18"/>
          <w:szCs w:val="18"/>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854B9C">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854B9C">
      <w:pPr>
        <w:spacing w:after="0" w:line="240" w:lineRule="auto"/>
        <w:jc w:val="center"/>
        <w:rPr>
          <w:rFonts w:ascii="Century Gothic" w:eastAsia="Arial" w:hAnsi="Century Gothic" w:cs="Arial"/>
          <w:b/>
        </w:rPr>
      </w:pPr>
      <w:r w:rsidRPr="002548F8">
        <w:rPr>
          <w:rFonts w:ascii="Century Gothic" w:eastAsia="Arial" w:hAnsi="Century Gothic" w:cs="Arial"/>
          <w:b/>
        </w:rPr>
        <w:t>ANEXO 4</w:t>
      </w:r>
    </w:p>
    <w:p w14:paraId="3338616A" w14:textId="710D48C0" w:rsidR="00123BEE" w:rsidRPr="002548F8" w:rsidRDefault="00123BEE" w:rsidP="00854B9C">
      <w:pPr>
        <w:spacing w:after="0" w:line="240"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8E1D7F" w:rsidRDefault="00D11C4B" w:rsidP="00D11C4B">
      <w:pPr>
        <w:spacing w:after="0" w:line="240" w:lineRule="auto"/>
        <w:rPr>
          <w:rFonts w:ascii="Century Gothic" w:eastAsia="Arial" w:hAnsi="Century Gothic" w:cs="Arial"/>
          <w:b/>
        </w:rPr>
      </w:pPr>
      <w:r w:rsidRPr="008E1D7F">
        <w:rPr>
          <w:rFonts w:ascii="Century Gothic" w:eastAsia="Arial" w:hAnsi="Century Gothic" w:cs="Arial"/>
          <w:b/>
        </w:rPr>
        <w:t>COMITÉ DE ADQUISICIONES DEL O.P.D. “SSMZ”</w:t>
      </w:r>
    </w:p>
    <w:p w14:paraId="48B0A832" w14:textId="77777777" w:rsidR="00D11C4B" w:rsidRPr="008E1D7F" w:rsidRDefault="00D11C4B" w:rsidP="00D11C4B">
      <w:pPr>
        <w:spacing w:after="0" w:line="240" w:lineRule="auto"/>
        <w:rPr>
          <w:rFonts w:ascii="Century Gothic" w:eastAsia="Arial" w:hAnsi="Century Gothic" w:cs="Arial"/>
          <w:b/>
        </w:rPr>
      </w:pPr>
      <w:r w:rsidRPr="008E1D7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603663E" w14:textId="211BD2B2" w:rsidR="00A70690" w:rsidRDefault="00123BEE" w:rsidP="00A70690">
      <w:pPr>
        <w:spacing w:after="200" w:line="240" w:lineRule="auto"/>
        <w:jc w:val="both"/>
        <w:rPr>
          <w:rFonts w:ascii="Century Gothic" w:hAnsi="Century Gothic" w:cs="Arial"/>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LPCC</w:t>
      </w:r>
      <w:r w:rsidR="00E97517">
        <w:rPr>
          <w:rFonts w:ascii="Century Gothic" w:eastAsia="Times New Roman" w:hAnsi="Century Gothic" w:cs="Arial"/>
          <w:b/>
        </w:rPr>
        <w:t>-017/2021</w:t>
      </w:r>
      <w:r w:rsidR="00140E73" w:rsidRPr="002548F8">
        <w:rPr>
          <w:rFonts w:ascii="Century Gothic" w:eastAsia="Arial" w:hAnsi="Century Gothic" w:cs="Arial"/>
          <w:b/>
        </w:rPr>
        <w:t xml:space="preserve"> PARA</w:t>
      </w:r>
      <w:r w:rsidRPr="002548F8">
        <w:rPr>
          <w:rFonts w:ascii="Century Gothic" w:eastAsia="Arial" w:hAnsi="Century Gothic" w:cs="Arial"/>
          <w:b/>
        </w:rPr>
        <w:t xml:space="preserve"> </w:t>
      </w:r>
      <w:r w:rsidR="00A70690" w:rsidRPr="00E33CE8">
        <w:rPr>
          <w:rFonts w:ascii="Century Gothic" w:hAnsi="Century Gothic" w:cs="Arial"/>
          <w:b/>
        </w:rPr>
        <w:t>A</w:t>
      </w:r>
      <w:r w:rsidR="00A70690">
        <w:rPr>
          <w:rFonts w:ascii="Century Gothic" w:hAnsi="Century Gothic" w:cs="Arial"/>
          <w:b/>
        </w:rPr>
        <w:t xml:space="preserve"> LA CONTRATACIÓN DE PRESTACIÓN DE SERVICIOS </w:t>
      </w:r>
      <w:r w:rsidR="00A70690">
        <w:rPr>
          <w:rFonts w:ascii="Century Gothic" w:eastAsia="Arial" w:hAnsi="Century Gothic" w:cs="Arial"/>
          <w:b/>
        </w:rPr>
        <w:t>LOS SERVICIOS DE LOS ELEMENTOS DE SEGURIDAD Y VIGILANCIA.</w:t>
      </w:r>
      <w:r w:rsidR="00A70690" w:rsidRPr="00FD3231">
        <w:rPr>
          <w:rFonts w:ascii="Century Gothic" w:hAnsi="Century Gothic" w:cs="Arial"/>
        </w:rPr>
        <w:t xml:space="preserve"> </w:t>
      </w:r>
    </w:p>
    <w:p w14:paraId="74EB0DD7" w14:textId="77777777" w:rsidR="00A70690" w:rsidRPr="002548F8" w:rsidRDefault="00A70690"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35130F96" w14:textId="17A813FD" w:rsidR="00123BEE" w:rsidRPr="002548F8" w:rsidRDefault="007B435B" w:rsidP="00855F7D">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 xml:space="preserve">IMPORTANTE: </w:t>
      </w:r>
      <w:r w:rsidR="004B0E4F" w:rsidRPr="002548F8">
        <w:rPr>
          <w:rFonts w:ascii="Century Gothic" w:eastAsia="Calibri" w:hAnsi="Century Gothic" w:cs="Arial"/>
          <w:b/>
          <w:u w:val="single"/>
          <w:lang w:eastAsia="en-US"/>
        </w:rPr>
        <w:t>DEBERÁ ANEXAR LA SIGUIENTE DOCUMENTACIÓN:</w:t>
      </w:r>
    </w:p>
    <w:p w14:paraId="3749AE15" w14:textId="77777777" w:rsidR="00123BEE" w:rsidRPr="002548F8" w:rsidRDefault="00123BEE" w:rsidP="00123BEE">
      <w:pPr>
        <w:pStyle w:val="Prrafodelista"/>
        <w:rPr>
          <w:rFonts w:ascii="Century Gothic" w:eastAsia="Calibri" w:hAnsi="Century Gothic" w:cs="Arial"/>
          <w:lang w:eastAsia="en-US"/>
        </w:rPr>
      </w:pPr>
    </w:p>
    <w:p w14:paraId="4627BAD1" w14:textId="610D41CA" w:rsidR="00123BEE" w:rsidRPr="00DC7018" w:rsidRDefault="00123BEE" w:rsidP="00DC7018">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2548F8">
        <w:rPr>
          <w:rFonts w:ascii="Century Gothic" w:eastAsia="Arial" w:hAnsi="Century Gothic" w:cs="Arial"/>
        </w:rPr>
        <w:t xml:space="preserve">, </w:t>
      </w:r>
      <w:r w:rsidR="002C6876" w:rsidRPr="002548F8">
        <w:rPr>
          <w:rFonts w:ascii="Century Gothic" w:eastAsia="Times New Roman" w:hAnsi="Century Gothic" w:cs="Arial"/>
        </w:rPr>
        <w:t xml:space="preserve">con </w:t>
      </w:r>
      <w:r w:rsidR="0065725A" w:rsidRPr="002548F8">
        <w:rPr>
          <w:rFonts w:ascii="Century Gothic" w:eastAsia="Times New Roman" w:hAnsi="Century Gothic" w:cs="Arial"/>
        </w:rPr>
        <w:t>una vigencia no mayor a</w:t>
      </w:r>
      <w:r w:rsidR="002C6876" w:rsidRPr="002548F8">
        <w:rPr>
          <w:rFonts w:ascii="Century Gothic" w:eastAsia="Times New Roman" w:hAnsi="Century Gothic" w:cs="Arial"/>
        </w:rPr>
        <w:t xml:space="preserve"> 30 días naturales de emisión anteriores a la fecha de presentación de propuesta.</w:t>
      </w:r>
    </w:p>
    <w:p w14:paraId="5C2EC355" w14:textId="77777777" w:rsidR="00DC7018" w:rsidRPr="00DC7018" w:rsidRDefault="00DC7018" w:rsidP="008A13FE">
      <w:pPr>
        <w:pStyle w:val="Prrafodelista"/>
        <w:spacing w:after="200" w:line="240" w:lineRule="auto"/>
        <w:jc w:val="both"/>
        <w:rPr>
          <w:rFonts w:ascii="Century Gothic" w:hAnsi="Century Gothic" w:cs="Arial"/>
        </w:rPr>
      </w:pPr>
    </w:p>
    <w:p w14:paraId="7D36B72B" w14:textId="77777777" w:rsidR="00123BEE" w:rsidRPr="002548F8" w:rsidRDefault="00123BEE" w:rsidP="001007E9">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371DE542" w14:textId="77777777" w:rsidR="00123BEE" w:rsidRPr="002548F8" w:rsidRDefault="00123BEE" w:rsidP="00123BEE">
      <w:pPr>
        <w:pStyle w:val="Prrafodelista"/>
        <w:rPr>
          <w:rFonts w:ascii="Century Gothic" w:eastAsia="Arial" w:hAnsi="Century Gothic" w:cs="Arial"/>
        </w:rPr>
      </w:pPr>
    </w:p>
    <w:p w14:paraId="5904DB9F" w14:textId="1BB4A3C3" w:rsidR="007B435B" w:rsidRPr="00140E73" w:rsidRDefault="00910883" w:rsidP="001007E9">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0DBA73C" w14:textId="32812C68" w:rsidR="00123BEE" w:rsidRPr="00140E73" w:rsidRDefault="00123BEE" w:rsidP="0055523E">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007B435B"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56B2C1BC" w14:textId="77777777" w:rsidR="00854B9C" w:rsidRPr="00123BEE" w:rsidRDefault="00854B9C"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77777777" w:rsidR="004C26C4" w:rsidRDefault="004C26C4" w:rsidP="00BB7CE6">
      <w:pPr>
        <w:spacing w:after="0" w:line="240" w:lineRule="auto"/>
        <w:rPr>
          <w:rFonts w:ascii="Century Gothic" w:eastAsia="Arial" w:hAnsi="Century Gothic" w:cs="Arial"/>
          <w:b/>
          <w:shd w:val="clear" w:color="auto" w:fill="FFFF00"/>
        </w:rPr>
      </w:pPr>
    </w:p>
    <w:p w14:paraId="2B6E6935" w14:textId="77777777" w:rsidR="00463A40" w:rsidRDefault="00463A40" w:rsidP="00BB7CE6">
      <w:pPr>
        <w:spacing w:after="0" w:line="240" w:lineRule="auto"/>
        <w:rPr>
          <w:rFonts w:ascii="Century Gothic" w:eastAsia="Arial" w:hAnsi="Century Gothic" w:cs="Arial"/>
          <w:b/>
          <w:shd w:val="clear" w:color="auto" w:fill="FFFF00"/>
        </w:rPr>
      </w:pPr>
    </w:p>
    <w:p w14:paraId="7A0A1081" w14:textId="77777777" w:rsidR="00463A40" w:rsidRPr="00405A5E" w:rsidRDefault="00463A40"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t>ANEXO 5</w:t>
      </w:r>
    </w:p>
    <w:p w14:paraId="34526939" w14:textId="77777777" w:rsidR="00405A5E" w:rsidRDefault="00405A5E" w:rsidP="00405A5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5CE45F31" w14:textId="1C878ED7" w:rsidR="00682F78" w:rsidRDefault="00682F78" w:rsidP="00682F78">
      <w:pPr>
        <w:spacing w:after="200" w:line="276" w:lineRule="auto"/>
        <w:contextualSpacing/>
        <w:rPr>
          <w:rFonts w:ascii="Century Gothic" w:eastAsia="Calibri" w:hAnsi="Century Gothic" w:cs="Arial"/>
          <w:lang w:eastAsia="en-US"/>
        </w:rPr>
      </w:pPr>
      <w:r w:rsidRPr="00682F78">
        <w:rPr>
          <w:rFonts w:ascii="Century Gothic" w:eastAsia="Times New Roman" w:hAnsi="Century Gothic" w:cs="Calibri"/>
          <w:color w:val="000000"/>
        </w:rPr>
        <w:t xml:space="preserve">LA CONTRATACIÓN   DE “SERVICIOS DE ELEMENTOS CAPACITADOS EN SEGURIDAD Y VIGILANCIA </w:t>
      </w:r>
      <w:r w:rsidRPr="00682F78">
        <w:rPr>
          <w:rFonts w:ascii="Century Gothic" w:eastAsia="Calibri" w:hAnsi="Century Gothic" w:cs="Arial"/>
          <w:lang w:eastAsia="en-US"/>
        </w:rPr>
        <w:t>DEBERÁ CONTAR CON LAS SIGUIENTES CARACTERÍSTICAS:</w:t>
      </w:r>
    </w:p>
    <w:p w14:paraId="2AFD8C19" w14:textId="77777777" w:rsidR="004701C0" w:rsidRDefault="004701C0" w:rsidP="00682F78">
      <w:pPr>
        <w:spacing w:after="200" w:line="276" w:lineRule="auto"/>
        <w:contextualSpacing/>
        <w:rPr>
          <w:rFonts w:ascii="Century Gothic" w:eastAsia="Calibri" w:hAnsi="Century Gothic" w:cs="Arial"/>
          <w:lang w:eastAsia="en-US"/>
        </w:rPr>
      </w:pPr>
    </w:p>
    <w:p w14:paraId="47FD8408" w14:textId="77777777" w:rsidR="004701C0" w:rsidRPr="00C56E5D" w:rsidRDefault="004701C0" w:rsidP="004701C0">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63BF0F48" w14:textId="6B2EC028" w:rsidR="004701C0" w:rsidRDefault="004701C0" w:rsidP="004701C0">
      <w:pPr>
        <w:spacing w:after="200" w:line="276" w:lineRule="auto"/>
        <w:jc w:val="both"/>
        <w:rPr>
          <w:rFonts w:ascii="Century Gothic" w:eastAsia="Calibri" w:hAnsi="Century Gothic" w:cs="Arial"/>
          <w:lang w:eastAsia="en-US"/>
        </w:rPr>
      </w:pPr>
      <w:r w:rsidRPr="00C56E5D">
        <w:rPr>
          <w:rFonts w:ascii="Century Gothic" w:eastAsia="Calibri" w:hAnsi="Century Gothic" w:cs="Arial"/>
          <w:lang w:eastAsia="en-US"/>
        </w:rPr>
        <w:t xml:space="preserve">El servicio deberá cotizarse por el periodo del 01 </w:t>
      </w:r>
      <w:r w:rsidR="0094168E">
        <w:rPr>
          <w:rFonts w:ascii="Century Gothic" w:eastAsia="Calibri" w:hAnsi="Century Gothic" w:cs="Arial"/>
          <w:lang w:eastAsia="en-US"/>
        </w:rPr>
        <w:t>de Enero de 2022</w:t>
      </w:r>
      <w:r w:rsidRPr="00C56E5D">
        <w:rPr>
          <w:rFonts w:ascii="Century Gothic" w:eastAsia="Calibri" w:hAnsi="Century Gothic" w:cs="Arial"/>
          <w:lang w:eastAsia="en-US"/>
        </w:rPr>
        <w:t xml:space="preserve"> al 31 de diciembre del 2022.</w:t>
      </w:r>
    </w:p>
    <w:p w14:paraId="5BF458BF" w14:textId="77777777" w:rsidR="004701C0" w:rsidRDefault="004701C0" w:rsidP="00682F78">
      <w:pPr>
        <w:spacing w:after="200" w:line="276" w:lineRule="auto"/>
        <w:contextualSpacing/>
        <w:rPr>
          <w:rFonts w:ascii="Century Gothic" w:eastAsia="Calibri" w:hAnsi="Century Gothic" w:cs="Arial"/>
          <w:lang w:eastAsia="en-US"/>
        </w:rPr>
      </w:pPr>
    </w:p>
    <w:p w14:paraId="33BA17F8" w14:textId="4DD3F937" w:rsidR="004701C0" w:rsidRPr="004701C0" w:rsidRDefault="004701C0" w:rsidP="00682F78">
      <w:pPr>
        <w:spacing w:after="200" w:line="276" w:lineRule="auto"/>
        <w:contextualSpacing/>
        <w:rPr>
          <w:rFonts w:ascii="Century Gothic" w:eastAsia="Calibri" w:hAnsi="Century Gothic" w:cs="Arial"/>
          <w:b/>
          <w:lang w:eastAsia="en-US"/>
        </w:rPr>
      </w:pPr>
      <w:r w:rsidRPr="004701C0">
        <w:rPr>
          <w:rFonts w:ascii="Century Gothic" w:eastAsia="Calibri" w:hAnsi="Century Gothic" w:cs="Arial"/>
          <w:b/>
          <w:lang w:eastAsia="en-US"/>
        </w:rPr>
        <w:t>Especificaciones:</w:t>
      </w:r>
    </w:p>
    <w:p w14:paraId="1E868A64" w14:textId="77777777" w:rsidR="00682F78" w:rsidRPr="00682F78" w:rsidRDefault="00682F78" w:rsidP="00682F78">
      <w:pPr>
        <w:spacing w:after="200" w:line="276" w:lineRule="auto"/>
        <w:contextualSpacing/>
        <w:rPr>
          <w:rFonts w:ascii="Arial" w:eastAsia="Calibri" w:hAnsi="Arial" w:cs="Arial"/>
          <w:b/>
          <w:sz w:val="24"/>
          <w:szCs w:val="24"/>
          <w:lang w:eastAsia="en-US"/>
        </w:rPr>
      </w:pPr>
    </w:p>
    <w:p w14:paraId="4024BA42" w14:textId="35B42F08" w:rsidR="00682F78" w:rsidRPr="004175D7" w:rsidRDefault="004175D7" w:rsidP="004175D7">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D</w:t>
      </w:r>
      <w:r w:rsidR="00682F78" w:rsidRPr="004175D7">
        <w:rPr>
          <w:rFonts w:ascii="Century Gothic" w:eastAsia="Calibri" w:hAnsi="Century Gothic" w:cs="Arial"/>
          <w:lang w:eastAsia="en-US"/>
        </w:rPr>
        <w:t xml:space="preserve">eberá </w:t>
      </w:r>
      <w:r w:rsidRPr="004175D7">
        <w:rPr>
          <w:rFonts w:ascii="Century Gothic" w:eastAsia="Calibri" w:hAnsi="Century Gothic" w:cs="Arial"/>
          <w:lang w:eastAsia="en-US"/>
        </w:rPr>
        <w:t xml:space="preserve">de </w:t>
      </w:r>
      <w:r w:rsidR="00682F78" w:rsidRPr="004175D7">
        <w:rPr>
          <w:rFonts w:ascii="Century Gothic" w:eastAsia="Calibri" w:hAnsi="Century Gothic" w:cs="Arial"/>
          <w:lang w:eastAsia="en-US"/>
        </w:rPr>
        <w:t>ser otorgado en las Unidades de Emergencia con el siguiente personal:</w:t>
      </w:r>
    </w:p>
    <w:p w14:paraId="5C0A5F8D" w14:textId="77777777" w:rsidR="00682F78" w:rsidRPr="004175D7" w:rsidRDefault="00682F78" w:rsidP="00682F78">
      <w:pPr>
        <w:spacing w:after="200" w:line="276" w:lineRule="auto"/>
        <w:ind w:left="720"/>
        <w:contextualSpacing/>
        <w:rPr>
          <w:rFonts w:ascii="Century Gothic" w:eastAsia="Calibri" w:hAnsi="Century Gothic" w:cs="Arial"/>
          <w:lang w:eastAsia="en-US"/>
        </w:rPr>
      </w:pPr>
    </w:p>
    <w:p w14:paraId="15007B71" w14:textId="1F8E2D27" w:rsidR="00682F78" w:rsidRPr="004175D7" w:rsidRDefault="004175D7" w:rsidP="004175D7">
      <w:pPr>
        <w:pStyle w:val="Prrafodelista"/>
        <w:numPr>
          <w:ilvl w:val="0"/>
          <w:numId w:val="9"/>
        </w:numPr>
        <w:spacing w:after="200" w:line="276" w:lineRule="auto"/>
        <w:jc w:val="both"/>
        <w:rPr>
          <w:rFonts w:ascii="Century Gothic" w:eastAsia="Calibri" w:hAnsi="Century Gothic" w:cs="Arial"/>
          <w:lang w:eastAsia="en-US"/>
        </w:rPr>
      </w:pPr>
      <w:r w:rsidRPr="004175D7">
        <w:rPr>
          <w:rFonts w:ascii="Century Gothic" w:eastAsia="Calibri" w:hAnsi="Century Gothic" w:cs="Arial"/>
          <w:b/>
          <w:lang w:eastAsia="en-US"/>
        </w:rPr>
        <w:t>1 elemento</w:t>
      </w:r>
      <w:r w:rsidR="00682F78" w:rsidRPr="004175D7">
        <w:rPr>
          <w:rFonts w:ascii="Century Gothic" w:eastAsia="Calibri" w:hAnsi="Century Gothic" w:cs="Arial"/>
          <w:b/>
          <w:lang w:eastAsia="en-US"/>
        </w:rPr>
        <w:t xml:space="preserve"> por cada 12 horas en la </w:t>
      </w:r>
      <w:r w:rsidR="00682F78" w:rsidRPr="004175D7">
        <w:rPr>
          <w:rFonts w:ascii="Century Gothic" w:eastAsia="Calibri" w:hAnsi="Century Gothic" w:cs="Arial"/>
          <w:b/>
          <w:u w:val="single"/>
          <w:lang w:eastAsia="en-US"/>
        </w:rPr>
        <w:t>Unidad Cruz Verde Norte</w:t>
      </w:r>
      <w:r w:rsidR="00682F78" w:rsidRPr="004175D7">
        <w:rPr>
          <w:rFonts w:ascii="Century Gothic" w:eastAsia="Calibri" w:hAnsi="Century Gothic" w:cs="Arial"/>
          <w:u w:val="single"/>
          <w:lang w:eastAsia="en-US"/>
        </w:rPr>
        <w:t>,</w:t>
      </w:r>
      <w:r w:rsidR="00682F78" w:rsidRPr="004175D7">
        <w:rPr>
          <w:rFonts w:ascii="Century Gothic" w:eastAsia="Calibri" w:hAnsi="Century Gothic" w:cs="Arial"/>
          <w:lang w:eastAsia="en-US"/>
        </w:rPr>
        <w:t xml:space="preserve"> (ubicada en Dr. Luis </w:t>
      </w:r>
      <w:proofErr w:type="spellStart"/>
      <w:r w:rsidR="00682F78" w:rsidRPr="004175D7">
        <w:rPr>
          <w:rFonts w:ascii="Century Gothic" w:eastAsia="Calibri" w:hAnsi="Century Gothic" w:cs="Arial"/>
          <w:lang w:eastAsia="en-US"/>
        </w:rPr>
        <w:t>Farah</w:t>
      </w:r>
      <w:proofErr w:type="spellEnd"/>
      <w:r w:rsidR="00682F78" w:rsidRPr="004175D7">
        <w:rPr>
          <w:rFonts w:ascii="Century Gothic" w:eastAsia="Calibri" w:hAnsi="Century Gothic" w:cs="Arial"/>
          <w:lang w:eastAsia="en-US"/>
        </w:rPr>
        <w:t xml:space="preserve"> número 550 colonia Villa de los Belenes)</w:t>
      </w:r>
      <w:r w:rsidR="004701C0">
        <w:rPr>
          <w:rFonts w:ascii="Century Gothic" w:eastAsia="Calibri" w:hAnsi="Century Gothic" w:cs="Arial"/>
          <w:lang w:eastAsia="en-US"/>
        </w:rPr>
        <w:t>.</w:t>
      </w:r>
      <w:r w:rsidR="00682F78" w:rsidRPr="004175D7">
        <w:rPr>
          <w:rFonts w:ascii="Century Gothic" w:eastAsia="Calibri" w:hAnsi="Century Gothic" w:cs="Arial"/>
          <w:lang w:eastAsia="en-US"/>
        </w:rPr>
        <w:t xml:space="preserve"> </w:t>
      </w:r>
    </w:p>
    <w:p w14:paraId="4E8C6203"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r w:rsidRPr="004175D7">
        <w:rPr>
          <w:rFonts w:ascii="Century Gothic" w:eastAsia="Calibri" w:hAnsi="Century Gothic" w:cs="Arial"/>
          <w:lang w:eastAsia="en-US"/>
        </w:rPr>
        <w:t xml:space="preserve"> </w:t>
      </w:r>
    </w:p>
    <w:p w14:paraId="7A98DD43" w14:textId="15DECDE9" w:rsidR="00682F78" w:rsidRPr="004175D7" w:rsidRDefault="00682F78" w:rsidP="004175D7">
      <w:pPr>
        <w:pStyle w:val="Prrafodelista"/>
        <w:numPr>
          <w:ilvl w:val="0"/>
          <w:numId w:val="9"/>
        </w:numPr>
        <w:spacing w:after="200" w:line="276" w:lineRule="auto"/>
        <w:jc w:val="both"/>
        <w:rPr>
          <w:rFonts w:ascii="Century Gothic" w:eastAsia="Calibri" w:hAnsi="Century Gothic" w:cs="Arial"/>
          <w:i/>
          <w:u w:val="single"/>
          <w:lang w:eastAsia="en-US"/>
        </w:rPr>
      </w:pPr>
      <w:r w:rsidRPr="004175D7">
        <w:rPr>
          <w:rFonts w:ascii="Century Gothic" w:eastAsia="Calibri" w:hAnsi="Century Gothic" w:cs="Arial"/>
          <w:b/>
          <w:lang w:eastAsia="en-US"/>
        </w:rPr>
        <w:t xml:space="preserve">2 elementos por cada 12 horas en la </w:t>
      </w:r>
      <w:r w:rsidRPr="004175D7">
        <w:rPr>
          <w:rFonts w:ascii="Century Gothic" w:eastAsia="Calibri" w:hAnsi="Century Gothic" w:cs="Arial"/>
          <w:b/>
          <w:u w:val="single"/>
          <w:lang w:eastAsia="en-US"/>
        </w:rPr>
        <w:t>Unidad Cruz Verde Sur</w:t>
      </w:r>
      <w:r w:rsidRPr="004175D7">
        <w:rPr>
          <w:rFonts w:ascii="Century Gothic" w:eastAsia="Calibri" w:hAnsi="Century Gothic" w:cs="Arial"/>
          <w:u w:val="single"/>
          <w:lang w:eastAsia="en-US"/>
        </w:rPr>
        <w:t>,</w:t>
      </w:r>
      <w:r w:rsidRPr="004175D7">
        <w:rPr>
          <w:rFonts w:ascii="Century Gothic" w:eastAsia="Calibri" w:hAnsi="Century Gothic" w:cs="Arial"/>
          <w:lang w:eastAsia="en-US"/>
        </w:rPr>
        <w:t xml:space="preserve"> (</w:t>
      </w:r>
      <w:r w:rsidR="004175D7" w:rsidRPr="004175D7">
        <w:rPr>
          <w:rFonts w:ascii="Century Gothic" w:eastAsia="Calibri" w:hAnsi="Century Gothic" w:cs="Arial"/>
          <w:lang w:eastAsia="en-US"/>
        </w:rPr>
        <w:t xml:space="preserve">ubicada en </w:t>
      </w:r>
      <w:r w:rsidRPr="004175D7">
        <w:rPr>
          <w:rFonts w:ascii="Century Gothic" w:eastAsia="Calibri" w:hAnsi="Century Gothic" w:cs="Arial"/>
          <w:lang w:eastAsia="en-US"/>
        </w:rPr>
        <w:t>avenida Cruz del Sur número 3535 colonia Las Águilas)</w:t>
      </w:r>
      <w:r w:rsidR="004701C0">
        <w:rPr>
          <w:rFonts w:ascii="Century Gothic" w:eastAsia="Calibri" w:hAnsi="Century Gothic" w:cs="Arial"/>
          <w:lang w:eastAsia="en-US"/>
        </w:rPr>
        <w:t>.</w:t>
      </w:r>
    </w:p>
    <w:p w14:paraId="556D3AD1" w14:textId="77777777" w:rsidR="00682F78" w:rsidRPr="004175D7" w:rsidRDefault="00682F78" w:rsidP="00682F78">
      <w:pPr>
        <w:spacing w:after="200" w:line="276" w:lineRule="auto"/>
        <w:ind w:left="720"/>
        <w:contextualSpacing/>
        <w:jc w:val="both"/>
        <w:rPr>
          <w:rFonts w:ascii="Century Gothic" w:eastAsia="Calibri" w:hAnsi="Century Gothic" w:cs="Arial"/>
          <w:u w:val="single"/>
          <w:lang w:eastAsia="en-US"/>
        </w:rPr>
      </w:pPr>
    </w:p>
    <w:p w14:paraId="5A7637EB" w14:textId="2B98897A" w:rsidR="00682F78" w:rsidRPr="004175D7" w:rsidRDefault="00682F78" w:rsidP="004175D7">
      <w:pPr>
        <w:pStyle w:val="Prrafodelista"/>
        <w:numPr>
          <w:ilvl w:val="0"/>
          <w:numId w:val="9"/>
        </w:numPr>
        <w:spacing w:after="200" w:line="276" w:lineRule="auto"/>
        <w:jc w:val="both"/>
        <w:rPr>
          <w:rFonts w:ascii="Century Gothic" w:eastAsia="Calibri" w:hAnsi="Century Gothic" w:cs="Arial"/>
          <w:lang w:eastAsia="en-US"/>
        </w:rPr>
      </w:pPr>
      <w:r w:rsidRPr="004175D7">
        <w:rPr>
          <w:rFonts w:ascii="Century Gothic" w:eastAsia="Calibri" w:hAnsi="Century Gothic" w:cs="Arial"/>
          <w:b/>
          <w:lang w:eastAsia="en-US"/>
        </w:rPr>
        <w:t xml:space="preserve">1 elemento por cada 12 horas en la </w:t>
      </w:r>
      <w:r w:rsidRPr="004175D7">
        <w:rPr>
          <w:rFonts w:ascii="Century Gothic" w:eastAsia="Calibri" w:hAnsi="Century Gothic" w:cs="Arial"/>
          <w:b/>
          <w:u w:val="single"/>
          <w:lang w:eastAsia="en-US"/>
        </w:rPr>
        <w:t>Unidad Cruz Verde Santa Lucia,</w:t>
      </w:r>
      <w:r w:rsidRPr="004175D7">
        <w:rPr>
          <w:rFonts w:ascii="Century Gothic" w:eastAsia="Calibri" w:hAnsi="Century Gothic" w:cs="Arial"/>
          <w:b/>
          <w:lang w:eastAsia="en-US"/>
        </w:rPr>
        <w:t xml:space="preserve"> </w:t>
      </w:r>
      <w:r w:rsidRPr="004175D7">
        <w:rPr>
          <w:rFonts w:ascii="Century Gothic" w:eastAsia="Calibri" w:hAnsi="Century Gothic" w:cs="Arial"/>
          <w:lang w:eastAsia="en-US"/>
        </w:rPr>
        <w:t>(</w:t>
      </w:r>
      <w:r w:rsidR="004175D7" w:rsidRPr="004175D7">
        <w:rPr>
          <w:rFonts w:ascii="Century Gothic" w:eastAsia="Calibri" w:hAnsi="Century Gothic" w:cs="Arial"/>
          <w:lang w:eastAsia="en-US"/>
        </w:rPr>
        <w:t xml:space="preserve">ubicada en </w:t>
      </w:r>
      <w:r w:rsidRPr="004175D7">
        <w:rPr>
          <w:rFonts w:ascii="Century Gothic" w:eastAsia="Calibri" w:hAnsi="Century Gothic" w:cs="Arial"/>
          <w:lang w:eastAsia="en-US"/>
        </w:rPr>
        <w:t>avenida de la Presa 795 colonia Santa María de los Chorritos)</w:t>
      </w:r>
      <w:r w:rsidR="004701C0">
        <w:rPr>
          <w:rFonts w:ascii="Century Gothic" w:eastAsia="Calibri" w:hAnsi="Century Gothic" w:cs="Arial"/>
          <w:lang w:eastAsia="en-US"/>
        </w:rPr>
        <w:t>.</w:t>
      </w:r>
    </w:p>
    <w:p w14:paraId="044C23F7"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780C7C4A" w14:textId="52373928" w:rsidR="00682F78" w:rsidRPr="004175D7" w:rsidRDefault="00682F78" w:rsidP="004175D7">
      <w:pPr>
        <w:pStyle w:val="Prrafodelista"/>
        <w:numPr>
          <w:ilvl w:val="0"/>
          <w:numId w:val="9"/>
        </w:numPr>
        <w:spacing w:after="200" w:line="276" w:lineRule="auto"/>
        <w:jc w:val="both"/>
        <w:rPr>
          <w:rFonts w:ascii="Century Gothic" w:eastAsia="Calibri" w:hAnsi="Century Gothic" w:cs="Arial"/>
          <w:lang w:eastAsia="en-US"/>
        </w:rPr>
      </w:pPr>
      <w:r w:rsidRPr="004175D7">
        <w:rPr>
          <w:rFonts w:ascii="Century Gothic" w:eastAsia="Calibri" w:hAnsi="Century Gothic" w:cs="Arial"/>
          <w:b/>
          <w:lang w:eastAsia="en-US"/>
        </w:rPr>
        <w:t xml:space="preserve">1 elemento por cada 12 horas en la </w:t>
      </w:r>
      <w:r w:rsidRPr="004175D7">
        <w:rPr>
          <w:rFonts w:ascii="Century Gothic" w:eastAsia="Calibri" w:hAnsi="Century Gothic" w:cs="Arial"/>
          <w:b/>
          <w:u w:val="single"/>
          <w:lang w:eastAsia="en-US"/>
        </w:rPr>
        <w:t>Unidad Cruz Verde Villa de Guadalupe,</w:t>
      </w:r>
      <w:r w:rsidRPr="004175D7">
        <w:rPr>
          <w:rFonts w:ascii="Century Gothic" w:eastAsia="Calibri" w:hAnsi="Century Gothic" w:cs="Arial"/>
          <w:b/>
          <w:lang w:eastAsia="en-US"/>
        </w:rPr>
        <w:t xml:space="preserve"> </w:t>
      </w:r>
      <w:r w:rsidRPr="004175D7">
        <w:rPr>
          <w:rFonts w:ascii="Century Gothic" w:eastAsia="Calibri" w:hAnsi="Century Gothic" w:cs="Arial"/>
          <w:lang w:eastAsia="en-US"/>
        </w:rPr>
        <w:t>(</w:t>
      </w:r>
      <w:r w:rsidR="004175D7" w:rsidRPr="004175D7">
        <w:rPr>
          <w:rFonts w:ascii="Century Gothic" w:eastAsia="Calibri" w:hAnsi="Century Gothic" w:cs="Arial"/>
          <w:lang w:eastAsia="en-US"/>
        </w:rPr>
        <w:t xml:space="preserve">ubicada en </w:t>
      </w:r>
      <w:r w:rsidRPr="004175D7">
        <w:rPr>
          <w:rFonts w:ascii="Century Gothic" w:eastAsia="Calibri" w:hAnsi="Century Gothic" w:cs="Arial"/>
          <w:lang w:eastAsia="en-US"/>
        </w:rPr>
        <w:t>carretera Saltillo número 100 colonia Villa de Guadalupe)</w:t>
      </w:r>
      <w:r w:rsidR="004701C0">
        <w:rPr>
          <w:rFonts w:ascii="Century Gothic" w:eastAsia="Calibri" w:hAnsi="Century Gothic" w:cs="Arial"/>
          <w:lang w:eastAsia="en-US"/>
        </w:rPr>
        <w:t>.</w:t>
      </w:r>
    </w:p>
    <w:p w14:paraId="1209209E"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0334F916" w14:textId="7709E8DC" w:rsidR="00682F78" w:rsidRPr="004175D7" w:rsidRDefault="00682F78" w:rsidP="004175D7">
      <w:pPr>
        <w:pStyle w:val="Prrafodelista"/>
        <w:numPr>
          <w:ilvl w:val="0"/>
          <w:numId w:val="9"/>
        </w:numPr>
        <w:spacing w:after="200" w:line="276" w:lineRule="auto"/>
        <w:jc w:val="both"/>
        <w:rPr>
          <w:rFonts w:ascii="Century Gothic" w:eastAsia="Calibri" w:hAnsi="Century Gothic" w:cs="Arial"/>
          <w:lang w:eastAsia="en-US"/>
        </w:rPr>
      </w:pPr>
      <w:r w:rsidRPr="004175D7">
        <w:rPr>
          <w:rFonts w:ascii="Century Gothic" w:eastAsia="Calibri" w:hAnsi="Century Gothic" w:cs="Arial"/>
          <w:b/>
          <w:lang w:eastAsia="en-US"/>
        </w:rPr>
        <w:t xml:space="preserve">1 elemento por cada 12 horas en la </w:t>
      </w:r>
      <w:r w:rsidRPr="004175D7">
        <w:rPr>
          <w:rFonts w:ascii="Century Gothic" w:eastAsia="Calibri" w:hAnsi="Century Gothic" w:cs="Arial"/>
          <w:b/>
          <w:u w:val="single"/>
          <w:lang w:eastAsia="en-US"/>
        </w:rPr>
        <w:t>Unidad Cruz Verde Federalismo</w:t>
      </w:r>
      <w:r w:rsidRPr="004175D7">
        <w:rPr>
          <w:rFonts w:ascii="Century Gothic" w:eastAsia="Calibri" w:hAnsi="Century Gothic" w:cs="Arial"/>
          <w:b/>
          <w:lang w:eastAsia="en-US"/>
        </w:rPr>
        <w:t xml:space="preserve"> </w:t>
      </w:r>
      <w:r w:rsidRPr="004175D7">
        <w:rPr>
          <w:rFonts w:ascii="Century Gothic" w:eastAsia="Calibri" w:hAnsi="Century Gothic" w:cs="Arial"/>
          <w:lang w:eastAsia="en-US"/>
        </w:rPr>
        <w:t>(</w:t>
      </w:r>
      <w:r w:rsidR="004175D7" w:rsidRPr="004175D7">
        <w:rPr>
          <w:rFonts w:ascii="Century Gothic" w:eastAsia="Calibri" w:hAnsi="Century Gothic" w:cs="Arial"/>
          <w:lang w:eastAsia="en-US"/>
        </w:rPr>
        <w:t xml:space="preserve">ubicada en </w:t>
      </w:r>
      <w:r w:rsidRPr="004175D7">
        <w:rPr>
          <w:rFonts w:ascii="Century Gothic" w:eastAsia="Calibri" w:hAnsi="Century Gothic" w:cs="Arial"/>
          <w:lang w:eastAsia="en-US"/>
        </w:rPr>
        <w:t>Luis Quintero 750)</w:t>
      </w:r>
      <w:r w:rsidR="004701C0">
        <w:rPr>
          <w:rFonts w:ascii="Century Gothic" w:eastAsia="Calibri" w:hAnsi="Century Gothic" w:cs="Arial"/>
          <w:lang w:eastAsia="en-US"/>
        </w:rPr>
        <w:t>.</w:t>
      </w:r>
    </w:p>
    <w:p w14:paraId="22447080"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369C9820" w14:textId="580C9DAD" w:rsidR="00682F78" w:rsidRDefault="00682F78" w:rsidP="004175D7">
      <w:pPr>
        <w:pStyle w:val="Prrafodelista"/>
        <w:numPr>
          <w:ilvl w:val="0"/>
          <w:numId w:val="9"/>
        </w:numPr>
        <w:spacing w:after="200" w:line="276" w:lineRule="auto"/>
        <w:jc w:val="both"/>
        <w:rPr>
          <w:rFonts w:ascii="Century Gothic" w:eastAsia="Calibri" w:hAnsi="Century Gothic" w:cs="Arial"/>
          <w:lang w:eastAsia="en-US"/>
        </w:rPr>
      </w:pPr>
      <w:r w:rsidRPr="004175D7">
        <w:rPr>
          <w:rFonts w:ascii="Century Gothic" w:eastAsia="Calibri" w:hAnsi="Century Gothic" w:cs="Arial"/>
          <w:b/>
          <w:lang w:eastAsia="en-US"/>
        </w:rPr>
        <w:t xml:space="preserve">1 elemento por cada 12 horas en la </w:t>
      </w:r>
      <w:r w:rsidRPr="004175D7">
        <w:rPr>
          <w:rFonts w:ascii="Century Gothic" w:eastAsia="Calibri" w:hAnsi="Century Gothic" w:cs="Arial"/>
          <w:b/>
          <w:u w:val="single"/>
          <w:lang w:eastAsia="en-US"/>
        </w:rPr>
        <w:t>Unidad Cruz Verde Niña Eva</w:t>
      </w:r>
      <w:r w:rsidRPr="004175D7">
        <w:rPr>
          <w:rFonts w:ascii="Century Gothic" w:eastAsia="Calibri" w:hAnsi="Century Gothic" w:cs="Arial"/>
          <w:lang w:eastAsia="en-US"/>
        </w:rPr>
        <w:t xml:space="preserve"> (</w:t>
      </w:r>
      <w:r w:rsidR="004175D7" w:rsidRPr="004175D7">
        <w:rPr>
          <w:rFonts w:ascii="Century Gothic" w:eastAsia="Calibri" w:hAnsi="Century Gothic" w:cs="Arial"/>
          <w:lang w:eastAsia="en-US"/>
        </w:rPr>
        <w:t xml:space="preserve">ubicada en </w:t>
      </w:r>
      <w:r w:rsidRPr="004175D7">
        <w:rPr>
          <w:rFonts w:ascii="Century Gothic" w:eastAsia="Calibri" w:hAnsi="Century Gothic" w:cs="Arial"/>
          <w:lang w:eastAsia="en-US"/>
        </w:rPr>
        <w:t xml:space="preserve">carretera </w:t>
      </w:r>
      <w:proofErr w:type="spellStart"/>
      <w:r w:rsidRPr="004175D7">
        <w:rPr>
          <w:rFonts w:ascii="Century Gothic" w:eastAsia="Calibri" w:hAnsi="Century Gothic" w:cs="Arial"/>
          <w:lang w:eastAsia="en-US"/>
        </w:rPr>
        <w:t>Colotlán</w:t>
      </w:r>
      <w:proofErr w:type="spellEnd"/>
      <w:r w:rsidRPr="004175D7">
        <w:rPr>
          <w:rFonts w:ascii="Century Gothic" w:eastAsia="Calibri" w:hAnsi="Century Gothic" w:cs="Arial"/>
          <w:lang w:eastAsia="en-US"/>
        </w:rPr>
        <w:t xml:space="preserve"> 515)</w:t>
      </w:r>
      <w:r w:rsidR="004701C0">
        <w:rPr>
          <w:rFonts w:ascii="Century Gothic" w:eastAsia="Calibri" w:hAnsi="Century Gothic" w:cs="Arial"/>
          <w:lang w:eastAsia="en-US"/>
        </w:rPr>
        <w:t>.</w:t>
      </w:r>
    </w:p>
    <w:p w14:paraId="62E5410F" w14:textId="77777777" w:rsidR="008C35EF" w:rsidRPr="008C35EF" w:rsidRDefault="008C35EF" w:rsidP="008C35EF">
      <w:pPr>
        <w:pStyle w:val="Prrafodelista"/>
        <w:rPr>
          <w:rFonts w:ascii="Century Gothic" w:eastAsia="Calibri" w:hAnsi="Century Gothic" w:cs="Arial"/>
          <w:b/>
          <w:lang w:eastAsia="en-US"/>
        </w:rPr>
      </w:pPr>
    </w:p>
    <w:p w14:paraId="45F4FEF1" w14:textId="2D2159F9" w:rsidR="008C35EF" w:rsidRPr="008C35EF" w:rsidRDefault="008C35EF" w:rsidP="008C35EF">
      <w:pPr>
        <w:spacing w:after="200" w:line="276" w:lineRule="auto"/>
        <w:jc w:val="both"/>
        <w:rPr>
          <w:rFonts w:ascii="Century Gothic" w:eastAsia="Calibri" w:hAnsi="Century Gothic" w:cs="Arial"/>
          <w:b/>
          <w:lang w:eastAsia="en-US"/>
        </w:rPr>
      </w:pPr>
      <w:r w:rsidRPr="008C35EF">
        <w:rPr>
          <w:rFonts w:ascii="Century Gothic" w:eastAsia="Calibri" w:hAnsi="Century Gothic" w:cs="Arial"/>
          <w:b/>
          <w:lang w:eastAsia="en-US"/>
        </w:rPr>
        <w:t>Requerimientos:</w:t>
      </w:r>
    </w:p>
    <w:p w14:paraId="3084C1E4"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700F1F7E" w14:textId="77777777" w:rsidR="00682F78" w:rsidRPr="004175D7" w:rsidRDefault="00682F78" w:rsidP="00C845F5">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 xml:space="preserve">Los elementos por turno (2 turnos diarios), distribuidos de acorde a las necesidades de este Organismo. </w:t>
      </w:r>
    </w:p>
    <w:p w14:paraId="0F38128C"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752C3C61" w14:textId="77777777" w:rsidR="00682F78" w:rsidRDefault="00682F78" w:rsidP="00C845F5">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Los turnos tendrán una duración de 12 horas, de 07:00 a 19:00 horas y de 19:00 a 07:00 horas, de lunes a domingo.</w:t>
      </w:r>
    </w:p>
    <w:p w14:paraId="3291DBE6" w14:textId="77777777" w:rsidR="00C36382" w:rsidRDefault="00C36382" w:rsidP="00C845F5">
      <w:pPr>
        <w:spacing w:after="200" w:line="276" w:lineRule="auto"/>
        <w:contextualSpacing/>
        <w:jc w:val="both"/>
        <w:rPr>
          <w:rFonts w:ascii="Century Gothic" w:eastAsia="Calibri" w:hAnsi="Century Gothic" w:cs="Arial"/>
          <w:lang w:eastAsia="en-US"/>
        </w:rPr>
      </w:pPr>
    </w:p>
    <w:p w14:paraId="7852C59A" w14:textId="77777777" w:rsidR="00E819A1" w:rsidRDefault="00E819A1" w:rsidP="00C845F5">
      <w:pPr>
        <w:spacing w:after="200" w:line="276" w:lineRule="auto"/>
        <w:contextualSpacing/>
        <w:jc w:val="both"/>
        <w:rPr>
          <w:rFonts w:ascii="Century Gothic" w:eastAsia="Calibri" w:hAnsi="Century Gothic" w:cs="Arial"/>
          <w:lang w:eastAsia="en-US"/>
        </w:rPr>
      </w:pPr>
    </w:p>
    <w:p w14:paraId="1A739DBB" w14:textId="77777777" w:rsidR="00E819A1" w:rsidRDefault="00E819A1" w:rsidP="00C845F5">
      <w:pPr>
        <w:spacing w:after="200" w:line="276" w:lineRule="auto"/>
        <w:contextualSpacing/>
        <w:jc w:val="both"/>
        <w:rPr>
          <w:rFonts w:ascii="Century Gothic" w:eastAsia="Calibri" w:hAnsi="Century Gothic" w:cs="Arial"/>
          <w:lang w:eastAsia="en-US"/>
        </w:rPr>
      </w:pPr>
    </w:p>
    <w:p w14:paraId="20ADE770" w14:textId="7B8C7F12" w:rsidR="00C36382" w:rsidRPr="004175D7" w:rsidRDefault="00C36382" w:rsidP="00C845F5">
      <w:p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 xml:space="preserve">Se requiere que el rango de edad de los elementos sea de </w:t>
      </w:r>
      <w:r w:rsidR="00DF51F1">
        <w:rPr>
          <w:rFonts w:ascii="Century Gothic" w:eastAsia="Calibri" w:hAnsi="Century Gothic" w:cs="Arial"/>
          <w:lang w:eastAsia="en-US"/>
        </w:rPr>
        <w:t xml:space="preserve">entre los </w:t>
      </w:r>
      <w:r w:rsidR="009F54A5">
        <w:rPr>
          <w:rFonts w:ascii="Century Gothic" w:eastAsia="Calibri" w:hAnsi="Century Gothic" w:cs="Arial"/>
          <w:lang w:eastAsia="en-US"/>
        </w:rPr>
        <w:t xml:space="preserve">18 a 55 años y tener buena </w:t>
      </w:r>
      <w:r w:rsidR="00AF0BC4">
        <w:rPr>
          <w:rFonts w:ascii="Century Gothic" w:eastAsia="Calibri" w:hAnsi="Century Gothic" w:cs="Arial"/>
          <w:lang w:eastAsia="en-US"/>
        </w:rPr>
        <w:t>condición</w:t>
      </w:r>
      <w:r w:rsidR="009F54A5">
        <w:rPr>
          <w:rFonts w:ascii="Century Gothic" w:eastAsia="Calibri" w:hAnsi="Century Gothic" w:cs="Arial"/>
          <w:lang w:eastAsia="en-US"/>
        </w:rPr>
        <w:t xml:space="preserve"> física.</w:t>
      </w:r>
    </w:p>
    <w:p w14:paraId="3D1545EE"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74289C7D"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El proveedor adjudicado deberá de otorgar el equipo de trabajo completo a sus elementos (Fornitura, lámpara de mano, gas lacrimógeno, tolete, teléfono, cargador y radio para una debida comunicación).</w:t>
      </w:r>
    </w:p>
    <w:p w14:paraId="5508703A"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3FC654FC" w14:textId="5FB39E61" w:rsidR="00682F78" w:rsidRPr="004175D7" w:rsidRDefault="00682F78" w:rsidP="000D177A">
      <w:pPr>
        <w:spacing w:after="200" w:line="276" w:lineRule="auto"/>
        <w:contextualSpacing/>
        <w:jc w:val="both"/>
        <w:rPr>
          <w:rFonts w:ascii="Century Gothic" w:eastAsia="Calibri" w:hAnsi="Century Gothic" w:cs="Arial"/>
          <w:lang w:eastAsia="en-US"/>
        </w:rPr>
      </w:pPr>
      <w:r w:rsidRPr="00994E47">
        <w:rPr>
          <w:rFonts w:ascii="Century Gothic" w:eastAsia="Calibri" w:hAnsi="Century Gothic" w:cs="Arial"/>
          <w:lang w:eastAsia="en-US"/>
        </w:rPr>
        <w:t xml:space="preserve">Estudiar </w:t>
      </w:r>
      <w:r w:rsidR="00D41120" w:rsidRPr="00994E47">
        <w:rPr>
          <w:rFonts w:ascii="Century Gothic" w:eastAsia="Calibri" w:hAnsi="Century Gothic" w:cs="Arial"/>
          <w:lang w:eastAsia="en-US"/>
        </w:rPr>
        <w:t xml:space="preserve">y apegarse al plan </w:t>
      </w:r>
      <w:r w:rsidRPr="00994E47">
        <w:rPr>
          <w:rFonts w:ascii="Century Gothic" w:eastAsia="Calibri" w:hAnsi="Century Gothic" w:cs="Arial"/>
          <w:lang w:eastAsia="en-US"/>
        </w:rPr>
        <w:t>del Servicio de Vigilancia</w:t>
      </w:r>
      <w:r w:rsidR="00D41120" w:rsidRPr="00994E47">
        <w:rPr>
          <w:rFonts w:ascii="Century Gothic" w:eastAsia="Calibri" w:hAnsi="Century Gothic" w:cs="Arial"/>
          <w:lang w:eastAsia="en-US"/>
        </w:rPr>
        <w:t xml:space="preserve"> proporcionado por la Unidad a vigilar</w:t>
      </w:r>
      <w:r w:rsidRPr="00994E47">
        <w:rPr>
          <w:rFonts w:ascii="Century Gothic" w:eastAsia="Calibri" w:hAnsi="Century Gothic" w:cs="Arial"/>
          <w:lang w:eastAsia="en-US"/>
        </w:rPr>
        <w:t>.</w:t>
      </w:r>
    </w:p>
    <w:p w14:paraId="36B72150"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2A85C4C5"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Tener comunicación permanente con su base y supervisores vía telefónica para cualquier eventualidad.</w:t>
      </w:r>
    </w:p>
    <w:p w14:paraId="68DA70B6"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1F22EA55"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Obligatorio llevar una bitácora diaria sobre las eventualidades y anomalías que pudieran llegar a presentarse en ambos turnos.</w:t>
      </w:r>
    </w:p>
    <w:p w14:paraId="19848E28"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0D4E4EC1"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Realizar diariamente un reporte inmediato a su base y superiores, así como al personal encargado del Organismo.</w:t>
      </w:r>
    </w:p>
    <w:p w14:paraId="102FFAC3"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1BB3CA9B"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Todos los elementos deberán contar con Seguro Social por parte de la empresa adjudicada para poder desempeñar sus funciones dentro del Organismo.</w:t>
      </w:r>
    </w:p>
    <w:p w14:paraId="5B7065E3"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02019D8B"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Durante el turno de trabajo, los elementos deberán permanecer uniformados adecuadamente con las prendas que le otorgue la empresa adjudicada.</w:t>
      </w:r>
    </w:p>
    <w:p w14:paraId="13059C70"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594F3E58"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Todos aquellos elementos que estén en turno, deberán mostrar una actitud de disponibilidad para brindar apoyo en las áreas en las que les sea requerido por parte de la convocante.</w:t>
      </w:r>
    </w:p>
    <w:p w14:paraId="501795A7" w14:textId="77777777" w:rsidR="00682F78" w:rsidRPr="004175D7" w:rsidRDefault="00682F78" w:rsidP="00682F78">
      <w:pPr>
        <w:spacing w:after="200" w:line="276" w:lineRule="auto"/>
        <w:ind w:left="720"/>
        <w:contextualSpacing/>
        <w:jc w:val="both"/>
        <w:rPr>
          <w:rFonts w:ascii="Century Gothic" w:eastAsia="Calibri" w:hAnsi="Century Gothic" w:cs="Arial"/>
          <w:lang w:eastAsia="en-US"/>
        </w:rPr>
      </w:pPr>
    </w:p>
    <w:p w14:paraId="33D4FFC9" w14:textId="77777777" w:rsidR="00682F78" w:rsidRPr="004175D7" w:rsidRDefault="00682F78" w:rsidP="000D177A">
      <w:pPr>
        <w:spacing w:after="200" w:line="276" w:lineRule="auto"/>
        <w:contextualSpacing/>
        <w:jc w:val="both"/>
        <w:rPr>
          <w:rFonts w:ascii="Century Gothic" w:eastAsia="Calibri" w:hAnsi="Century Gothic" w:cs="Arial"/>
          <w:lang w:eastAsia="en-US"/>
        </w:rPr>
      </w:pPr>
      <w:r w:rsidRPr="004175D7">
        <w:rPr>
          <w:rFonts w:ascii="Century Gothic" w:eastAsia="Calibri" w:hAnsi="Century Gothic" w:cs="Arial"/>
          <w:lang w:eastAsia="en-US"/>
        </w:rPr>
        <w:t>Los elementos de seguridad deberán ser responsables, ordenados, disciplinados, mostrar respeto a todas las personas, ser amables con todas aquellas personas que se dirijan hacia ellos.</w:t>
      </w:r>
    </w:p>
    <w:p w14:paraId="0D658CE0" w14:textId="77777777" w:rsidR="00682F78" w:rsidRPr="004175D7" w:rsidRDefault="00682F78" w:rsidP="00682F78">
      <w:pPr>
        <w:spacing w:after="0" w:line="240" w:lineRule="auto"/>
        <w:jc w:val="both"/>
        <w:rPr>
          <w:rFonts w:ascii="Century Gothic" w:eastAsia="Calibri" w:hAnsi="Century Gothic" w:cs="Calibri"/>
          <w:lang w:eastAsia="en-US"/>
        </w:rPr>
      </w:pPr>
    </w:p>
    <w:p w14:paraId="52F89FD2" w14:textId="27182EC1" w:rsidR="000670D1" w:rsidRDefault="000670D1" w:rsidP="000670D1">
      <w:pPr>
        <w:spacing w:after="200" w:line="276" w:lineRule="auto"/>
        <w:jc w:val="both"/>
        <w:rPr>
          <w:rFonts w:ascii="Century Gothic" w:eastAsia="Calibri" w:hAnsi="Century Gothic" w:cs="Arial"/>
          <w:b/>
          <w:lang w:eastAsia="en-US"/>
        </w:rPr>
      </w:pPr>
      <w:r w:rsidRPr="008C35EF">
        <w:rPr>
          <w:rFonts w:ascii="Century Gothic" w:eastAsia="Calibri" w:hAnsi="Century Gothic" w:cs="Arial"/>
          <w:b/>
          <w:lang w:eastAsia="en-US"/>
        </w:rPr>
        <w:t>Requerimientos</w:t>
      </w:r>
      <w:r>
        <w:rPr>
          <w:rFonts w:ascii="Century Gothic" w:eastAsia="Calibri" w:hAnsi="Century Gothic" w:cs="Arial"/>
          <w:b/>
          <w:lang w:eastAsia="en-US"/>
        </w:rPr>
        <w:t xml:space="preserve"> de entrega</w:t>
      </w:r>
      <w:r w:rsidRPr="008C35EF">
        <w:rPr>
          <w:rFonts w:ascii="Century Gothic" w:eastAsia="Calibri" w:hAnsi="Century Gothic" w:cs="Arial"/>
          <w:b/>
          <w:lang w:eastAsia="en-US"/>
        </w:rPr>
        <w:t>:</w:t>
      </w:r>
    </w:p>
    <w:p w14:paraId="62FD8DD5" w14:textId="3997E509" w:rsidR="000670D1" w:rsidRPr="00521A9C" w:rsidRDefault="000670D1" w:rsidP="000670D1">
      <w:pPr>
        <w:spacing w:after="200" w:line="276" w:lineRule="auto"/>
        <w:jc w:val="both"/>
        <w:rPr>
          <w:rFonts w:ascii="Century Gothic" w:eastAsia="Calibri" w:hAnsi="Century Gothic" w:cs="Arial"/>
          <w:lang w:eastAsia="en-US"/>
        </w:rPr>
      </w:pPr>
      <w:r w:rsidRPr="00521A9C">
        <w:rPr>
          <w:rFonts w:ascii="Century Gothic" w:eastAsia="Calibri" w:hAnsi="Century Gothic" w:cs="Arial"/>
          <w:lang w:eastAsia="en-US"/>
        </w:rPr>
        <w:t>Copia simple de los permisos estatales vigentes.</w:t>
      </w:r>
    </w:p>
    <w:p w14:paraId="65C6786E" w14:textId="1DE01BD1" w:rsidR="000670D1" w:rsidRPr="000670D1" w:rsidRDefault="000670D1" w:rsidP="000670D1">
      <w:pPr>
        <w:spacing w:after="200" w:line="276" w:lineRule="auto"/>
        <w:jc w:val="both"/>
        <w:rPr>
          <w:rFonts w:ascii="Century Gothic" w:eastAsia="Calibri" w:hAnsi="Century Gothic" w:cs="Arial"/>
          <w:lang w:eastAsia="en-US"/>
        </w:rPr>
      </w:pPr>
      <w:r w:rsidRPr="00521A9C">
        <w:rPr>
          <w:rFonts w:ascii="Century Gothic" w:eastAsia="Calibri" w:hAnsi="Century Gothic" w:cs="Arial"/>
          <w:lang w:eastAsia="en-US"/>
        </w:rPr>
        <w:t>Copia simple de la licencia municipal vigente.</w:t>
      </w:r>
      <w:r w:rsidRPr="000670D1">
        <w:rPr>
          <w:rFonts w:ascii="Century Gothic" w:eastAsia="Calibri" w:hAnsi="Century Gothic" w:cs="Arial"/>
          <w:lang w:eastAsia="en-US"/>
        </w:rPr>
        <w:t xml:space="preserve"> </w:t>
      </w:r>
    </w:p>
    <w:p w14:paraId="60DD5F95" w14:textId="6C6B33DA" w:rsidR="004230A9" w:rsidRPr="004230A9" w:rsidRDefault="004230A9" w:rsidP="004230A9">
      <w:pPr>
        <w:spacing w:after="200" w:line="276" w:lineRule="auto"/>
        <w:jc w:val="both"/>
        <w:rPr>
          <w:rFonts w:ascii="Century Gothic" w:eastAsia="Calibri" w:hAnsi="Century Gothic" w:cs="Arial"/>
          <w:lang w:eastAsia="en-US"/>
        </w:rPr>
      </w:pPr>
      <w:r w:rsidRPr="004230A9">
        <w:rPr>
          <w:rFonts w:ascii="Century Gothic" w:eastAsia="Calibri" w:hAnsi="Century Gothic" w:cs="Arial"/>
          <w:lang w:eastAsia="en-US"/>
        </w:rPr>
        <w:t>Contar con perm</w:t>
      </w:r>
      <w:r>
        <w:rPr>
          <w:rFonts w:ascii="Century Gothic" w:eastAsia="Calibri" w:hAnsi="Century Gothic" w:cs="Arial"/>
          <w:lang w:eastAsia="en-US"/>
        </w:rPr>
        <w:t>iso de operación por parte del Consejo Estatal de S</w:t>
      </w:r>
      <w:r w:rsidRPr="004230A9">
        <w:rPr>
          <w:rFonts w:ascii="Century Gothic" w:eastAsia="Calibri" w:hAnsi="Century Gothic" w:cs="Arial"/>
          <w:lang w:eastAsia="en-US"/>
        </w:rPr>
        <w:t>eg</w:t>
      </w:r>
      <w:r>
        <w:rPr>
          <w:rFonts w:ascii="Century Gothic" w:eastAsia="Calibri" w:hAnsi="Century Gothic" w:cs="Arial"/>
          <w:lang w:eastAsia="en-US"/>
        </w:rPr>
        <w:t>uridad Pública, y el Respectivo F</w:t>
      </w:r>
      <w:r w:rsidRPr="004230A9">
        <w:rPr>
          <w:rFonts w:ascii="Century Gothic" w:eastAsia="Calibri" w:hAnsi="Century Gothic" w:cs="Arial"/>
          <w:lang w:eastAsia="en-US"/>
        </w:rPr>
        <w:t xml:space="preserve">ederal. </w:t>
      </w:r>
    </w:p>
    <w:p w14:paraId="7710CFB3" w14:textId="435A3FEA" w:rsidR="001E71C6" w:rsidRPr="00E819A1" w:rsidRDefault="004230A9" w:rsidP="00405A5E">
      <w:pPr>
        <w:spacing w:after="200" w:line="276" w:lineRule="auto"/>
        <w:jc w:val="both"/>
        <w:rPr>
          <w:rFonts w:ascii="Century Gothic" w:eastAsia="Calibri" w:hAnsi="Century Gothic" w:cs="Arial"/>
          <w:lang w:eastAsia="en-US"/>
        </w:rPr>
      </w:pPr>
      <w:r w:rsidRPr="004230A9">
        <w:rPr>
          <w:rFonts w:ascii="Century Gothic" w:eastAsia="Calibri" w:hAnsi="Century Gothic" w:cs="Arial"/>
          <w:lang w:eastAsia="en-US"/>
        </w:rPr>
        <w:t>Contar</w:t>
      </w:r>
      <w:r>
        <w:rPr>
          <w:rFonts w:ascii="Century Gothic" w:eastAsia="Calibri" w:hAnsi="Century Gothic" w:cs="Arial"/>
          <w:lang w:eastAsia="en-US"/>
        </w:rPr>
        <w:t xml:space="preserve"> con el Registro V</w:t>
      </w:r>
      <w:r w:rsidRPr="004230A9">
        <w:rPr>
          <w:rFonts w:ascii="Century Gothic" w:eastAsia="Calibri" w:hAnsi="Century Gothic" w:cs="Arial"/>
          <w:lang w:eastAsia="en-US"/>
        </w:rPr>
        <w:t>igente del REPSE</w:t>
      </w:r>
      <w:r>
        <w:rPr>
          <w:rFonts w:ascii="Century Gothic" w:eastAsia="Calibri" w:hAnsi="Century Gothic" w:cs="Arial"/>
          <w:lang w:eastAsia="en-US"/>
        </w:rPr>
        <w:t xml:space="preserve"> (Registro de Prestadoras de Servicios Especializados u Obras E</w:t>
      </w:r>
      <w:r w:rsidRPr="004230A9">
        <w:rPr>
          <w:rFonts w:ascii="Century Gothic" w:eastAsia="Calibri" w:hAnsi="Century Gothic" w:cs="Arial"/>
          <w:lang w:eastAsia="en-US"/>
        </w:rPr>
        <w:t>specializadas.</w:t>
      </w:r>
      <w:r w:rsidR="00E6225C">
        <w:rPr>
          <w:rFonts w:ascii="Century Gothic" w:eastAsia="Calibri" w:hAnsi="Century Gothic" w:cs="Arial"/>
          <w:lang w:eastAsia="en-US"/>
        </w:rPr>
        <w:t xml:space="preserve"> </w:t>
      </w:r>
    </w:p>
    <w:p w14:paraId="5AFCEC74" w14:textId="77777777" w:rsidR="001E71C6" w:rsidRPr="00405A5E" w:rsidRDefault="001E71C6" w:rsidP="00405A5E">
      <w:pPr>
        <w:spacing w:after="200" w:line="276" w:lineRule="auto"/>
        <w:jc w:val="both"/>
        <w:rPr>
          <w:rFonts w:ascii="Century Gothic" w:eastAsia="Arial" w:hAnsi="Century Gothic" w:cs="Arial"/>
          <w:b/>
        </w:rPr>
      </w:pPr>
    </w:p>
    <w:p w14:paraId="260EAE85" w14:textId="77777777" w:rsidR="00617727" w:rsidRPr="00BB7CE6" w:rsidRDefault="00617727"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2DEE9F91" w14:textId="77777777" w:rsidR="0095156E" w:rsidRDefault="0095156E" w:rsidP="004542AE">
      <w:pPr>
        <w:spacing w:after="0" w:line="240" w:lineRule="auto"/>
        <w:rPr>
          <w:rFonts w:ascii="Century Gothic" w:eastAsia="Arial" w:hAnsi="Century Gothic" w:cs="Arial"/>
          <w:b/>
        </w:rPr>
      </w:pPr>
    </w:p>
    <w:p w14:paraId="464B67DB" w14:textId="5BCC373D" w:rsidR="00DF026D" w:rsidRDefault="00DF026D" w:rsidP="004542AE">
      <w:pPr>
        <w:spacing w:after="0" w:line="240" w:lineRule="auto"/>
        <w:rPr>
          <w:rFonts w:ascii="Century Gothic" w:eastAsia="Arial" w:hAnsi="Century Gothic" w:cs="Arial"/>
          <w:b/>
          <w:shd w:val="clear" w:color="auto" w:fill="FFFF00"/>
        </w:rPr>
      </w:pPr>
    </w:p>
    <w:p w14:paraId="447005E3" w14:textId="51033234" w:rsidR="00B968BD" w:rsidRDefault="00B968BD" w:rsidP="004542AE">
      <w:pPr>
        <w:spacing w:after="0" w:line="240" w:lineRule="auto"/>
        <w:rPr>
          <w:rFonts w:ascii="Century Gothic" w:eastAsia="Arial" w:hAnsi="Century Gothic" w:cs="Arial"/>
          <w:b/>
          <w:shd w:val="clear" w:color="auto" w:fill="FFFF00"/>
        </w:rPr>
      </w:pPr>
    </w:p>
    <w:p w14:paraId="02A9D88D" w14:textId="453DFA8F" w:rsidR="00B968BD" w:rsidRDefault="00B968BD" w:rsidP="004542AE">
      <w:pPr>
        <w:spacing w:after="0" w:line="240" w:lineRule="auto"/>
        <w:rPr>
          <w:rFonts w:ascii="Century Gothic" w:eastAsia="Arial" w:hAnsi="Century Gothic" w:cs="Arial"/>
          <w:b/>
          <w:shd w:val="clear" w:color="auto" w:fill="FFFF00"/>
        </w:rPr>
      </w:pPr>
    </w:p>
    <w:p w14:paraId="75C21F2E" w14:textId="77777777" w:rsidR="00B968BD" w:rsidRDefault="00B968BD" w:rsidP="004542AE">
      <w:pPr>
        <w:spacing w:after="0" w:line="240" w:lineRule="auto"/>
        <w:rPr>
          <w:rFonts w:ascii="Century Gothic" w:eastAsia="Arial" w:hAnsi="Century Gothic" w:cs="Arial"/>
          <w:b/>
          <w:shd w:val="clear" w:color="auto" w:fill="FFFF00"/>
        </w:rPr>
      </w:pPr>
    </w:p>
    <w:p w14:paraId="5D82C74D" w14:textId="77777777" w:rsidR="00405A5E" w:rsidRPr="003413CB" w:rsidRDefault="00405A5E" w:rsidP="00102288">
      <w:pPr>
        <w:spacing w:after="0" w:line="240" w:lineRule="auto"/>
        <w:rPr>
          <w:rFonts w:ascii="Century Gothic" w:eastAsia="Arial" w:hAnsi="Century Gothic" w:cs="Arial"/>
          <w:b/>
          <w:shd w:val="clear" w:color="auto" w:fill="FFFF00"/>
        </w:rPr>
      </w:pPr>
    </w:p>
    <w:p w14:paraId="4DDACB65" w14:textId="2C8BD245" w:rsidR="00C635E9" w:rsidRPr="008E1D7F" w:rsidRDefault="00371CF7" w:rsidP="00C635E9">
      <w:pPr>
        <w:spacing w:after="0" w:line="240" w:lineRule="auto"/>
        <w:jc w:val="center"/>
        <w:rPr>
          <w:rFonts w:ascii="Century Gothic" w:eastAsia="Arial" w:hAnsi="Century Gothic" w:cs="Arial"/>
          <w:b/>
        </w:rPr>
      </w:pPr>
      <w:r w:rsidRPr="008E1D7F">
        <w:rPr>
          <w:rFonts w:ascii="Century Gothic" w:eastAsia="Arial" w:hAnsi="Century Gothic" w:cs="Arial"/>
          <w:b/>
        </w:rPr>
        <w:t>ANEXO 6</w:t>
      </w:r>
    </w:p>
    <w:p w14:paraId="5DB9CFAF" w14:textId="77777777" w:rsidR="00C635E9" w:rsidRDefault="00C635E9" w:rsidP="00C635E9">
      <w:pPr>
        <w:spacing w:after="0" w:line="240" w:lineRule="auto"/>
        <w:jc w:val="center"/>
        <w:rPr>
          <w:rFonts w:ascii="Century Gothic" w:eastAsia="Arial" w:hAnsi="Century Gothic" w:cs="Arial"/>
          <w:b/>
        </w:rPr>
      </w:pPr>
      <w:r w:rsidRPr="008E1D7F">
        <w:rPr>
          <w:rFonts w:ascii="Century Gothic" w:eastAsia="Arial" w:hAnsi="Century Gothic" w:cs="Arial"/>
          <w:b/>
        </w:rPr>
        <w:t>PROPUESTA TÉCNICA</w:t>
      </w:r>
    </w:p>
    <w:p w14:paraId="0880DE73" w14:textId="77777777" w:rsidR="00102288" w:rsidRDefault="00102288" w:rsidP="00C635E9">
      <w:pPr>
        <w:spacing w:after="0" w:line="240" w:lineRule="auto"/>
        <w:jc w:val="center"/>
        <w:rPr>
          <w:rFonts w:ascii="Century Gothic" w:eastAsia="Arial" w:hAnsi="Century Gothic" w:cs="Arial"/>
          <w:b/>
        </w:rPr>
      </w:pPr>
    </w:p>
    <w:p w14:paraId="10B16844" w14:textId="77777777" w:rsidR="00102288" w:rsidRPr="008E1D7F" w:rsidRDefault="00102288" w:rsidP="00102288">
      <w:pPr>
        <w:spacing w:after="0" w:line="240" w:lineRule="auto"/>
        <w:rPr>
          <w:rFonts w:ascii="Century Gothic" w:eastAsia="Arial" w:hAnsi="Century Gothic" w:cs="Arial"/>
          <w:b/>
        </w:rPr>
      </w:pPr>
      <w:r w:rsidRPr="008E1D7F">
        <w:rPr>
          <w:rFonts w:ascii="Century Gothic" w:eastAsia="Arial" w:hAnsi="Century Gothic" w:cs="Arial"/>
          <w:b/>
        </w:rPr>
        <w:t>COMITÉ DE ADQUISICIONES DEL O.P.D. “SSMZ”</w:t>
      </w:r>
    </w:p>
    <w:p w14:paraId="00F9A763" w14:textId="77777777" w:rsidR="00102288" w:rsidRPr="008E1D7F" w:rsidRDefault="00102288" w:rsidP="00102288">
      <w:pPr>
        <w:spacing w:after="0" w:line="240" w:lineRule="auto"/>
        <w:rPr>
          <w:rFonts w:ascii="Century Gothic" w:eastAsia="Arial" w:hAnsi="Century Gothic" w:cs="Arial"/>
          <w:b/>
        </w:rPr>
      </w:pPr>
      <w:r w:rsidRPr="008E1D7F">
        <w:rPr>
          <w:rFonts w:ascii="Century Gothic" w:eastAsia="Arial" w:hAnsi="Century Gothic" w:cs="Arial"/>
          <w:b/>
        </w:rPr>
        <w:t>PRESENTE</w:t>
      </w:r>
    </w:p>
    <w:p w14:paraId="38B239FE" w14:textId="77777777" w:rsidR="00102288" w:rsidRDefault="00102288" w:rsidP="00102288">
      <w:pPr>
        <w:spacing w:after="0" w:line="240" w:lineRule="auto"/>
        <w:jc w:val="both"/>
        <w:rPr>
          <w:rFonts w:ascii="Century Gothic" w:eastAsia="Arial" w:hAnsi="Century Gothic" w:cs="Arial"/>
        </w:rPr>
      </w:pPr>
    </w:p>
    <w:p w14:paraId="28678705" w14:textId="77777777" w:rsidR="00102288" w:rsidRPr="0024796B" w:rsidRDefault="00102288" w:rsidP="0010228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26B398D2" w14:textId="77777777" w:rsidR="00102288" w:rsidRDefault="00102288" w:rsidP="00102288">
      <w:pPr>
        <w:spacing w:after="0" w:line="240" w:lineRule="auto"/>
        <w:jc w:val="both"/>
        <w:rPr>
          <w:rFonts w:ascii="Century Gothic" w:eastAsia="Arial" w:hAnsi="Century Gothic" w:cs="Arial"/>
        </w:rPr>
      </w:pPr>
    </w:p>
    <w:p w14:paraId="52FA6723" w14:textId="77777777" w:rsidR="00102288" w:rsidRPr="0024796B" w:rsidRDefault="00102288" w:rsidP="0010228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6B53820E" w14:textId="77777777" w:rsidR="00102288" w:rsidRPr="0024796B" w:rsidRDefault="00102288" w:rsidP="00102288">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7DB132D7" w14:textId="77777777" w:rsidR="00102288" w:rsidRPr="0024796B" w:rsidRDefault="00102288" w:rsidP="00102288">
      <w:pPr>
        <w:spacing w:after="0" w:line="240" w:lineRule="auto"/>
        <w:jc w:val="both"/>
        <w:rPr>
          <w:rFonts w:ascii="Century Gothic" w:hAnsi="Century Gothic" w:cs="Arial"/>
        </w:rPr>
      </w:pPr>
    </w:p>
    <w:p w14:paraId="579435F3" w14:textId="77777777" w:rsidR="009E5F33" w:rsidRPr="0024796B" w:rsidRDefault="009E5F33" w:rsidP="009E5F33">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A2FB7E6" w14:textId="77777777" w:rsidR="00102288" w:rsidRPr="0024796B" w:rsidRDefault="00102288" w:rsidP="00102288">
      <w:pPr>
        <w:spacing w:after="0" w:line="240" w:lineRule="auto"/>
        <w:jc w:val="both"/>
        <w:rPr>
          <w:rFonts w:ascii="Century Gothic" w:hAnsi="Century Gothic" w:cs="Arial"/>
          <w:color w:val="FF0000"/>
        </w:rPr>
      </w:pPr>
    </w:p>
    <w:tbl>
      <w:tblPr>
        <w:tblW w:w="8544" w:type="dxa"/>
        <w:tblInd w:w="98" w:type="dxa"/>
        <w:tblCellMar>
          <w:left w:w="10" w:type="dxa"/>
          <w:right w:w="10" w:type="dxa"/>
        </w:tblCellMar>
        <w:tblLook w:val="04A0" w:firstRow="1" w:lastRow="0" w:firstColumn="1" w:lastColumn="0" w:noHBand="0" w:noVBand="1"/>
      </w:tblPr>
      <w:tblGrid>
        <w:gridCol w:w="3652"/>
        <w:gridCol w:w="4892"/>
      </w:tblGrid>
      <w:tr w:rsidR="005920BD" w:rsidRPr="007A1CEA" w14:paraId="281DD73F" w14:textId="77777777" w:rsidTr="007A1CEA">
        <w:trPr>
          <w:trHeight w:val="792"/>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715EC" w14:textId="77777777" w:rsidR="005920BD" w:rsidRPr="007A1CEA" w:rsidRDefault="005920BD" w:rsidP="0027475B">
            <w:pPr>
              <w:spacing w:after="0" w:line="240" w:lineRule="auto"/>
              <w:jc w:val="center"/>
              <w:rPr>
                <w:rFonts w:ascii="Century Gothic" w:hAnsi="Century Gothic" w:cs="Arial"/>
                <w:b/>
                <w:sz w:val="20"/>
                <w:szCs w:val="20"/>
              </w:rPr>
            </w:pPr>
            <w:r w:rsidRPr="007A1CEA">
              <w:rPr>
                <w:rFonts w:ascii="Century Gothic" w:hAnsi="Century Gothic" w:cs="Arial"/>
                <w:b/>
                <w:sz w:val="20"/>
                <w:szCs w:val="20"/>
              </w:rPr>
              <w:t>DESCRIPCION DE ELEMENTOS CON LOS QUE CUENTA EL PERSONAL DE VIGILANCIA</w:t>
            </w:r>
          </w:p>
          <w:p w14:paraId="7AA0BA73" w14:textId="77777777" w:rsidR="005920BD" w:rsidRPr="007A1CEA" w:rsidRDefault="005920BD" w:rsidP="0027475B">
            <w:pPr>
              <w:spacing w:after="0" w:line="240" w:lineRule="auto"/>
              <w:jc w:val="center"/>
              <w:rPr>
                <w:rFonts w:ascii="Century Gothic" w:hAnsi="Century Gothic" w:cs="Arial"/>
                <w:b/>
                <w:sz w:val="20"/>
                <w:szCs w:val="20"/>
              </w:rPr>
            </w:pP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C511" w14:textId="46ADBCF4" w:rsidR="005920BD" w:rsidRPr="007A1CEA" w:rsidRDefault="005920BD" w:rsidP="0027475B">
            <w:pPr>
              <w:spacing w:after="0" w:line="240" w:lineRule="auto"/>
              <w:jc w:val="center"/>
              <w:rPr>
                <w:rFonts w:ascii="Century Gothic" w:hAnsi="Century Gothic" w:cs="Arial"/>
                <w:b/>
                <w:sz w:val="20"/>
                <w:szCs w:val="20"/>
              </w:rPr>
            </w:pPr>
            <w:r w:rsidRPr="007A1CEA">
              <w:rPr>
                <w:rFonts w:ascii="Century Gothic" w:hAnsi="Century Gothic" w:cs="Arial"/>
                <w:b/>
                <w:sz w:val="20"/>
                <w:szCs w:val="20"/>
              </w:rPr>
              <w:t xml:space="preserve">DESCRIPCION  POR PARTE DEL LICITANTE </w:t>
            </w:r>
          </w:p>
        </w:tc>
      </w:tr>
      <w:tr w:rsidR="005920BD" w:rsidRPr="007A1CEA" w14:paraId="1D0FB875" w14:textId="77777777" w:rsidTr="007A1CEA">
        <w:trPr>
          <w:trHeight w:val="1120"/>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62861" w14:textId="4FF124FE" w:rsidR="005920BD" w:rsidRPr="007A1CEA" w:rsidRDefault="005920BD" w:rsidP="0027475B">
            <w:pPr>
              <w:spacing w:after="0" w:line="240" w:lineRule="auto"/>
              <w:jc w:val="both"/>
              <w:rPr>
                <w:rFonts w:ascii="Century Gothic" w:hAnsi="Century Gothic" w:cs="Arial"/>
                <w:sz w:val="20"/>
                <w:szCs w:val="20"/>
              </w:rPr>
            </w:pPr>
            <w:r w:rsidRPr="007A1CEA">
              <w:rPr>
                <w:rFonts w:ascii="Century Gothic" w:hAnsi="Century Gothic" w:cs="Arial"/>
                <w:sz w:val="20"/>
                <w:szCs w:val="20"/>
              </w:rPr>
              <w:t xml:space="preserve"> </w:t>
            </w:r>
          </w:p>
          <w:p w14:paraId="5D17D100" w14:textId="77777777" w:rsidR="005920BD" w:rsidRPr="007A1CEA" w:rsidRDefault="005920BD" w:rsidP="0027475B">
            <w:pPr>
              <w:spacing w:after="0" w:line="240" w:lineRule="auto"/>
              <w:jc w:val="both"/>
              <w:rPr>
                <w:rFonts w:ascii="Century Gothic" w:hAnsi="Century Gothic" w:cs="Arial"/>
                <w:b/>
                <w:sz w:val="20"/>
                <w:szCs w:val="20"/>
              </w:rPr>
            </w:pPr>
            <w:r w:rsidRPr="007A1CEA">
              <w:rPr>
                <w:rFonts w:ascii="Century Gothic" w:hAnsi="Century Gothic" w:cs="Arial"/>
                <w:b/>
                <w:sz w:val="20"/>
                <w:szCs w:val="20"/>
              </w:rPr>
              <w:t>EQUIPO.</w:t>
            </w:r>
          </w:p>
          <w:p w14:paraId="75B9DCF1" w14:textId="5ADE85AF" w:rsidR="005920BD" w:rsidRPr="007A1CEA" w:rsidRDefault="005920BD" w:rsidP="0027475B">
            <w:pPr>
              <w:spacing w:after="0" w:line="240" w:lineRule="auto"/>
              <w:jc w:val="both"/>
              <w:rPr>
                <w:rFonts w:ascii="Century Gothic" w:hAnsi="Century Gothic" w:cs="Arial"/>
                <w:sz w:val="20"/>
                <w:szCs w:val="20"/>
              </w:rPr>
            </w:pPr>
            <w:r w:rsidRPr="007A1CEA">
              <w:rPr>
                <w:rFonts w:ascii="Century Gothic" w:hAnsi="Century Gothic" w:cs="Arial"/>
                <w:sz w:val="20"/>
                <w:szCs w:val="20"/>
              </w:rPr>
              <w:t xml:space="preserve">Ejemplo: </w:t>
            </w:r>
            <w:r w:rsidR="001A0DCE">
              <w:rPr>
                <w:rFonts w:ascii="Century Gothic" w:hAnsi="Century Gothic" w:cs="Arial"/>
                <w:sz w:val="20"/>
                <w:szCs w:val="20"/>
              </w:rPr>
              <w:t xml:space="preserve">uniforme completo, </w:t>
            </w:r>
            <w:r w:rsidRPr="007A1CEA">
              <w:rPr>
                <w:rFonts w:ascii="Century Gothic" w:hAnsi="Century Gothic" w:cs="Arial"/>
                <w:sz w:val="20"/>
                <w:szCs w:val="20"/>
              </w:rPr>
              <w:t>teléfono, radio, fornitura, lámpara de mano, gas lacrimógeno, tolete, teléfono,</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F1A0" w14:textId="77777777" w:rsidR="005920BD" w:rsidRPr="007A1CEA" w:rsidRDefault="005920BD" w:rsidP="0027475B">
            <w:pPr>
              <w:spacing w:after="0" w:line="240" w:lineRule="auto"/>
              <w:jc w:val="both"/>
              <w:rPr>
                <w:rFonts w:ascii="Century Gothic" w:eastAsia="Calibri" w:hAnsi="Century Gothic" w:cs="Arial"/>
                <w:sz w:val="20"/>
                <w:szCs w:val="20"/>
              </w:rPr>
            </w:pPr>
          </w:p>
          <w:p w14:paraId="0D0B6C82" w14:textId="77777777" w:rsidR="005920BD" w:rsidRPr="007A1CEA" w:rsidRDefault="005920BD" w:rsidP="0027475B">
            <w:pPr>
              <w:spacing w:after="0" w:line="240" w:lineRule="auto"/>
              <w:jc w:val="both"/>
              <w:rPr>
                <w:rFonts w:ascii="Century Gothic" w:eastAsia="Calibri" w:hAnsi="Century Gothic" w:cs="Arial"/>
                <w:sz w:val="20"/>
                <w:szCs w:val="20"/>
              </w:rPr>
            </w:pPr>
          </w:p>
          <w:p w14:paraId="0A4E6191" w14:textId="77777777" w:rsidR="005920BD" w:rsidRPr="007A1CEA" w:rsidRDefault="005920BD" w:rsidP="0027475B">
            <w:pPr>
              <w:spacing w:after="0" w:line="240" w:lineRule="auto"/>
              <w:jc w:val="both"/>
              <w:rPr>
                <w:rFonts w:ascii="Century Gothic" w:eastAsia="Calibri" w:hAnsi="Century Gothic" w:cs="Arial"/>
                <w:sz w:val="20"/>
                <w:szCs w:val="20"/>
              </w:rPr>
            </w:pPr>
          </w:p>
          <w:p w14:paraId="7C019CD6" w14:textId="77777777" w:rsidR="005920BD" w:rsidRPr="007A1CEA" w:rsidRDefault="005920BD" w:rsidP="0027475B">
            <w:pPr>
              <w:spacing w:after="0" w:line="240" w:lineRule="auto"/>
              <w:jc w:val="both"/>
              <w:rPr>
                <w:rFonts w:ascii="Century Gothic" w:eastAsia="Calibri" w:hAnsi="Century Gothic" w:cs="Arial"/>
                <w:sz w:val="20"/>
                <w:szCs w:val="20"/>
              </w:rPr>
            </w:pPr>
          </w:p>
          <w:p w14:paraId="64EAC18A" w14:textId="77777777" w:rsidR="005920BD" w:rsidRPr="007A1CEA" w:rsidRDefault="005920BD" w:rsidP="0027475B">
            <w:pPr>
              <w:spacing w:after="0" w:line="240" w:lineRule="auto"/>
              <w:jc w:val="both"/>
              <w:rPr>
                <w:rFonts w:ascii="Century Gothic" w:eastAsia="Calibri" w:hAnsi="Century Gothic" w:cs="Arial"/>
                <w:sz w:val="20"/>
                <w:szCs w:val="20"/>
              </w:rPr>
            </w:pPr>
          </w:p>
        </w:tc>
      </w:tr>
      <w:tr w:rsidR="005920BD" w:rsidRPr="007A1CEA" w14:paraId="3635F280" w14:textId="77777777" w:rsidTr="007A1CEA">
        <w:trPr>
          <w:trHeight w:val="898"/>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374F4" w14:textId="77777777" w:rsidR="005920BD" w:rsidRPr="007A1CEA" w:rsidRDefault="005920BD" w:rsidP="0027475B">
            <w:pPr>
              <w:spacing w:after="0" w:line="240" w:lineRule="auto"/>
              <w:jc w:val="both"/>
              <w:rPr>
                <w:rFonts w:ascii="Century Gothic" w:eastAsia="Calibri" w:hAnsi="Century Gothic" w:cs="Arial"/>
                <w:sz w:val="20"/>
                <w:szCs w:val="20"/>
              </w:rPr>
            </w:pPr>
          </w:p>
          <w:p w14:paraId="1F1A7143" w14:textId="77777777" w:rsidR="005920BD" w:rsidRPr="007A1CEA" w:rsidRDefault="005920BD" w:rsidP="0027475B">
            <w:pPr>
              <w:spacing w:after="0" w:line="240" w:lineRule="auto"/>
              <w:jc w:val="both"/>
              <w:rPr>
                <w:rFonts w:ascii="Century Gothic" w:eastAsia="Calibri" w:hAnsi="Century Gothic" w:cs="Arial"/>
                <w:b/>
                <w:sz w:val="20"/>
                <w:szCs w:val="20"/>
              </w:rPr>
            </w:pPr>
            <w:r w:rsidRPr="007A1CEA">
              <w:rPr>
                <w:rFonts w:ascii="Century Gothic" w:eastAsia="Calibri" w:hAnsi="Century Gothic" w:cs="Arial"/>
                <w:b/>
                <w:sz w:val="20"/>
                <w:szCs w:val="20"/>
              </w:rPr>
              <w:t>UNIFORME</w:t>
            </w:r>
          </w:p>
          <w:p w14:paraId="5477C8CB" w14:textId="5882229C" w:rsidR="005920BD" w:rsidRPr="007A1CEA" w:rsidRDefault="005920BD" w:rsidP="0027475B">
            <w:pPr>
              <w:spacing w:after="0" w:line="240" w:lineRule="auto"/>
              <w:jc w:val="both"/>
              <w:rPr>
                <w:rFonts w:ascii="Century Gothic" w:eastAsia="Calibri" w:hAnsi="Century Gothic" w:cs="Arial"/>
                <w:sz w:val="20"/>
                <w:szCs w:val="20"/>
              </w:rPr>
            </w:pPr>
            <w:r w:rsidRPr="007A1CEA">
              <w:rPr>
                <w:rFonts w:ascii="Century Gothic" w:eastAsia="Calibri" w:hAnsi="Century Gothic" w:cs="Arial"/>
                <w:sz w:val="20"/>
                <w:szCs w:val="20"/>
              </w:rPr>
              <w:t xml:space="preserve">Ejemplo: botas, camisa, playera, pantalón etc.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EE918" w14:textId="77777777" w:rsidR="005920BD" w:rsidRPr="007A1CEA" w:rsidRDefault="005920BD" w:rsidP="0027475B">
            <w:pPr>
              <w:spacing w:after="0" w:line="240" w:lineRule="auto"/>
              <w:jc w:val="both"/>
              <w:rPr>
                <w:rFonts w:ascii="Century Gothic" w:eastAsia="Calibri" w:hAnsi="Century Gothic" w:cs="Arial"/>
                <w:sz w:val="20"/>
                <w:szCs w:val="20"/>
              </w:rPr>
            </w:pPr>
          </w:p>
          <w:p w14:paraId="5E20ECEC" w14:textId="77777777" w:rsidR="005920BD" w:rsidRPr="007A1CEA" w:rsidRDefault="005920BD" w:rsidP="0027475B">
            <w:pPr>
              <w:spacing w:after="0" w:line="240" w:lineRule="auto"/>
              <w:jc w:val="both"/>
              <w:rPr>
                <w:rFonts w:ascii="Century Gothic" w:eastAsia="Calibri" w:hAnsi="Century Gothic" w:cs="Arial"/>
                <w:sz w:val="20"/>
                <w:szCs w:val="20"/>
              </w:rPr>
            </w:pPr>
          </w:p>
          <w:p w14:paraId="302E0435" w14:textId="77777777" w:rsidR="005920BD" w:rsidRPr="007A1CEA" w:rsidRDefault="005920BD" w:rsidP="0027475B">
            <w:pPr>
              <w:spacing w:after="0" w:line="240" w:lineRule="auto"/>
              <w:jc w:val="both"/>
              <w:rPr>
                <w:rFonts w:ascii="Century Gothic" w:eastAsia="Calibri" w:hAnsi="Century Gothic" w:cs="Arial"/>
                <w:sz w:val="20"/>
                <w:szCs w:val="20"/>
              </w:rPr>
            </w:pPr>
          </w:p>
          <w:p w14:paraId="7064435C" w14:textId="77777777" w:rsidR="005920BD" w:rsidRPr="007A1CEA" w:rsidRDefault="005920BD" w:rsidP="0027475B">
            <w:pPr>
              <w:spacing w:after="0" w:line="240" w:lineRule="auto"/>
              <w:jc w:val="both"/>
              <w:rPr>
                <w:rFonts w:ascii="Century Gothic" w:eastAsia="Calibri" w:hAnsi="Century Gothic" w:cs="Arial"/>
                <w:sz w:val="20"/>
                <w:szCs w:val="20"/>
              </w:rPr>
            </w:pPr>
          </w:p>
          <w:p w14:paraId="51792605" w14:textId="77777777" w:rsidR="005920BD" w:rsidRPr="007A1CEA" w:rsidRDefault="005920BD" w:rsidP="0027475B">
            <w:pPr>
              <w:spacing w:after="0" w:line="240" w:lineRule="auto"/>
              <w:jc w:val="both"/>
              <w:rPr>
                <w:rFonts w:ascii="Century Gothic" w:eastAsia="Calibri" w:hAnsi="Century Gothic" w:cs="Arial"/>
                <w:sz w:val="20"/>
                <w:szCs w:val="20"/>
              </w:rPr>
            </w:pPr>
          </w:p>
          <w:p w14:paraId="2FB46290" w14:textId="77777777" w:rsidR="005920BD" w:rsidRPr="007A1CEA" w:rsidRDefault="005920BD" w:rsidP="0027475B">
            <w:pPr>
              <w:spacing w:after="0" w:line="240" w:lineRule="auto"/>
              <w:jc w:val="both"/>
              <w:rPr>
                <w:rFonts w:ascii="Century Gothic" w:eastAsia="Calibri" w:hAnsi="Century Gothic" w:cs="Arial"/>
                <w:sz w:val="20"/>
                <w:szCs w:val="20"/>
              </w:rPr>
            </w:pPr>
          </w:p>
        </w:tc>
      </w:tr>
    </w:tbl>
    <w:p w14:paraId="0BD25D7D" w14:textId="77777777" w:rsidR="00102288" w:rsidRPr="0024796B" w:rsidRDefault="00102288" w:rsidP="00102288">
      <w:pPr>
        <w:spacing w:after="0" w:line="240" w:lineRule="auto"/>
        <w:jc w:val="both"/>
        <w:rPr>
          <w:rFonts w:ascii="Century Gothic" w:hAnsi="Century Gothic" w:cs="Arial"/>
          <w:color w:val="FF0000"/>
        </w:rPr>
      </w:pPr>
    </w:p>
    <w:p w14:paraId="20594D2B" w14:textId="77777777" w:rsidR="00102288" w:rsidRDefault="00102288" w:rsidP="00102288">
      <w:pPr>
        <w:spacing w:after="0" w:line="276" w:lineRule="auto"/>
        <w:jc w:val="both"/>
        <w:rPr>
          <w:rFonts w:ascii="Century Gothic" w:eastAsia="Arial" w:hAnsi="Century Gothic" w:cs="Arial"/>
        </w:rPr>
      </w:pPr>
    </w:p>
    <w:p w14:paraId="45BB9F96" w14:textId="77777777" w:rsidR="00102288" w:rsidRPr="002F77CE" w:rsidRDefault="00102288" w:rsidP="00102288">
      <w:pPr>
        <w:spacing w:after="0" w:line="276" w:lineRule="auto"/>
        <w:ind w:left="720"/>
        <w:jc w:val="both"/>
        <w:rPr>
          <w:rFonts w:ascii="Century Gothic" w:eastAsia="Arial" w:hAnsi="Century Gothic" w:cs="Arial"/>
        </w:rPr>
      </w:pPr>
    </w:p>
    <w:p w14:paraId="1B6A65EF" w14:textId="77777777" w:rsidR="00102288" w:rsidRDefault="00102288" w:rsidP="00102288">
      <w:pPr>
        <w:spacing w:after="0" w:line="276" w:lineRule="auto"/>
        <w:jc w:val="both"/>
        <w:rPr>
          <w:rFonts w:ascii="Century Gothic" w:eastAsia="Arial" w:hAnsi="Century Gothic" w:cs="Arial"/>
        </w:rPr>
      </w:pPr>
    </w:p>
    <w:p w14:paraId="5BD5348D" w14:textId="77777777" w:rsidR="00102288" w:rsidRPr="0024796B" w:rsidRDefault="00102288" w:rsidP="00102288">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F481C6C" w14:textId="77777777" w:rsidR="00102288" w:rsidRDefault="00102288" w:rsidP="00102288">
      <w:pPr>
        <w:rPr>
          <w:rFonts w:ascii="Century Gothic" w:hAnsi="Century Gothic"/>
        </w:rPr>
      </w:pPr>
    </w:p>
    <w:p w14:paraId="1C774C14" w14:textId="77777777" w:rsidR="00102288" w:rsidRDefault="00102288" w:rsidP="00102288">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27AE63DF" w14:textId="77777777" w:rsidR="00102288" w:rsidRDefault="00102288" w:rsidP="00102288">
      <w:pPr>
        <w:spacing w:after="0" w:line="276" w:lineRule="auto"/>
        <w:jc w:val="both"/>
        <w:rPr>
          <w:rFonts w:ascii="Century Gothic" w:eastAsia="Arial" w:hAnsi="Century Gothic" w:cs="Arial"/>
        </w:rPr>
      </w:pPr>
    </w:p>
    <w:p w14:paraId="683A3C39" w14:textId="77777777" w:rsidR="00102288" w:rsidRDefault="00102288" w:rsidP="00102288">
      <w:pPr>
        <w:spacing w:after="0" w:line="276" w:lineRule="auto"/>
        <w:jc w:val="both"/>
        <w:rPr>
          <w:rFonts w:ascii="Century Gothic" w:eastAsia="Arial" w:hAnsi="Century Gothic" w:cs="Arial"/>
        </w:rPr>
      </w:pPr>
    </w:p>
    <w:p w14:paraId="1D254B39" w14:textId="77777777" w:rsidR="00102288" w:rsidRPr="0024796B" w:rsidRDefault="00102288" w:rsidP="00102288">
      <w:pPr>
        <w:spacing w:after="0" w:line="276" w:lineRule="auto"/>
        <w:jc w:val="both"/>
        <w:rPr>
          <w:rFonts w:ascii="Century Gothic" w:eastAsia="Arial" w:hAnsi="Century Gothic" w:cs="Arial"/>
        </w:rPr>
      </w:pPr>
    </w:p>
    <w:p w14:paraId="3AC38E7E" w14:textId="77777777" w:rsidR="00102288" w:rsidRPr="0024796B" w:rsidRDefault="00102288" w:rsidP="00102288">
      <w:pPr>
        <w:spacing w:after="0" w:line="276" w:lineRule="auto"/>
        <w:jc w:val="both"/>
        <w:rPr>
          <w:rFonts w:ascii="Century Gothic" w:eastAsia="Arial" w:hAnsi="Century Gothic" w:cs="Arial"/>
        </w:rPr>
      </w:pPr>
    </w:p>
    <w:p w14:paraId="7B3E47DE" w14:textId="77777777" w:rsidR="00102288" w:rsidRPr="0024796B" w:rsidRDefault="00102288" w:rsidP="00102288">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1F581686" w14:textId="77777777" w:rsidR="00102288" w:rsidRPr="0024796B" w:rsidRDefault="00102288" w:rsidP="00102288">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1164C45C" w14:textId="77777777" w:rsidR="00102288" w:rsidRPr="0024796B" w:rsidRDefault="00102288" w:rsidP="00102288">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1CDC14E" w14:textId="77777777" w:rsidR="00102288" w:rsidRPr="0024796B" w:rsidRDefault="00102288" w:rsidP="00102288">
      <w:pPr>
        <w:spacing w:after="0" w:line="276" w:lineRule="auto"/>
        <w:jc w:val="center"/>
        <w:rPr>
          <w:rFonts w:ascii="Century Gothic" w:eastAsia="Arial" w:hAnsi="Century Gothic" w:cs="Arial"/>
        </w:rPr>
      </w:pPr>
    </w:p>
    <w:p w14:paraId="593FFC7F" w14:textId="77777777" w:rsidR="00102288" w:rsidRDefault="00102288" w:rsidP="007A1CEA">
      <w:pPr>
        <w:spacing w:after="200" w:line="276" w:lineRule="auto"/>
        <w:rPr>
          <w:rFonts w:ascii="Century Gothic" w:eastAsia="Calibri" w:hAnsi="Century Gothic" w:cs="Arial"/>
          <w:b/>
          <w:color w:val="000000"/>
          <w:lang w:eastAsia="en-US"/>
        </w:rPr>
      </w:pPr>
    </w:p>
    <w:p w14:paraId="31BF2DBF" w14:textId="747CA98E" w:rsidR="001F6F59" w:rsidRDefault="00102288" w:rsidP="00C57AB6">
      <w:pPr>
        <w:spacing w:after="0" w:line="276" w:lineRule="auto"/>
        <w:jc w:val="both"/>
        <w:rPr>
          <w:rFonts w:ascii="Century Gothic" w:eastAsia="Arial" w:hAnsi="Century Gothic" w:cs="Arial"/>
          <w:b/>
        </w:rPr>
      </w:pPr>
      <w:r w:rsidRPr="00356D09">
        <w:rPr>
          <w:rFonts w:ascii="Century Gothic" w:eastAsia="Arial" w:hAnsi="Century Gothic" w:cs="Arial"/>
          <w:b/>
        </w:rPr>
        <w:t>DEBERÁ ANEXAR EN HOJA MEMBRETADA TODO LO QUE INCLUYA EL SERVICIO DE ACUERDO A LO SEÑALADO EN EL ANEXO 5.</w:t>
      </w:r>
    </w:p>
    <w:p w14:paraId="6D81A511" w14:textId="55F1B67D" w:rsidR="00B968BD" w:rsidRDefault="00B968BD" w:rsidP="00C57AB6">
      <w:pPr>
        <w:spacing w:after="0" w:line="276" w:lineRule="auto"/>
        <w:jc w:val="both"/>
        <w:rPr>
          <w:rFonts w:ascii="Century Gothic" w:eastAsia="Arial" w:hAnsi="Century Gothic" w:cs="Arial"/>
          <w:b/>
        </w:rPr>
      </w:pPr>
    </w:p>
    <w:p w14:paraId="34F2B174" w14:textId="77777777" w:rsidR="00B968BD" w:rsidRDefault="00B968BD" w:rsidP="00C57AB6">
      <w:pPr>
        <w:spacing w:after="0" w:line="276" w:lineRule="auto"/>
        <w:jc w:val="both"/>
        <w:rPr>
          <w:rFonts w:ascii="Century Gothic" w:eastAsia="Arial" w:hAnsi="Century Gothic" w:cs="Arial"/>
          <w:b/>
        </w:rPr>
      </w:pPr>
    </w:p>
    <w:p w14:paraId="53442145" w14:textId="77777777" w:rsidR="00E819A1" w:rsidRPr="0024796B" w:rsidRDefault="00E819A1" w:rsidP="00C57AB6">
      <w:pPr>
        <w:spacing w:after="0" w:line="276" w:lineRule="auto"/>
        <w:jc w:val="both"/>
        <w:rPr>
          <w:rFonts w:ascii="Century Gothic" w:eastAsia="Arial" w:hAnsi="Century Gothic" w:cs="Arial"/>
          <w:b/>
        </w:rPr>
      </w:pPr>
    </w:p>
    <w:p w14:paraId="5571178F" w14:textId="77777777" w:rsidR="00C635E9" w:rsidRDefault="00C635E9" w:rsidP="008925DE">
      <w:pPr>
        <w:spacing w:after="0" w:line="240" w:lineRule="auto"/>
        <w:rPr>
          <w:rFonts w:ascii="Arial" w:eastAsia="Arial" w:hAnsi="Arial" w:cs="Arial"/>
          <w:b/>
          <w:sz w:val="20"/>
          <w:szCs w:val="20"/>
        </w:rPr>
      </w:pPr>
    </w:p>
    <w:p w14:paraId="2DDC7667" w14:textId="67020264" w:rsidR="00082D23" w:rsidRPr="008E1D7F" w:rsidRDefault="00082D23" w:rsidP="00082D23">
      <w:pPr>
        <w:spacing w:after="0" w:line="276" w:lineRule="auto"/>
        <w:ind w:left="708" w:hanging="708"/>
        <w:jc w:val="center"/>
        <w:rPr>
          <w:rFonts w:ascii="Century Gothic" w:eastAsia="Arial" w:hAnsi="Century Gothic" w:cs="Arial"/>
          <w:b/>
        </w:rPr>
      </w:pPr>
      <w:r w:rsidRPr="008E1D7F">
        <w:rPr>
          <w:rFonts w:ascii="Century Gothic" w:eastAsia="Arial" w:hAnsi="Century Gothic" w:cs="Arial"/>
          <w:b/>
        </w:rPr>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8E1D7F">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8E1D7F" w:rsidRDefault="00674676" w:rsidP="00674676">
      <w:pPr>
        <w:spacing w:after="0" w:line="240" w:lineRule="auto"/>
        <w:rPr>
          <w:rFonts w:ascii="Century Gothic" w:eastAsia="Arial" w:hAnsi="Century Gothic" w:cs="Arial"/>
          <w:b/>
        </w:rPr>
      </w:pPr>
      <w:r w:rsidRPr="008E1D7F">
        <w:rPr>
          <w:rFonts w:ascii="Century Gothic" w:eastAsia="Arial" w:hAnsi="Century Gothic" w:cs="Arial"/>
          <w:b/>
        </w:rPr>
        <w:t>COMITÉ DE ADQUISICIONES DEL O.P.D. “SSMZ”</w:t>
      </w:r>
    </w:p>
    <w:p w14:paraId="0848B3FE" w14:textId="77777777" w:rsidR="00674676" w:rsidRPr="008E1D7F" w:rsidRDefault="00674676" w:rsidP="00674676">
      <w:pPr>
        <w:spacing w:after="0" w:line="240" w:lineRule="auto"/>
        <w:rPr>
          <w:rFonts w:ascii="Century Gothic" w:eastAsia="Arial" w:hAnsi="Century Gothic" w:cs="Arial"/>
          <w:b/>
        </w:rPr>
      </w:pPr>
      <w:r w:rsidRPr="008E1D7F">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E64B6E9" w14:textId="77777777" w:rsidR="0003440E"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3A206EF2" w14:textId="77777777" w:rsidR="0098158B" w:rsidRDefault="0098158B" w:rsidP="0003440E">
      <w:pPr>
        <w:spacing w:after="0" w:line="240" w:lineRule="auto"/>
        <w:jc w:val="both"/>
        <w:rPr>
          <w:rFonts w:ascii="Century Gothic" w:eastAsia="Arial" w:hAnsi="Century Gothic" w:cs="Arial"/>
        </w:rPr>
      </w:pPr>
    </w:p>
    <w:p w14:paraId="6EA231C6" w14:textId="77777777" w:rsidR="0098158B" w:rsidRPr="0024796B" w:rsidRDefault="0098158B" w:rsidP="0098158B">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1FDB2E6C" w14:textId="77777777" w:rsidR="00BC5439" w:rsidRPr="005F5AAF" w:rsidRDefault="00BC5439" w:rsidP="00BC5439">
      <w:pPr>
        <w:jc w:val="both"/>
        <w:rPr>
          <w:rFonts w:ascii="Century Gothic" w:hAnsi="Century Gothic"/>
        </w:rPr>
      </w:pPr>
    </w:p>
    <w:tbl>
      <w:tblPr>
        <w:tblpPr w:leftFromText="141" w:rightFromText="141" w:vertAnchor="text" w:horzAnchor="margin" w:tblpXSpec="center" w:tblpY="104"/>
        <w:tblW w:w="7792" w:type="dxa"/>
        <w:tblCellMar>
          <w:left w:w="10" w:type="dxa"/>
          <w:right w:w="10" w:type="dxa"/>
        </w:tblCellMar>
        <w:tblLook w:val="04A0" w:firstRow="1" w:lastRow="0" w:firstColumn="1" w:lastColumn="0" w:noHBand="0" w:noVBand="1"/>
      </w:tblPr>
      <w:tblGrid>
        <w:gridCol w:w="1626"/>
        <w:gridCol w:w="2351"/>
        <w:gridCol w:w="3815"/>
      </w:tblGrid>
      <w:tr w:rsidR="00923AD6" w:rsidRPr="00923AD6" w14:paraId="4602FDC9"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D07BC" w14:textId="77777777" w:rsidR="00E12ECF" w:rsidRDefault="00E12ECF" w:rsidP="00923AD6">
            <w:pPr>
              <w:spacing w:after="0" w:line="240" w:lineRule="auto"/>
              <w:jc w:val="center"/>
              <w:rPr>
                <w:rFonts w:ascii="Century Gothic" w:eastAsia="Arial" w:hAnsi="Century Gothic" w:cs="Arial"/>
                <w:b/>
                <w:sz w:val="20"/>
                <w:szCs w:val="20"/>
                <w:shd w:val="clear" w:color="auto" w:fill="C0C0C0"/>
              </w:rPr>
            </w:pPr>
          </w:p>
          <w:p w14:paraId="4044D482" w14:textId="247E29B1" w:rsidR="00923AD6" w:rsidRPr="00E12ECF" w:rsidRDefault="00E12ECF" w:rsidP="00923AD6">
            <w:pPr>
              <w:spacing w:after="0" w:line="240" w:lineRule="auto"/>
              <w:jc w:val="center"/>
              <w:rPr>
                <w:rFonts w:ascii="Century Gothic" w:hAnsi="Century Gothic" w:cs="Arial"/>
                <w:sz w:val="20"/>
                <w:szCs w:val="20"/>
              </w:rPr>
            </w:pPr>
            <w:r w:rsidRPr="00E12ECF">
              <w:rPr>
                <w:rFonts w:ascii="Century Gothic" w:eastAsia="Arial" w:hAnsi="Century Gothic" w:cs="Arial"/>
                <w:b/>
                <w:sz w:val="20"/>
                <w:szCs w:val="20"/>
                <w:shd w:val="clear" w:color="auto" w:fill="C0C0C0"/>
              </w:rPr>
              <w:t>ELEMENTOS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96129" w14:textId="77777777" w:rsidR="00923AD6" w:rsidRPr="00E12ECF" w:rsidRDefault="00923AD6" w:rsidP="00923AD6">
            <w:pPr>
              <w:spacing w:after="0" w:line="240" w:lineRule="auto"/>
              <w:jc w:val="center"/>
              <w:rPr>
                <w:rFonts w:ascii="Century Gothic" w:eastAsia="Arial" w:hAnsi="Century Gothic" w:cs="Arial"/>
                <w:b/>
                <w:sz w:val="20"/>
                <w:szCs w:val="20"/>
                <w:shd w:val="clear" w:color="auto" w:fill="C0C0C0"/>
              </w:rPr>
            </w:pPr>
          </w:p>
          <w:p w14:paraId="36313BE2" w14:textId="0CA5AC50" w:rsidR="00923AD6" w:rsidRPr="00E12ECF" w:rsidRDefault="00923AD6" w:rsidP="00923AD6">
            <w:pPr>
              <w:spacing w:after="0" w:line="240" w:lineRule="auto"/>
              <w:jc w:val="center"/>
              <w:rPr>
                <w:rFonts w:ascii="Century Gothic" w:hAnsi="Century Gothic" w:cs="Arial"/>
                <w:sz w:val="20"/>
                <w:szCs w:val="20"/>
              </w:rPr>
            </w:pPr>
            <w:r w:rsidRPr="00E12ECF">
              <w:rPr>
                <w:rFonts w:ascii="Century Gothic" w:eastAsia="Arial" w:hAnsi="Century Gothic" w:cs="Arial"/>
                <w:b/>
                <w:sz w:val="20"/>
                <w:szCs w:val="20"/>
                <w:shd w:val="clear" w:color="auto" w:fill="C0C0C0"/>
              </w:rPr>
              <w:t>UBICACIÓN</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19D32CB6" w14:textId="77777777" w:rsidR="00923AD6" w:rsidRPr="00E12ECF" w:rsidRDefault="00923AD6" w:rsidP="00923AD6">
            <w:pPr>
              <w:spacing w:after="0" w:line="240" w:lineRule="auto"/>
              <w:jc w:val="center"/>
              <w:rPr>
                <w:rFonts w:ascii="Century Gothic" w:eastAsia="Arial" w:hAnsi="Century Gothic" w:cs="Arial"/>
                <w:b/>
                <w:sz w:val="20"/>
                <w:szCs w:val="20"/>
                <w:shd w:val="clear" w:color="auto" w:fill="C0C0C0"/>
              </w:rPr>
            </w:pPr>
          </w:p>
          <w:p w14:paraId="6E5AE6AD" w14:textId="4AD029EA" w:rsidR="00923AD6" w:rsidRPr="00E12ECF" w:rsidRDefault="00923AD6" w:rsidP="00923AD6">
            <w:pPr>
              <w:spacing w:after="0" w:line="240" w:lineRule="auto"/>
              <w:jc w:val="center"/>
              <w:rPr>
                <w:rFonts w:ascii="Century Gothic" w:eastAsia="Arial" w:hAnsi="Century Gothic" w:cs="Arial"/>
                <w:b/>
                <w:sz w:val="20"/>
                <w:szCs w:val="20"/>
                <w:shd w:val="clear" w:color="auto" w:fill="C0C0C0"/>
              </w:rPr>
            </w:pPr>
            <w:r w:rsidRPr="00E12ECF">
              <w:rPr>
                <w:rFonts w:ascii="Century Gothic" w:eastAsia="Arial" w:hAnsi="Century Gothic" w:cs="Arial"/>
                <w:b/>
                <w:sz w:val="20"/>
                <w:szCs w:val="20"/>
                <w:shd w:val="clear" w:color="auto" w:fill="C0C0C0"/>
              </w:rPr>
              <w:t>COSTO DEL SERVICIO DE VIGILANCIA</w:t>
            </w:r>
          </w:p>
          <w:p w14:paraId="305065EC" w14:textId="1D7EED0E" w:rsidR="00923AD6" w:rsidRPr="00E12ECF" w:rsidRDefault="00923AD6" w:rsidP="00923AD6">
            <w:pPr>
              <w:spacing w:after="0" w:line="240" w:lineRule="auto"/>
              <w:jc w:val="center"/>
              <w:rPr>
                <w:rFonts w:ascii="Century Gothic" w:eastAsia="Arial" w:hAnsi="Century Gothic" w:cs="Arial"/>
                <w:b/>
                <w:sz w:val="20"/>
                <w:szCs w:val="20"/>
                <w:shd w:val="clear" w:color="auto" w:fill="C0C0C0"/>
              </w:rPr>
            </w:pPr>
            <w:r w:rsidRPr="00E12ECF">
              <w:rPr>
                <w:rFonts w:ascii="Century Gothic" w:eastAsia="Arial" w:hAnsi="Century Gothic" w:cs="Arial"/>
                <w:b/>
                <w:sz w:val="20"/>
                <w:szCs w:val="20"/>
                <w:shd w:val="clear" w:color="auto" w:fill="C0C0C0"/>
              </w:rPr>
              <w:t>MENSUAL</w:t>
            </w:r>
          </w:p>
          <w:p w14:paraId="1762D7F1" w14:textId="77777777" w:rsidR="00923AD6" w:rsidRPr="00E12ECF" w:rsidRDefault="00923AD6" w:rsidP="00923AD6">
            <w:pPr>
              <w:spacing w:after="0" w:line="240" w:lineRule="auto"/>
              <w:jc w:val="center"/>
              <w:rPr>
                <w:rFonts w:ascii="Century Gothic" w:eastAsia="Arial" w:hAnsi="Century Gothic" w:cs="Arial"/>
                <w:b/>
                <w:sz w:val="20"/>
                <w:szCs w:val="20"/>
                <w:shd w:val="clear" w:color="auto" w:fill="C0C0C0"/>
              </w:rPr>
            </w:pPr>
            <w:r w:rsidRPr="00E12ECF">
              <w:rPr>
                <w:rFonts w:ascii="Century Gothic" w:eastAsia="Arial" w:hAnsi="Century Gothic" w:cs="Arial"/>
                <w:b/>
                <w:sz w:val="20"/>
                <w:szCs w:val="20"/>
                <w:shd w:val="clear" w:color="auto" w:fill="C0C0C0"/>
              </w:rPr>
              <w:t>POR CADA UNIDAD DE EMERGENCIA.</w:t>
            </w:r>
          </w:p>
        </w:tc>
      </w:tr>
      <w:tr w:rsidR="00923AD6" w:rsidRPr="00923AD6" w14:paraId="0E5349F2"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EDB90" w14:textId="77777777" w:rsidR="00923AD6" w:rsidRPr="00923AD6" w:rsidRDefault="00923AD6" w:rsidP="0027475B">
            <w:pPr>
              <w:spacing w:after="0" w:line="240" w:lineRule="auto"/>
              <w:jc w:val="both"/>
              <w:rPr>
                <w:rFonts w:ascii="Century Gothic" w:eastAsia="Calibri" w:hAnsi="Century Gothic" w:cs="Arial"/>
                <w:sz w:val="20"/>
                <w:szCs w:val="20"/>
              </w:rPr>
            </w:pPr>
          </w:p>
          <w:p w14:paraId="49CA1175"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 xml:space="preserve">1 elemento por cada 12 horas. </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C8FF1" w14:textId="77777777" w:rsidR="00923AD6" w:rsidRPr="00923AD6" w:rsidRDefault="00923AD6" w:rsidP="0027475B">
            <w:pPr>
              <w:spacing w:after="0" w:line="240" w:lineRule="auto"/>
              <w:jc w:val="center"/>
              <w:rPr>
                <w:rFonts w:ascii="Century Gothic" w:eastAsia="Calibri" w:hAnsi="Century Gothic" w:cs="Arial"/>
                <w:b/>
                <w:sz w:val="20"/>
                <w:szCs w:val="20"/>
              </w:rPr>
            </w:pPr>
          </w:p>
          <w:p w14:paraId="44FAF39B" w14:textId="77777777" w:rsidR="00923AD6" w:rsidRPr="00923AD6" w:rsidRDefault="00923AD6" w:rsidP="0027475B">
            <w:pPr>
              <w:spacing w:after="0" w:line="240" w:lineRule="auto"/>
              <w:jc w:val="center"/>
              <w:rPr>
                <w:rFonts w:ascii="Century Gothic" w:eastAsia="Calibri" w:hAnsi="Century Gothic" w:cs="Arial"/>
                <w:sz w:val="20"/>
                <w:szCs w:val="20"/>
              </w:rPr>
            </w:pPr>
            <w:r w:rsidRPr="00923AD6">
              <w:rPr>
                <w:rFonts w:ascii="Century Gothic" w:eastAsia="Calibri" w:hAnsi="Century Gothic" w:cs="Arial"/>
                <w:b/>
                <w:sz w:val="20"/>
                <w:szCs w:val="20"/>
              </w:rPr>
              <w:t>Unidad Cruz Verde Norte,</w:t>
            </w:r>
            <w:r w:rsidRPr="00923AD6">
              <w:rPr>
                <w:rFonts w:ascii="Century Gothic" w:eastAsia="Calibri" w:hAnsi="Century Gothic" w:cs="Arial"/>
                <w:sz w:val="20"/>
                <w:szCs w:val="20"/>
              </w:rPr>
              <w:t xml:space="preserve"> (ubicada en Dr. Luis </w:t>
            </w:r>
            <w:proofErr w:type="spellStart"/>
            <w:r w:rsidRPr="00923AD6">
              <w:rPr>
                <w:rFonts w:ascii="Century Gothic" w:eastAsia="Calibri" w:hAnsi="Century Gothic" w:cs="Arial"/>
                <w:sz w:val="20"/>
                <w:szCs w:val="20"/>
              </w:rPr>
              <w:t>Farah</w:t>
            </w:r>
            <w:proofErr w:type="spellEnd"/>
            <w:r w:rsidRPr="00923AD6">
              <w:rPr>
                <w:rFonts w:ascii="Century Gothic" w:eastAsia="Calibri" w:hAnsi="Century Gothic" w:cs="Arial"/>
                <w:sz w:val="20"/>
                <w:szCs w:val="20"/>
              </w:rPr>
              <w:t xml:space="preserve"> número 550 colonia Villa de los Belenes)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6A606017" w14:textId="77777777" w:rsidR="00923AD6" w:rsidRPr="00923AD6" w:rsidRDefault="00923AD6" w:rsidP="0027475B">
            <w:pPr>
              <w:spacing w:after="0" w:line="240" w:lineRule="auto"/>
              <w:jc w:val="both"/>
              <w:rPr>
                <w:rFonts w:ascii="Century Gothic" w:eastAsia="Calibri" w:hAnsi="Century Gothic" w:cs="Arial"/>
                <w:sz w:val="20"/>
                <w:szCs w:val="20"/>
              </w:rPr>
            </w:pPr>
          </w:p>
        </w:tc>
      </w:tr>
      <w:tr w:rsidR="00923AD6" w:rsidRPr="00923AD6" w14:paraId="7B87949B" w14:textId="77777777" w:rsidTr="00923AD6">
        <w:trPr>
          <w:trHeight w:val="1527"/>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8787F" w14:textId="77777777" w:rsidR="00923AD6" w:rsidRPr="00923AD6" w:rsidRDefault="00923AD6" w:rsidP="0027475B">
            <w:pPr>
              <w:spacing w:after="0" w:line="240" w:lineRule="auto"/>
              <w:jc w:val="both"/>
              <w:rPr>
                <w:rFonts w:ascii="Century Gothic" w:eastAsia="Calibri" w:hAnsi="Century Gothic" w:cs="Arial"/>
                <w:sz w:val="20"/>
                <w:szCs w:val="20"/>
              </w:rPr>
            </w:pPr>
          </w:p>
          <w:p w14:paraId="734360B9" w14:textId="77777777" w:rsidR="00923AD6" w:rsidRPr="00923AD6" w:rsidRDefault="00923AD6" w:rsidP="0027475B">
            <w:pPr>
              <w:spacing w:after="0" w:line="240" w:lineRule="auto"/>
              <w:jc w:val="both"/>
              <w:rPr>
                <w:rFonts w:ascii="Century Gothic" w:eastAsia="Calibri" w:hAnsi="Century Gothic" w:cs="Arial"/>
                <w:sz w:val="20"/>
                <w:szCs w:val="20"/>
              </w:rPr>
            </w:pPr>
          </w:p>
          <w:p w14:paraId="7AE28912"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2 elementos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17F15" w14:textId="77777777" w:rsidR="00923AD6" w:rsidRPr="00923AD6" w:rsidRDefault="00923AD6" w:rsidP="0027475B">
            <w:pPr>
              <w:jc w:val="center"/>
              <w:rPr>
                <w:rFonts w:ascii="Century Gothic" w:eastAsia="Calibri" w:hAnsi="Century Gothic" w:cs="Arial"/>
                <w:sz w:val="20"/>
                <w:szCs w:val="20"/>
              </w:rPr>
            </w:pPr>
          </w:p>
          <w:p w14:paraId="414C4036" w14:textId="328AA9ED" w:rsidR="00923AD6" w:rsidRPr="00923AD6" w:rsidRDefault="00923AD6" w:rsidP="00923AD6">
            <w:pPr>
              <w:jc w:val="center"/>
              <w:rPr>
                <w:rFonts w:ascii="Century Gothic" w:eastAsia="Calibri" w:hAnsi="Century Gothic" w:cs="Arial"/>
                <w:sz w:val="20"/>
                <w:szCs w:val="20"/>
              </w:rPr>
            </w:pPr>
            <w:r w:rsidRPr="00923AD6">
              <w:rPr>
                <w:rFonts w:ascii="Century Gothic" w:eastAsia="Calibri" w:hAnsi="Century Gothic" w:cs="Arial"/>
                <w:b/>
                <w:sz w:val="20"/>
                <w:szCs w:val="20"/>
              </w:rPr>
              <w:t>Unidad Cruz Verde Sur,</w:t>
            </w:r>
            <w:r w:rsidRPr="00923AD6">
              <w:rPr>
                <w:rFonts w:ascii="Century Gothic" w:eastAsia="Calibri" w:hAnsi="Century Gothic" w:cs="Arial"/>
                <w:sz w:val="20"/>
                <w:szCs w:val="20"/>
              </w:rPr>
              <w:t xml:space="preserve"> (avenida Cruz del Sur número 3535 colonia Las Águilas)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25482013" w14:textId="77777777" w:rsidR="00923AD6" w:rsidRPr="00923AD6" w:rsidRDefault="00923AD6" w:rsidP="0027475B">
            <w:pPr>
              <w:spacing w:after="0" w:line="240" w:lineRule="auto"/>
              <w:jc w:val="both"/>
              <w:rPr>
                <w:rFonts w:ascii="Century Gothic" w:eastAsia="Calibri" w:hAnsi="Century Gothic" w:cs="Arial"/>
                <w:sz w:val="20"/>
                <w:szCs w:val="20"/>
              </w:rPr>
            </w:pPr>
          </w:p>
          <w:p w14:paraId="5B03452E" w14:textId="77777777" w:rsidR="00923AD6" w:rsidRPr="00923AD6" w:rsidRDefault="00923AD6" w:rsidP="0027475B">
            <w:pPr>
              <w:spacing w:after="0" w:line="240" w:lineRule="auto"/>
              <w:jc w:val="both"/>
              <w:rPr>
                <w:rFonts w:ascii="Century Gothic" w:eastAsia="Calibri" w:hAnsi="Century Gothic" w:cs="Arial"/>
                <w:sz w:val="20"/>
                <w:szCs w:val="20"/>
              </w:rPr>
            </w:pPr>
          </w:p>
          <w:p w14:paraId="2781CC1B" w14:textId="77777777" w:rsidR="00923AD6" w:rsidRPr="00923AD6" w:rsidRDefault="00923AD6" w:rsidP="0027475B">
            <w:pPr>
              <w:spacing w:after="0" w:line="240" w:lineRule="auto"/>
              <w:jc w:val="both"/>
              <w:rPr>
                <w:rFonts w:ascii="Century Gothic" w:eastAsia="Calibri" w:hAnsi="Century Gothic" w:cs="Arial"/>
                <w:sz w:val="20"/>
                <w:szCs w:val="20"/>
              </w:rPr>
            </w:pPr>
          </w:p>
          <w:p w14:paraId="397FEBD8" w14:textId="77777777" w:rsidR="00923AD6" w:rsidRPr="00923AD6" w:rsidRDefault="00923AD6" w:rsidP="0027475B">
            <w:pPr>
              <w:spacing w:after="0" w:line="240" w:lineRule="auto"/>
              <w:jc w:val="both"/>
              <w:rPr>
                <w:rFonts w:ascii="Century Gothic" w:eastAsia="Calibri" w:hAnsi="Century Gothic" w:cs="Arial"/>
                <w:sz w:val="20"/>
                <w:szCs w:val="20"/>
              </w:rPr>
            </w:pPr>
          </w:p>
        </w:tc>
      </w:tr>
      <w:tr w:rsidR="00923AD6" w:rsidRPr="00923AD6" w14:paraId="5856C84C"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D0808" w14:textId="77777777" w:rsidR="00923AD6" w:rsidRPr="00923AD6" w:rsidRDefault="00923AD6" w:rsidP="0027475B">
            <w:pPr>
              <w:spacing w:after="0" w:line="240" w:lineRule="auto"/>
              <w:jc w:val="both"/>
              <w:rPr>
                <w:rFonts w:ascii="Century Gothic" w:eastAsia="Calibri" w:hAnsi="Century Gothic" w:cs="Arial"/>
                <w:sz w:val="20"/>
                <w:szCs w:val="20"/>
              </w:rPr>
            </w:pPr>
          </w:p>
          <w:p w14:paraId="5B09C8FC" w14:textId="77777777" w:rsidR="00923AD6" w:rsidRPr="00923AD6" w:rsidRDefault="00923AD6" w:rsidP="0027475B">
            <w:pPr>
              <w:spacing w:after="0" w:line="240" w:lineRule="auto"/>
              <w:jc w:val="both"/>
              <w:rPr>
                <w:rFonts w:ascii="Century Gothic" w:eastAsia="Calibri" w:hAnsi="Century Gothic" w:cs="Arial"/>
                <w:sz w:val="20"/>
                <w:szCs w:val="20"/>
              </w:rPr>
            </w:pPr>
          </w:p>
          <w:p w14:paraId="21706096"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629B0" w14:textId="77777777" w:rsidR="00923AD6" w:rsidRPr="00923AD6" w:rsidRDefault="00923AD6" w:rsidP="0027475B">
            <w:pPr>
              <w:spacing w:after="0" w:line="240" w:lineRule="auto"/>
              <w:jc w:val="center"/>
              <w:rPr>
                <w:rFonts w:ascii="Century Gothic" w:eastAsia="Calibri" w:hAnsi="Century Gothic" w:cs="Arial"/>
                <w:b/>
                <w:sz w:val="20"/>
                <w:szCs w:val="20"/>
              </w:rPr>
            </w:pPr>
          </w:p>
          <w:p w14:paraId="0BEA44EB" w14:textId="77777777" w:rsidR="00923AD6" w:rsidRPr="00923AD6" w:rsidRDefault="00923AD6" w:rsidP="0027475B">
            <w:pPr>
              <w:spacing w:after="0" w:line="240" w:lineRule="auto"/>
              <w:jc w:val="center"/>
              <w:rPr>
                <w:rFonts w:ascii="Century Gothic" w:eastAsia="Calibri" w:hAnsi="Century Gothic" w:cs="Arial"/>
                <w:sz w:val="20"/>
                <w:szCs w:val="20"/>
              </w:rPr>
            </w:pPr>
            <w:r w:rsidRPr="00923AD6">
              <w:rPr>
                <w:rFonts w:ascii="Century Gothic" w:eastAsia="Calibri" w:hAnsi="Century Gothic" w:cs="Arial"/>
                <w:b/>
                <w:sz w:val="20"/>
                <w:szCs w:val="20"/>
              </w:rPr>
              <w:t>Unidad Cruz Verde Santa Lucia</w:t>
            </w:r>
            <w:r w:rsidRPr="00923AD6">
              <w:rPr>
                <w:rFonts w:ascii="Century Gothic" w:eastAsia="Calibri" w:hAnsi="Century Gothic" w:cs="Arial"/>
                <w:sz w:val="20"/>
                <w:szCs w:val="20"/>
              </w:rPr>
              <w:t>,</w:t>
            </w:r>
          </w:p>
          <w:p w14:paraId="3562A824"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(avenida de la Presa 795 colonia Santa María de los Chorritos)</w:t>
            </w:r>
          </w:p>
          <w:p w14:paraId="24D92C78" w14:textId="77777777" w:rsidR="00923AD6" w:rsidRPr="00923AD6" w:rsidRDefault="00923AD6" w:rsidP="0027475B">
            <w:pPr>
              <w:spacing w:after="0" w:line="240" w:lineRule="auto"/>
              <w:jc w:val="both"/>
              <w:rPr>
                <w:rFonts w:ascii="Century Gothic" w:eastAsia="Calibri"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3A8BC4B2"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 xml:space="preserve">    </w:t>
            </w:r>
          </w:p>
          <w:p w14:paraId="1F05B6FC" w14:textId="77777777" w:rsidR="00923AD6" w:rsidRPr="00923AD6" w:rsidRDefault="00923AD6" w:rsidP="0027475B">
            <w:pPr>
              <w:spacing w:after="0" w:line="240" w:lineRule="auto"/>
              <w:jc w:val="both"/>
              <w:rPr>
                <w:rFonts w:ascii="Century Gothic" w:eastAsia="Calibri" w:hAnsi="Century Gothic" w:cs="Arial"/>
                <w:sz w:val="20"/>
                <w:szCs w:val="20"/>
              </w:rPr>
            </w:pPr>
          </w:p>
          <w:p w14:paraId="39499E9D" w14:textId="77777777" w:rsidR="00923AD6" w:rsidRPr="00923AD6" w:rsidRDefault="00923AD6" w:rsidP="0027475B">
            <w:pPr>
              <w:spacing w:after="0" w:line="240" w:lineRule="auto"/>
              <w:jc w:val="both"/>
              <w:rPr>
                <w:rFonts w:ascii="Century Gothic" w:eastAsia="Calibri" w:hAnsi="Century Gothic" w:cs="Arial"/>
                <w:sz w:val="20"/>
                <w:szCs w:val="20"/>
              </w:rPr>
            </w:pPr>
          </w:p>
        </w:tc>
      </w:tr>
      <w:tr w:rsidR="00923AD6" w:rsidRPr="00923AD6" w14:paraId="7CF23DA8"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EEE98" w14:textId="77777777" w:rsidR="00923AD6" w:rsidRPr="00923AD6" w:rsidRDefault="00923AD6" w:rsidP="0027475B">
            <w:pPr>
              <w:spacing w:after="0" w:line="240" w:lineRule="auto"/>
              <w:jc w:val="both"/>
              <w:rPr>
                <w:rFonts w:ascii="Century Gothic" w:eastAsia="Calibri" w:hAnsi="Century Gothic" w:cs="Arial"/>
                <w:sz w:val="20"/>
                <w:szCs w:val="20"/>
              </w:rPr>
            </w:pPr>
          </w:p>
          <w:p w14:paraId="3323EEAC" w14:textId="77777777" w:rsidR="00923AD6" w:rsidRPr="00923AD6" w:rsidRDefault="00923AD6" w:rsidP="0027475B">
            <w:pPr>
              <w:spacing w:after="0" w:line="240" w:lineRule="auto"/>
              <w:jc w:val="both"/>
              <w:rPr>
                <w:rFonts w:ascii="Century Gothic" w:eastAsia="Calibri" w:hAnsi="Century Gothic" w:cs="Arial"/>
                <w:sz w:val="20"/>
                <w:szCs w:val="20"/>
              </w:rPr>
            </w:pPr>
          </w:p>
          <w:p w14:paraId="048811D5"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0C795" w14:textId="77777777" w:rsidR="00923AD6" w:rsidRPr="00923AD6" w:rsidRDefault="00923AD6" w:rsidP="0027475B">
            <w:pPr>
              <w:spacing w:after="0" w:line="240" w:lineRule="auto"/>
              <w:jc w:val="center"/>
              <w:rPr>
                <w:rFonts w:ascii="Century Gothic" w:eastAsia="Calibri" w:hAnsi="Century Gothic" w:cs="Arial"/>
                <w:b/>
                <w:sz w:val="20"/>
                <w:szCs w:val="20"/>
              </w:rPr>
            </w:pPr>
          </w:p>
          <w:p w14:paraId="4B95899A" w14:textId="77777777" w:rsidR="00923AD6" w:rsidRPr="00923AD6" w:rsidRDefault="00923AD6" w:rsidP="0027475B">
            <w:pPr>
              <w:spacing w:after="0" w:line="240" w:lineRule="auto"/>
              <w:jc w:val="center"/>
              <w:rPr>
                <w:rFonts w:ascii="Century Gothic" w:eastAsia="Calibri" w:hAnsi="Century Gothic" w:cs="Arial"/>
                <w:b/>
                <w:sz w:val="20"/>
                <w:szCs w:val="20"/>
              </w:rPr>
            </w:pPr>
            <w:r w:rsidRPr="00923AD6">
              <w:rPr>
                <w:rFonts w:ascii="Century Gothic" w:eastAsia="Calibri" w:hAnsi="Century Gothic" w:cs="Arial"/>
                <w:b/>
                <w:sz w:val="20"/>
                <w:szCs w:val="20"/>
              </w:rPr>
              <w:t>Unidad Cruz Verde Villa de Guadalupe,</w:t>
            </w:r>
          </w:p>
          <w:p w14:paraId="42CCB721"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(carretera Saltillo número 100 colonia Villa de Guadalupe)</w:t>
            </w:r>
          </w:p>
          <w:p w14:paraId="16CEED4A" w14:textId="77777777" w:rsidR="00923AD6" w:rsidRPr="00923AD6" w:rsidRDefault="00923AD6" w:rsidP="0027475B">
            <w:pPr>
              <w:spacing w:after="0" w:line="240" w:lineRule="auto"/>
              <w:jc w:val="both"/>
              <w:rPr>
                <w:rFonts w:ascii="Century Gothic" w:eastAsia="Calibri"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1B71EF33" w14:textId="77777777" w:rsidR="00923AD6" w:rsidRPr="00923AD6" w:rsidRDefault="00923AD6" w:rsidP="0027475B">
            <w:pPr>
              <w:spacing w:after="0" w:line="240" w:lineRule="auto"/>
              <w:jc w:val="both"/>
              <w:rPr>
                <w:rFonts w:ascii="Century Gothic" w:eastAsia="Calibri" w:hAnsi="Century Gothic" w:cs="Arial"/>
                <w:sz w:val="20"/>
                <w:szCs w:val="20"/>
              </w:rPr>
            </w:pPr>
          </w:p>
        </w:tc>
      </w:tr>
      <w:tr w:rsidR="00923AD6" w:rsidRPr="00923AD6" w14:paraId="77C1AE0A"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0BD0E" w14:textId="77777777" w:rsidR="00923AD6" w:rsidRPr="00923AD6" w:rsidRDefault="00923AD6" w:rsidP="0027475B">
            <w:pPr>
              <w:spacing w:after="0" w:line="240" w:lineRule="auto"/>
              <w:jc w:val="both"/>
              <w:rPr>
                <w:rFonts w:ascii="Century Gothic" w:eastAsia="Calibri" w:hAnsi="Century Gothic" w:cs="Arial"/>
                <w:sz w:val="20"/>
                <w:szCs w:val="20"/>
              </w:rPr>
            </w:pPr>
          </w:p>
          <w:p w14:paraId="6AB19627"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B1961" w14:textId="77777777" w:rsidR="00923AD6" w:rsidRPr="00923AD6" w:rsidRDefault="00923AD6" w:rsidP="00E12ECF">
            <w:pPr>
              <w:spacing w:after="0" w:line="240" w:lineRule="auto"/>
              <w:rPr>
                <w:rFonts w:ascii="Century Gothic" w:eastAsia="Calibri" w:hAnsi="Century Gothic" w:cs="Arial"/>
                <w:b/>
                <w:sz w:val="20"/>
                <w:szCs w:val="20"/>
              </w:rPr>
            </w:pPr>
          </w:p>
          <w:p w14:paraId="4FD94F9E" w14:textId="77777777" w:rsidR="00923AD6" w:rsidRPr="00923AD6" w:rsidRDefault="00923AD6" w:rsidP="0027475B">
            <w:pPr>
              <w:spacing w:after="0" w:line="240" w:lineRule="auto"/>
              <w:jc w:val="center"/>
              <w:rPr>
                <w:rFonts w:ascii="Century Gothic" w:eastAsia="Calibri" w:hAnsi="Century Gothic" w:cs="Arial"/>
                <w:b/>
                <w:sz w:val="20"/>
                <w:szCs w:val="20"/>
              </w:rPr>
            </w:pPr>
            <w:r w:rsidRPr="00923AD6">
              <w:rPr>
                <w:rFonts w:ascii="Century Gothic" w:eastAsia="Calibri" w:hAnsi="Century Gothic" w:cs="Arial"/>
                <w:b/>
                <w:sz w:val="20"/>
                <w:szCs w:val="20"/>
              </w:rPr>
              <w:t xml:space="preserve"> Unidad Cruz Verde Federalismo</w:t>
            </w:r>
          </w:p>
          <w:p w14:paraId="5ED02EC6" w14:textId="77777777" w:rsidR="00923AD6" w:rsidRPr="00923AD6" w:rsidRDefault="00923AD6" w:rsidP="0027475B">
            <w:pPr>
              <w:spacing w:after="0" w:line="240" w:lineRule="auto"/>
              <w:jc w:val="center"/>
              <w:rPr>
                <w:rFonts w:ascii="Century Gothic" w:eastAsia="Calibri" w:hAnsi="Century Gothic" w:cs="Arial"/>
                <w:sz w:val="20"/>
                <w:szCs w:val="20"/>
              </w:rPr>
            </w:pPr>
            <w:r w:rsidRPr="00923AD6">
              <w:rPr>
                <w:rFonts w:ascii="Century Gothic" w:eastAsia="Calibri" w:hAnsi="Century Gothic" w:cs="Arial"/>
                <w:sz w:val="20"/>
                <w:szCs w:val="20"/>
              </w:rPr>
              <w:t xml:space="preserve"> (Luis Quintero 750)</w:t>
            </w:r>
          </w:p>
          <w:p w14:paraId="3EBF067F" w14:textId="77777777" w:rsidR="00923AD6" w:rsidRPr="00923AD6" w:rsidRDefault="00923AD6" w:rsidP="00E12ECF">
            <w:pPr>
              <w:spacing w:after="0" w:line="240" w:lineRule="auto"/>
              <w:rPr>
                <w:rFonts w:ascii="Century Gothic" w:eastAsia="Calibri"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416917C5" w14:textId="77777777" w:rsidR="00923AD6" w:rsidRPr="00923AD6" w:rsidRDefault="00923AD6" w:rsidP="0027475B">
            <w:pPr>
              <w:spacing w:after="0" w:line="240" w:lineRule="auto"/>
              <w:jc w:val="both"/>
              <w:rPr>
                <w:rFonts w:ascii="Century Gothic" w:eastAsia="Calibri" w:hAnsi="Century Gothic" w:cs="Arial"/>
                <w:sz w:val="20"/>
                <w:szCs w:val="20"/>
              </w:rPr>
            </w:pPr>
          </w:p>
        </w:tc>
      </w:tr>
      <w:tr w:rsidR="00923AD6" w:rsidRPr="00923AD6" w14:paraId="6FA7F6E0"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EAECA" w14:textId="77777777" w:rsidR="00923AD6" w:rsidRPr="00923AD6" w:rsidRDefault="00923AD6" w:rsidP="0027475B">
            <w:pPr>
              <w:spacing w:after="0" w:line="240" w:lineRule="auto"/>
              <w:jc w:val="both"/>
              <w:rPr>
                <w:rFonts w:ascii="Century Gothic" w:eastAsia="Calibri" w:hAnsi="Century Gothic" w:cs="Arial"/>
                <w:sz w:val="20"/>
                <w:szCs w:val="20"/>
              </w:rPr>
            </w:pPr>
          </w:p>
          <w:p w14:paraId="4118EF9C" w14:textId="77777777" w:rsidR="00923AD6" w:rsidRPr="00923AD6" w:rsidRDefault="00923AD6" w:rsidP="0027475B">
            <w:pPr>
              <w:spacing w:after="0" w:line="240" w:lineRule="auto"/>
              <w:jc w:val="both"/>
              <w:rPr>
                <w:rFonts w:ascii="Century Gothic" w:eastAsia="Calibri" w:hAnsi="Century Gothic" w:cs="Arial"/>
                <w:sz w:val="20"/>
                <w:szCs w:val="20"/>
              </w:rPr>
            </w:pPr>
            <w:r w:rsidRPr="00923AD6">
              <w:rPr>
                <w:rFonts w:ascii="Century Gothic" w:eastAsia="Calibri"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84336" w14:textId="6E8F8A4A" w:rsidR="00923AD6" w:rsidRPr="00923AD6" w:rsidRDefault="00923AD6" w:rsidP="008925DE">
            <w:pPr>
              <w:rPr>
                <w:rFonts w:ascii="Century Gothic" w:eastAsia="Calibri" w:hAnsi="Century Gothic" w:cs="Arial"/>
                <w:sz w:val="20"/>
                <w:szCs w:val="20"/>
              </w:rPr>
            </w:pPr>
            <w:r w:rsidRPr="00923AD6">
              <w:rPr>
                <w:rFonts w:ascii="Century Gothic" w:eastAsia="Calibri" w:hAnsi="Century Gothic" w:cs="Arial"/>
                <w:b/>
                <w:sz w:val="20"/>
                <w:szCs w:val="20"/>
              </w:rPr>
              <w:t>Unidad Cruz Verde Niña Eva</w:t>
            </w:r>
            <w:r w:rsidRPr="00923AD6">
              <w:rPr>
                <w:rFonts w:ascii="Century Gothic" w:eastAsia="Calibri" w:hAnsi="Century Gothic" w:cs="Arial"/>
                <w:sz w:val="20"/>
                <w:szCs w:val="20"/>
              </w:rPr>
              <w:t xml:space="preserve"> (carretera </w:t>
            </w:r>
            <w:proofErr w:type="spellStart"/>
            <w:r w:rsidRPr="00923AD6">
              <w:rPr>
                <w:rFonts w:ascii="Century Gothic" w:eastAsia="Calibri" w:hAnsi="Century Gothic" w:cs="Arial"/>
                <w:sz w:val="20"/>
                <w:szCs w:val="20"/>
              </w:rPr>
              <w:t>Colotlan</w:t>
            </w:r>
            <w:proofErr w:type="spellEnd"/>
            <w:r w:rsidRPr="00923AD6">
              <w:rPr>
                <w:rFonts w:ascii="Century Gothic" w:eastAsia="Calibri" w:hAnsi="Century Gothic" w:cs="Arial"/>
                <w:sz w:val="20"/>
                <w:szCs w:val="20"/>
              </w:rPr>
              <w:t xml:space="preserve"> 515)</w:t>
            </w:r>
          </w:p>
          <w:p w14:paraId="438765D4" w14:textId="77777777" w:rsidR="00923AD6" w:rsidRPr="00923AD6" w:rsidRDefault="00923AD6" w:rsidP="0027475B">
            <w:pPr>
              <w:spacing w:after="0" w:line="240" w:lineRule="auto"/>
              <w:jc w:val="center"/>
              <w:rPr>
                <w:rFonts w:ascii="Century Gothic" w:eastAsia="Calibri" w:hAnsi="Century Gothic" w:cs="Arial"/>
                <w:b/>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3C5A4F7B" w14:textId="77777777" w:rsidR="00923AD6" w:rsidRPr="00923AD6" w:rsidRDefault="00923AD6" w:rsidP="0027475B">
            <w:pPr>
              <w:spacing w:after="0" w:line="240" w:lineRule="auto"/>
              <w:jc w:val="both"/>
              <w:rPr>
                <w:rFonts w:ascii="Century Gothic" w:eastAsia="Calibri" w:hAnsi="Century Gothic" w:cs="Arial"/>
                <w:sz w:val="20"/>
                <w:szCs w:val="20"/>
              </w:rPr>
            </w:pPr>
          </w:p>
        </w:tc>
      </w:tr>
      <w:tr w:rsidR="004060C5" w:rsidRPr="00923AD6" w14:paraId="043B8F6C"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23518" w14:textId="77777777" w:rsidR="004060C5" w:rsidRPr="00923AD6" w:rsidRDefault="004060C5" w:rsidP="0027475B">
            <w:pPr>
              <w:spacing w:after="0" w:line="240" w:lineRule="auto"/>
              <w:jc w:val="both"/>
              <w:rPr>
                <w:rFonts w:ascii="Century Gothic" w:eastAsia="Calibri" w:hAnsi="Century Gothic" w:cs="Arial"/>
                <w:sz w:val="20"/>
                <w:szCs w:val="20"/>
              </w:rPr>
            </w:pP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BD188" w14:textId="64133F00" w:rsidR="004060C5" w:rsidRPr="00923AD6" w:rsidRDefault="004060C5" w:rsidP="008925DE">
            <w:pPr>
              <w:rPr>
                <w:rFonts w:ascii="Century Gothic" w:eastAsia="Calibri" w:hAnsi="Century Gothic" w:cs="Arial"/>
                <w:b/>
                <w:sz w:val="20"/>
                <w:szCs w:val="20"/>
              </w:rPr>
            </w:pPr>
            <w:r>
              <w:rPr>
                <w:rFonts w:ascii="Century Gothic" w:eastAsia="Calibri" w:hAnsi="Century Gothic" w:cs="Arial"/>
                <w:b/>
                <w:sz w:val="20"/>
                <w:szCs w:val="20"/>
              </w:rPr>
              <w:t xml:space="preserve">SUBTOTAL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262212E5" w14:textId="1D9351B5" w:rsidR="004060C5" w:rsidRPr="00923AD6" w:rsidRDefault="004060C5" w:rsidP="0027475B">
            <w:p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w:t>
            </w:r>
          </w:p>
        </w:tc>
      </w:tr>
      <w:tr w:rsidR="004060C5" w:rsidRPr="00923AD6" w14:paraId="41974A89"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5DEDE" w14:textId="77777777" w:rsidR="004060C5" w:rsidRPr="00923AD6" w:rsidRDefault="004060C5" w:rsidP="0027475B">
            <w:pPr>
              <w:spacing w:after="0" w:line="240" w:lineRule="auto"/>
              <w:jc w:val="both"/>
              <w:rPr>
                <w:rFonts w:ascii="Century Gothic" w:eastAsia="Calibri" w:hAnsi="Century Gothic" w:cs="Arial"/>
                <w:sz w:val="20"/>
                <w:szCs w:val="20"/>
              </w:rPr>
            </w:pP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3A445" w14:textId="5164C142" w:rsidR="004060C5" w:rsidRPr="00923AD6" w:rsidRDefault="004060C5" w:rsidP="008925DE">
            <w:pPr>
              <w:rPr>
                <w:rFonts w:ascii="Century Gothic" w:eastAsia="Calibri" w:hAnsi="Century Gothic" w:cs="Arial"/>
                <w:b/>
                <w:sz w:val="20"/>
                <w:szCs w:val="20"/>
              </w:rPr>
            </w:pPr>
            <w:r>
              <w:rPr>
                <w:rFonts w:ascii="Century Gothic" w:eastAsia="Calibri" w:hAnsi="Century Gothic" w:cs="Arial"/>
                <w:b/>
                <w:sz w:val="20"/>
                <w:szCs w:val="20"/>
              </w:rPr>
              <w:t>IVA</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2E81B8B2" w14:textId="37B25775" w:rsidR="004060C5" w:rsidRPr="00923AD6" w:rsidRDefault="004060C5" w:rsidP="0027475B">
            <w:p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w:t>
            </w:r>
          </w:p>
        </w:tc>
      </w:tr>
      <w:tr w:rsidR="004060C5" w:rsidRPr="00923AD6" w14:paraId="4496DE81" w14:textId="77777777" w:rsidTr="0027475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E9DFF" w14:textId="77777777" w:rsidR="004060C5" w:rsidRPr="00923AD6" w:rsidRDefault="004060C5" w:rsidP="0027475B">
            <w:pPr>
              <w:spacing w:after="0" w:line="240" w:lineRule="auto"/>
              <w:jc w:val="both"/>
              <w:rPr>
                <w:rFonts w:ascii="Century Gothic" w:eastAsia="Calibri" w:hAnsi="Century Gothic" w:cs="Arial"/>
                <w:sz w:val="20"/>
                <w:szCs w:val="20"/>
              </w:rPr>
            </w:pP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01787" w14:textId="6AE2E5B5" w:rsidR="004060C5" w:rsidRDefault="004060C5" w:rsidP="008925DE">
            <w:pPr>
              <w:rPr>
                <w:rFonts w:ascii="Century Gothic" w:eastAsia="Calibri" w:hAnsi="Century Gothic" w:cs="Arial"/>
                <w:b/>
                <w:sz w:val="20"/>
                <w:szCs w:val="20"/>
              </w:rPr>
            </w:pPr>
            <w:r>
              <w:rPr>
                <w:rFonts w:ascii="Century Gothic" w:eastAsia="Calibri" w:hAnsi="Century Gothic" w:cs="Arial"/>
                <w:b/>
                <w:sz w:val="20"/>
                <w:szCs w:val="20"/>
              </w:rPr>
              <w:t xml:space="preserve">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14:paraId="4593725B" w14:textId="4FD20104" w:rsidR="004060C5" w:rsidRPr="00923AD6" w:rsidRDefault="004060C5" w:rsidP="0027475B">
            <w:p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w:t>
            </w:r>
          </w:p>
        </w:tc>
      </w:tr>
    </w:tbl>
    <w:p w14:paraId="41A91CF5" w14:textId="77777777" w:rsidR="0003440E" w:rsidRDefault="0003440E" w:rsidP="00BC5439">
      <w:pPr>
        <w:rPr>
          <w:rFonts w:ascii="Century Gothic" w:hAnsi="Century Gothic"/>
        </w:rPr>
      </w:pPr>
    </w:p>
    <w:p w14:paraId="0FC8C397" w14:textId="77777777" w:rsidR="0003440E" w:rsidRDefault="0003440E" w:rsidP="00BC5439">
      <w:pPr>
        <w:rPr>
          <w:rFonts w:ascii="Century Gothic" w:hAnsi="Century Gothic"/>
        </w:rPr>
      </w:pPr>
    </w:p>
    <w:p w14:paraId="24043081" w14:textId="77777777" w:rsidR="0003440E" w:rsidRDefault="0003440E" w:rsidP="00BC5439">
      <w:pPr>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13B92C20" w14:textId="77777777" w:rsidR="008925DE" w:rsidRDefault="008925DE" w:rsidP="0003440E">
      <w:pPr>
        <w:spacing w:after="0" w:line="276" w:lineRule="auto"/>
        <w:jc w:val="center"/>
        <w:rPr>
          <w:rFonts w:ascii="Century Gothic" w:eastAsia="Arial" w:hAnsi="Century Gothic" w:cs="Arial"/>
        </w:rPr>
      </w:pPr>
    </w:p>
    <w:p w14:paraId="41DE8930" w14:textId="77777777" w:rsidR="008925DE" w:rsidRDefault="008925DE" w:rsidP="0003440E">
      <w:pPr>
        <w:spacing w:after="0" w:line="276" w:lineRule="auto"/>
        <w:jc w:val="center"/>
        <w:rPr>
          <w:rFonts w:ascii="Century Gothic" w:eastAsia="Arial" w:hAnsi="Century Gothic" w:cs="Arial"/>
        </w:rPr>
      </w:pPr>
    </w:p>
    <w:p w14:paraId="1141CDCF" w14:textId="77777777" w:rsidR="008925DE" w:rsidRDefault="008925DE" w:rsidP="0003440E">
      <w:pPr>
        <w:spacing w:after="0" w:line="276" w:lineRule="auto"/>
        <w:jc w:val="center"/>
        <w:rPr>
          <w:rFonts w:ascii="Century Gothic" w:eastAsia="Arial" w:hAnsi="Century Gothic" w:cs="Arial"/>
        </w:rPr>
      </w:pPr>
    </w:p>
    <w:p w14:paraId="248129BC" w14:textId="77777777" w:rsidR="008925DE" w:rsidRDefault="008925DE" w:rsidP="0003440E">
      <w:pPr>
        <w:spacing w:after="0" w:line="276" w:lineRule="auto"/>
        <w:jc w:val="center"/>
        <w:rPr>
          <w:rFonts w:ascii="Century Gothic" w:eastAsia="Arial" w:hAnsi="Century Gothic" w:cs="Arial"/>
        </w:rPr>
      </w:pPr>
    </w:p>
    <w:p w14:paraId="0A2AD93B" w14:textId="77777777" w:rsidR="008925DE" w:rsidRDefault="008925DE" w:rsidP="0003440E">
      <w:pPr>
        <w:spacing w:after="0" w:line="276" w:lineRule="auto"/>
        <w:jc w:val="center"/>
        <w:rPr>
          <w:rFonts w:ascii="Century Gothic" w:eastAsia="Arial" w:hAnsi="Century Gothic" w:cs="Arial"/>
        </w:rPr>
      </w:pPr>
    </w:p>
    <w:p w14:paraId="28DC6E4C" w14:textId="77777777" w:rsidR="008925DE" w:rsidRDefault="008925DE" w:rsidP="0003440E">
      <w:pPr>
        <w:spacing w:after="0" w:line="276" w:lineRule="auto"/>
        <w:jc w:val="center"/>
        <w:rPr>
          <w:rFonts w:ascii="Century Gothic" w:eastAsia="Arial" w:hAnsi="Century Gothic" w:cs="Arial"/>
        </w:rPr>
      </w:pPr>
    </w:p>
    <w:p w14:paraId="2B80267D" w14:textId="77777777" w:rsidR="008925DE" w:rsidRDefault="008925DE" w:rsidP="0003440E">
      <w:pPr>
        <w:spacing w:after="0" w:line="276" w:lineRule="auto"/>
        <w:jc w:val="center"/>
        <w:rPr>
          <w:rFonts w:ascii="Century Gothic" w:eastAsia="Arial" w:hAnsi="Century Gothic" w:cs="Arial"/>
        </w:rPr>
      </w:pPr>
    </w:p>
    <w:p w14:paraId="6E514AD2" w14:textId="77777777" w:rsidR="008925DE" w:rsidRDefault="008925DE" w:rsidP="0003440E">
      <w:pPr>
        <w:spacing w:after="0" w:line="276" w:lineRule="auto"/>
        <w:jc w:val="center"/>
        <w:rPr>
          <w:rFonts w:ascii="Century Gothic" w:eastAsia="Arial" w:hAnsi="Century Gothic" w:cs="Arial"/>
        </w:rPr>
      </w:pPr>
    </w:p>
    <w:p w14:paraId="3FB04A15" w14:textId="77777777" w:rsidR="008925DE" w:rsidRDefault="008925DE" w:rsidP="0003440E">
      <w:pPr>
        <w:spacing w:after="0" w:line="276" w:lineRule="auto"/>
        <w:jc w:val="center"/>
        <w:rPr>
          <w:rFonts w:ascii="Century Gothic" w:eastAsia="Arial" w:hAnsi="Century Gothic" w:cs="Arial"/>
        </w:rPr>
      </w:pPr>
    </w:p>
    <w:p w14:paraId="6916E1C4" w14:textId="77777777" w:rsidR="008925DE" w:rsidRDefault="008925DE" w:rsidP="0003440E">
      <w:pPr>
        <w:spacing w:after="0" w:line="276" w:lineRule="auto"/>
        <w:jc w:val="center"/>
        <w:rPr>
          <w:rFonts w:ascii="Century Gothic" w:eastAsia="Arial" w:hAnsi="Century Gothic" w:cs="Arial"/>
        </w:rPr>
      </w:pPr>
    </w:p>
    <w:p w14:paraId="2DE009C0" w14:textId="77777777" w:rsidR="008925DE" w:rsidRDefault="008925DE" w:rsidP="0003440E">
      <w:pPr>
        <w:spacing w:after="0" w:line="276" w:lineRule="auto"/>
        <w:jc w:val="center"/>
        <w:rPr>
          <w:rFonts w:ascii="Century Gothic" w:eastAsia="Arial" w:hAnsi="Century Gothic" w:cs="Arial"/>
        </w:rPr>
      </w:pPr>
    </w:p>
    <w:p w14:paraId="06E2D3A9" w14:textId="77777777" w:rsidR="008925DE" w:rsidRDefault="008925DE" w:rsidP="0003440E">
      <w:pPr>
        <w:spacing w:after="0" w:line="276" w:lineRule="auto"/>
        <w:jc w:val="center"/>
        <w:rPr>
          <w:rFonts w:ascii="Century Gothic" w:eastAsia="Arial" w:hAnsi="Century Gothic" w:cs="Arial"/>
        </w:rPr>
      </w:pPr>
    </w:p>
    <w:p w14:paraId="46DEA3C1" w14:textId="77777777" w:rsidR="008925DE" w:rsidRDefault="008925DE" w:rsidP="0003440E">
      <w:pPr>
        <w:spacing w:after="0" w:line="276" w:lineRule="auto"/>
        <w:jc w:val="center"/>
        <w:rPr>
          <w:rFonts w:ascii="Century Gothic" w:eastAsia="Arial" w:hAnsi="Century Gothic" w:cs="Arial"/>
        </w:rPr>
      </w:pPr>
    </w:p>
    <w:p w14:paraId="663D0724" w14:textId="77777777" w:rsidR="008925DE" w:rsidRDefault="008925DE" w:rsidP="0003440E">
      <w:pPr>
        <w:spacing w:after="0" w:line="276" w:lineRule="auto"/>
        <w:jc w:val="center"/>
        <w:rPr>
          <w:rFonts w:ascii="Century Gothic" w:eastAsia="Arial" w:hAnsi="Century Gothic" w:cs="Arial"/>
        </w:rPr>
      </w:pPr>
    </w:p>
    <w:p w14:paraId="4E47DCB9" w14:textId="77777777" w:rsidR="008925DE" w:rsidRDefault="008925DE" w:rsidP="0003440E">
      <w:pPr>
        <w:spacing w:after="0" w:line="276" w:lineRule="auto"/>
        <w:jc w:val="center"/>
        <w:rPr>
          <w:rFonts w:ascii="Century Gothic" w:eastAsia="Arial" w:hAnsi="Century Gothic" w:cs="Arial"/>
        </w:rPr>
      </w:pPr>
    </w:p>
    <w:p w14:paraId="35EB8D95" w14:textId="77777777" w:rsidR="008925DE" w:rsidRDefault="008925DE" w:rsidP="0003440E">
      <w:pPr>
        <w:spacing w:after="0" w:line="276" w:lineRule="auto"/>
        <w:jc w:val="center"/>
        <w:rPr>
          <w:rFonts w:ascii="Century Gothic" w:eastAsia="Arial" w:hAnsi="Century Gothic" w:cs="Arial"/>
        </w:rPr>
      </w:pPr>
    </w:p>
    <w:p w14:paraId="28A367F2" w14:textId="77777777" w:rsidR="008925DE" w:rsidRDefault="008925DE" w:rsidP="0003440E">
      <w:pPr>
        <w:spacing w:after="0" w:line="276" w:lineRule="auto"/>
        <w:jc w:val="center"/>
        <w:rPr>
          <w:rFonts w:ascii="Century Gothic" w:eastAsia="Arial" w:hAnsi="Century Gothic" w:cs="Arial"/>
        </w:rPr>
      </w:pPr>
    </w:p>
    <w:p w14:paraId="6D6CBBBF" w14:textId="77777777" w:rsidR="008925DE" w:rsidRDefault="008925DE" w:rsidP="0003440E">
      <w:pPr>
        <w:spacing w:after="0" w:line="276" w:lineRule="auto"/>
        <w:jc w:val="center"/>
        <w:rPr>
          <w:rFonts w:ascii="Century Gothic" w:eastAsia="Arial" w:hAnsi="Century Gothic" w:cs="Arial"/>
        </w:rPr>
      </w:pPr>
    </w:p>
    <w:p w14:paraId="7F6B8D16" w14:textId="77777777" w:rsidR="008925DE" w:rsidRDefault="008925DE" w:rsidP="0003440E">
      <w:pPr>
        <w:spacing w:after="0" w:line="276" w:lineRule="auto"/>
        <w:jc w:val="center"/>
        <w:rPr>
          <w:rFonts w:ascii="Century Gothic" w:eastAsia="Arial" w:hAnsi="Century Gothic" w:cs="Arial"/>
        </w:rPr>
      </w:pPr>
    </w:p>
    <w:p w14:paraId="5C108B30" w14:textId="77777777" w:rsidR="008925DE" w:rsidRDefault="008925DE" w:rsidP="0003440E">
      <w:pPr>
        <w:spacing w:after="0" w:line="276" w:lineRule="auto"/>
        <w:jc w:val="center"/>
        <w:rPr>
          <w:rFonts w:ascii="Century Gothic" w:eastAsia="Arial" w:hAnsi="Century Gothic" w:cs="Arial"/>
        </w:rPr>
      </w:pPr>
    </w:p>
    <w:p w14:paraId="01B89692" w14:textId="77777777" w:rsidR="008925DE" w:rsidRDefault="008925DE" w:rsidP="0003440E">
      <w:pPr>
        <w:spacing w:after="0" w:line="276" w:lineRule="auto"/>
        <w:jc w:val="center"/>
        <w:rPr>
          <w:rFonts w:ascii="Century Gothic" w:eastAsia="Arial" w:hAnsi="Century Gothic" w:cs="Arial"/>
        </w:rPr>
      </w:pPr>
    </w:p>
    <w:p w14:paraId="05CD27A4" w14:textId="77777777" w:rsidR="00E819A1" w:rsidRDefault="00E819A1" w:rsidP="00D671FB">
      <w:pPr>
        <w:spacing w:after="200" w:line="276" w:lineRule="auto"/>
        <w:jc w:val="both"/>
        <w:rPr>
          <w:rFonts w:ascii="Century Gothic" w:eastAsia="Arial" w:hAnsi="Century Gothic" w:cs="Arial"/>
        </w:rPr>
      </w:pPr>
    </w:p>
    <w:p w14:paraId="2A766685" w14:textId="77777777" w:rsidR="00E819A1" w:rsidRDefault="00E819A1" w:rsidP="00D671FB">
      <w:pPr>
        <w:spacing w:after="200" w:line="276" w:lineRule="auto"/>
        <w:jc w:val="both"/>
        <w:rPr>
          <w:rFonts w:ascii="Century Gothic" w:eastAsia="Arial" w:hAnsi="Century Gothic" w:cs="Arial"/>
        </w:rPr>
      </w:pPr>
    </w:p>
    <w:p w14:paraId="1B47BFAC" w14:textId="77777777" w:rsidR="00E819A1" w:rsidRDefault="00E819A1" w:rsidP="00D671FB">
      <w:pPr>
        <w:spacing w:after="200" w:line="276" w:lineRule="auto"/>
        <w:jc w:val="both"/>
        <w:rPr>
          <w:rFonts w:ascii="Century Gothic" w:eastAsia="Arial" w:hAnsi="Century Gothic" w:cs="Arial"/>
        </w:rPr>
      </w:pPr>
    </w:p>
    <w:p w14:paraId="2A90D907" w14:textId="77777777" w:rsidR="00E819A1" w:rsidRDefault="00E819A1" w:rsidP="00D671FB">
      <w:pPr>
        <w:spacing w:after="200" w:line="276" w:lineRule="auto"/>
        <w:jc w:val="both"/>
        <w:rPr>
          <w:rFonts w:ascii="Century Gothic" w:eastAsia="Arial" w:hAnsi="Century Gothic" w:cs="Arial"/>
        </w:rPr>
      </w:pPr>
    </w:p>
    <w:p w14:paraId="11E2B1D5" w14:textId="77777777" w:rsidR="00E819A1" w:rsidRDefault="00E819A1" w:rsidP="00D671FB">
      <w:pPr>
        <w:spacing w:after="200" w:line="276" w:lineRule="auto"/>
        <w:jc w:val="both"/>
        <w:rPr>
          <w:rFonts w:ascii="Century Gothic" w:eastAsia="Arial" w:hAnsi="Century Gothic" w:cs="Arial"/>
        </w:rPr>
      </w:pPr>
    </w:p>
    <w:p w14:paraId="40CCF0C3" w14:textId="77777777" w:rsidR="00E819A1" w:rsidRDefault="00E819A1" w:rsidP="00D671FB">
      <w:pPr>
        <w:spacing w:after="200" w:line="276" w:lineRule="auto"/>
        <w:jc w:val="both"/>
        <w:rPr>
          <w:rFonts w:ascii="Century Gothic" w:eastAsia="Arial" w:hAnsi="Century Gothic" w:cs="Arial"/>
        </w:rPr>
      </w:pPr>
    </w:p>
    <w:p w14:paraId="113D49C3" w14:textId="77777777" w:rsidR="00E819A1" w:rsidRDefault="00E819A1" w:rsidP="00D671FB">
      <w:pPr>
        <w:spacing w:after="200" w:line="276" w:lineRule="auto"/>
        <w:jc w:val="both"/>
        <w:rPr>
          <w:rFonts w:ascii="Century Gothic" w:eastAsia="Arial" w:hAnsi="Century Gothic" w:cs="Arial"/>
        </w:rPr>
      </w:pPr>
    </w:p>
    <w:p w14:paraId="09D74CEF" w14:textId="77777777" w:rsidR="00222FA7" w:rsidRDefault="00222FA7" w:rsidP="00D671FB">
      <w:pPr>
        <w:spacing w:after="200" w:line="276" w:lineRule="auto"/>
        <w:jc w:val="both"/>
        <w:rPr>
          <w:rFonts w:ascii="Century Gothic" w:eastAsia="Arial" w:hAnsi="Century Gothic" w:cs="Arial"/>
        </w:rPr>
      </w:pPr>
    </w:p>
    <w:p w14:paraId="56D8D135" w14:textId="77777777" w:rsidR="00D671FB" w:rsidRPr="009E5D6B" w:rsidRDefault="00D671FB" w:rsidP="00D671FB">
      <w:pPr>
        <w:spacing w:after="200" w:line="276" w:lineRule="auto"/>
        <w:jc w:val="both"/>
        <w:rPr>
          <w:rFonts w:ascii="Century Gothic" w:eastAsia="Arial" w:hAnsi="Century Gothic" w:cs="Arial"/>
        </w:rPr>
      </w:pPr>
      <w:r w:rsidRPr="009E5D6B">
        <w:rPr>
          <w:rFonts w:ascii="Century Gothic" w:eastAsia="Arial" w:hAnsi="Century Gothic" w:cs="Arial"/>
        </w:rPr>
        <w:t>COSTO UNITARIO POR ELEMENTO DE VIGILANCIA                    $ __________________</w:t>
      </w:r>
    </w:p>
    <w:p w14:paraId="56DEB864" w14:textId="40D5D88C" w:rsidR="00D671FB" w:rsidRPr="009E5D6B" w:rsidRDefault="00D671FB" w:rsidP="00D671FB">
      <w:pPr>
        <w:spacing w:after="200" w:line="276" w:lineRule="auto"/>
        <w:jc w:val="both"/>
        <w:rPr>
          <w:rFonts w:ascii="Century Gothic" w:eastAsia="Arial" w:hAnsi="Century Gothic" w:cs="Arial"/>
        </w:rPr>
      </w:pPr>
      <w:r w:rsidRPr="009E5D6B">
        <w:rPr>
          <w:rFonts w:ascii="Century Gothic" w:eastAsia="Arial" w:hAnsi="Century Gothic" w:cs="Arial"/>
        </w:rPr>
        <w:t xml:space="preserve">COSTO MENSUAL POR LOS 7 ELEMENTOS DE VIGILANCIA    </w:t>
      </w:r>
      <w:r w:rsidR="009E5D6B">
        <w:rPr>
          <w:rFonts w:ascii="Century Gothic" w:eastAsia="Arial" w:hAnsi="Century Gothic" w:cs="Arial"/>
        </w:rPr>
        <w:t xml:space="preserve">   </w:t>
      </w:r>
      <w:r w:rsidRPr="009E5D6B">
        <w:rPr>
          <w:rFonts w:ascii="Century Gothic" w:eastAsia="Arial" w:hAnsi="Century Gothic" w:cs="Arial"/>
        </w:rPr>
        <w:t>$ __________________</w:t>
      </w:r>
    </w:p>
    <w:p w14:paraId="3954C1E0" w14:textId="73D09282" w:rsidR="00D671FB" w:rsidRPr="00D671FB" w:rsidRDefault="004855CB" w:rsidP="00D671FB">
      <w:pPr>
        <w:spacing w:after="200" w:line="276" w:lineRule="auto"/>
        <w:jc w:val="both"/>
        <w:rPr>
          <w:rFonts w:ascii="Century Gothic" w:eastAsia="Arial" w:hAnsi="Century Gothic" w:cs="Arial"/>
        </w:rPr>
      </w:pPr>
      <w:r>
        <w:rPr>
          <w:rFonts w:ascii="Century Gothic" w:eastAsia="Arial" w:hAnsi="Century Gothic" w:cs="Arial"/>
        </w:rPr>
        <w:t>COSTO TOTAL POR EL PLAZO DE  12</w:t>
      </w:r>
      <w:r w:rsidR="00D671FB" w:rsidRPr="009E5D6B">
        <w:rPr>
          <w:rFonts w:ascii="Century Gothic" w:eastAsia="Arial" w:hAnsi="Century Gothic" w:cs="Arial"/>
        </w:rPr>
        <w:t xml:space="preserve"> MESES</w:t>
      </w:r>
      <w:r w:rsidR="009E5D6B">
        <w:rPr>
          <w:rFonts w:ascii="Century Gothic" w:eastAsia="Arial" w:hAnsi="Century Gothic" w:cs="Arial"/>
        </w:rPr>
        <w:t xml:space="preserve">                               $   ________________</w:t>
      </w:r>
      <w:r w:rsidR="00D671FB" w:rsidRPr="00D671FB">
        <w:rPr>
          <w:rFonts w:ascii="Century Gothic" w:eastAsia="Arial" w:hAnsi="Century Gothic" w:cs="Arial"/>
        </w:rPr>
        <w:t xml:space="preserve"> </w:t>
      </w:r>
    </w:p>
    <w:p w14:paraId="039E7749" w14:textId="77777777" w:rsidR="00D671FB" w:rsidRPr="00D671FB" w:rsidRDefault="00D671FB" w:rsidP="00D671FB">
      <w:pPr>
        <w:spacing w:after="200" w:line="276" w:lineRule="auto"/>
        <w:jc w:val="both"/>
        <w:rPr>
          <w:rFonts w:ascii="Century Gothic" w:eastAsia="Arial" w:hAnsi="Century Gothic" w:cs="Arial"/>
        </w:rPr>
      </w:pPr>
    </w:p>
    <w:p w14:paraId="21750242" w14:textId="77777777" w:rsidR="008925DE" w:rsidRPr="00D671FB" w:rsidRDefault="008925DE" w:rsidP="0003440E">
      <w:pPr>
        <w:spacing w:after="0" w:line="276" w:lineRule="auto"/>
        <w:jc w:val="center"/>
        <w:rPr>
          <w:rFonts w:ascii="Century Gothic" w:eastAsia="Arial" w:hAnsi="Century Gothic" w:cs="Arial"/>
        </w:rPr>
      </w:pPr>
    </w:p>
    <w:p w14:paraId="20E45FB1" w14:textId="77777777" w:rsidR="008925DE" w:rsidRDefault="008925DE" w:rsidP="0003440E">
      <w:pPr>
        <w:spacing w:after="0" w:line="276" w:lineRule="auto"/>
        <w:jc w:val="center"/>
        <w:rPr>
          <w:rFonts w:ascii="Century Gothic" w:eastAsia="Arial" w:hAnsi="Century Gothic" w:cs="Arial"/>
        </w:rPr>
      </w:pPr>
    </w:p>
    <w:p w14:paraId="7437DF3E" w14:textId="77777777" w:rsidR="008925DE" w:rsidRDefault="008925DE" w:rsidP="0003440E">
      <w:pPr>
        <w:spacing w:after="0" w:line="276" w:lineRule="auto"/>
        <w:jc w:val="center"/>
        <w:rPr>
          <w:rFonts w:ascii="Century Gothic" w:eastAsia="Arial" w:hAnsi="Century Gothic" w:cs="Arial"/>
        </w:rPr>
      </w:pPr>
    </w:p>
    <w:p w14:paraId="1E7C347A" w14:textId="77777777" w:rsidR="008925DE" w:rsidRDefault="008925DE" w:rsidP="0003440E">
      <w:pPr>
        <w:spacing w:after="0" w:line="276" w:lineRule="auto"/>
        <w:jc w:val="center"/>
        <w:rPr>
          <w:rFonts w:ascii="Century Gothic" w:eastAsia="Arial" w:hAnsi="Century Gothic" w:cs="Arial"/>
        </w:rPr>
      </w:pPr>
    </w:p>
    <w:p w14:paraId="1DF5F5FA" w14:textId="77777777" w:rsidR="008925DE" w:rsidRDefault="008925DE" w:rsidP="0003440E">
      <w:pPr>
        <w:spacing w:after="0" w:line="276" w:lineRule="auto"/>
        <w:jc w:val="center"/>
        <w:rPr>
          <w:rFonts w:ascii="Century Gothic" w:eastAsia="Arial" w:hAnsi="Century Gothic" w:cs="Arial"/>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7445E6C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38B3D815"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66756B7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06A7F8F8" w14:textId="77777777" w:rsidR="00E819A1" w:rsidRDefault="00E819A1" w:rsidP="0003440E">
      <w:pPr>
        <w:spacing w:after="0" w:line="240" w:lineRule="auto"/>
        <w:jc w:val="center"/>
        <w:rPr>
          <w:rFonts w:ascii="Arial" w:eastAsia="Arial" w:hAnsi="Arial" w:cs="Arial"/>
          <w:b/>
          <w:sz w:val="18"/>
          <w:szCs w:val="18"/>
          <w:shd w:val="clear" w:color="auto" w:fill="FFFF00"/>
        </w:rPr>
      </w:pPr>
    </w:p>
    <w:p w14:paraId="1036EC6F" w14:textId="77777777" w:rsidR="0003440E" w:rsidRDefault="0003440E" w:rsidP="00BC5439">
      <w:pPr>
        <w:jc w:val="both"/>
        <w:rPr>
          <w:rFonts w:ascii="Century Gothic" w:hAnsi="Century Gothic" w:cs="Arial"/>
          <w:b/>
          <w:bCs/>
        </w:rPr>
      </w:pPr>
    </w:p>
    <w:p w14:paraId="26191D31" w14:textId="77777777" w:rsidR="0003440E" w:rsidRDefault="0003440E" w:rsidP="00BC5439">
      <w:pPr>
        <w:jc w:val="both"/>
        <w:rPr>
          <w:rFonts w:ascii="Century Gothic" w:hAnsi="Century Gothic" w:cs="Arial"/>
          <w:b/>
          <w:bCs/>
        </w:rPr>
      </w:pPr>
    </w:p>
    <w:p w14:paraId="24261025" w14:textId="77777777" w:rsidR="00BC5439" w:rsidRDefault="00BC5439" w:rsidP="00BC5439">
      <w:pPr>
        <w:jc w:val="both"/>
        <w:rPr>
          <w:rFonts w:ascii="Century Gothic" w:hAnsi="Century Gothic" w:cs="Arial"/>
          <w:b/>
        </w:rPr>
      </w:pPr>
      <w:r w:rsidRPr="005F5AAF">
        <w:rPr>
          <w:rFonts w:ascii="Century Gothic" w:hAnsi="Century Gothic" w:cs="Arial"/>
          <w:b/>
          <w:bCs/>
        </w:rPr>
        <w:t xml:space="preserve">EXPRESAR EN LETRA EL PRECIO TOTAL DE </w:t>
      </w:r>
      <w:r w:rsidRPr="005F5AAF">
        <w:rPr>
          <w:rFonts w:ascii="Century Gothic" w:hAnsi="Century Gothic" w:cs="Arial"/>
          <w:b/>
        </w:rPr>
        <w:t>LA PROPOSICION,</w:t>
      </w:r>
      <w:r w:rsidRPr="005F5AAF">
        <w:rPr>
          <w:rFonts w:ascii="Century Gothic" w:hAnsi="Century Gothic" w:cs="Arial"/>
          <w:b/>
          <w:bCs/>
        </w:rPr>
        <w:t xml:space="preserve"> LOS PRECIOS OFERTADOS PERMANECERÁN FIJOS DURANTE LA VIGENCIA DEL CONTRATO.</w:t>
      </w:r>
      <w:r w:rsidRPr="005F5AAF">
        <w:rPr>
          <w:rFonts w:ascii="Century Gothic" w:hAnsi="Century Gothic" w:cs="Arial"/>
          <w:b/>
        </w:rPr>
        <w:t xml:space="preserve"> </w:t>
      </w:r>
    </w:p>
    <w:p w14:paraId="43ECFA7B" w14:textId="77777777" w:rsidR="00082D23" w:rsidRDefault="00082D23" w:rsidP="007917E5">
      <w:pPr>
        <w:spacing w:after="0" w:line="276" w:lineRule="auto"/>
        <w:jc w:val="both"/>
        <w:rPr>
          <w:rFonts w:ascii="Century Gothic" w:eastAsia="Calibri" w:hAnsi="Century Gothic" w:cs="Arial"/>
          <w:b/>
          <w:lang w:eastAsia="en-US"/>
        </w:rPr>
      </w:pPr>
    </w:p>
    <w:p w14:paraId="750708D3" w14:textId="77777777" w:rsidR="00E819A1" w:rsidRPr="00082D23" w:rsidRDefault="00E819A1" w:rsidP="007917E5">
      <w:pPr>
        <w:spacing w:after="0" w:line="276" w:lineRule="auto"/>
        <w:jc w:val="both"/>
        <w:rPr>
          <w:rFonts w:ascii="Century Gothic" w:eastAsia="Calibri" w:hAnsi="Century Gothic" w:cs="Arial"/>
          <w:b/>
          <w:lang w:eastAsia="en-US"/>
        </w:rPr>
      </w:pPr>
    </w:p>
    <w:p w14:paraId="751B0438" w14:textId="5F4DAD9B" w:rsidR="008925DE" w:rsidRPr="00E819A1" w:rsidRDefault="00B66715" w:rsidP="00E819A1">
      <w:pPr>
        <w:spacing w:after="200" w:line="276" w:lineRule="auto"/>
        <w:jc w:val="both"/>
        <w:rPr>
          <w:rFonts w:ascii="Century Gothic" w:eastAsia="Arial" w:hAnsi="Century Gothic" w:cs="Arial"/>
          <w:b/>
        </w:rPr>
      </w:pPr>
      <w:r>
        <w:rPr>
          <w:rFonts w:ascii="Century Gothic" w:eastAsia="Arial" w:hAnsi="Century Gothic" w:cs="Arial"/>
          <w:b/>
        </w:rPr>
        <w:t xml:space="preserve">NOTA IMPORTANTE: </w:t>
      </w:r>
      <w:r w:rsidR="00082D23" w:rsidRPr="00082D23">
        <w:rPr>
          <w:rFonts w:ascii="Century Gothic" w:eastAsia="Arial" w:hAnsi="Century Gothic" w:cs="Arial"/>
          <w:b/>
        </w:rPr>
        <w:t>INCLUIR</w:t>
      </w:r>
      <w:r>
        <w:rPr>
          <w:rFonts w:ascii="Century Gothic" w:eastAsia="Arial" w:hAnsi="Century Gothic" w:cs="Arial"/>
          <w:b/>
        </w:rPr>
        <w:t xml:space="preserve"> EN SU SOBRE CORRESPONDIENTE </w:t>
      </w:r>
      <w:r w:rsidR="00082D23" w:rsidRPr="00082D23">
        <w:rPr>
          <w:rFonts w:ascii="Century Gothic" w:eastAsia="Arial" w:hAnsi="Century Gothic" w:cs="Arial"/>
          <w:b/>
        </w:rPr>
        <w:t xml:space="preserve">UNA USB </w:t>
      </w:r>
      <w:r>
        <w:rPr>
          <w:rFonts w:ascii="Century Gothic" w:eastAsia="Arial" w:hAnsi="Century Gothic" w:cs="Arial"/>
          <w:b/>
        </w:rPr>
        <w:t xml:space="preserve">QUE CONTENGA </w:t>
      </w:r>
      <w:r w:rsidR="00082D23" w:rsidRPr="00082D23">
        <w:rPr>
          <w:rFonts w:ascii="Century Gothic" w:eastAsia="Arial" w:hAnsi="Century Gothic" w:cs="Arial"/>
          <w:b/>
        </w:rPr>
        <w:t>ESTE FORMATO EN EXCEL.</w:t>
      </w:r>
    </w:p>
    <w:p w14:paraId="287DC810" w14:textId="77777777" w:rsidR="008925DE" w:rsidRDefault="008925DE" w:rsidP="007D1ADB">
      <w:pPr>
        <w:spacing w:after="0" w:line="240" w:lineRule="auto"/>
        <w:rPr>
          <w:rFonts w:ascii="Arial" w:eastAsia="Arial" w:hAnsi="Arial" w:cs="Arial"/>
          <w:b/>
          <w:sz w:val="18"/>
          <w:szCs w:val="18"/>
          <w:shd w:val="clear" w:color="auto" w:fill="FFFF00"/>
        </w:rPr>
      </w:pPr>
    </w:p>
    <w:p w14:paraId="77BD2330" w14:textId="77777777" w:rsidR="00E819A1" w:rsidRDefault="00E819A1" w:rsidP="007D1ADB">
      <w:pPr>
        <w:spacing w:after="0" w:line="240" w:lineRule="auto"/>
        <w:rPr>
          <w:rFonts w:ascii="Arial" w:eastAsia="Arial" w:hAnsi="Arial" w:cs="Arial"/>
          <w:b/>
          <w:sz w:val="18"/>
          <w:szCs w:val="18"/>
          <w:shd w:val="clear" w:color="auto" w:fill="FFFF00"/>
        </w:rPr>
      </w:pPr>
    </w:p>
    <w:p w14:paraId="2DFBE173" w14:textId="77777777" w:rsidR="00E819A1" w:rsidRDefault="00E819A1" w:rsidP="007D1ADB">
      <w:pPr>
        <w:spacing w:after="0" w:line="240" w:lineRule="auto"/>
        <w:rPr>
          <w:rFonts w:ascii="Arial" w:eastAsia="Arial" w:hAnsi="Arial" w:cs="Arial"/>
          <w:b/>
          <w:sz w:val="18"/>
          <w:szCs w:val="18"/>
          <w:shd w:val="clear" w:color="auto" w:fill="FFFF00"/>
        </w:rPr>
      </w:pPr>
    </w:p>
    <w:p w14:paraId="3304B9BE" w14:textId="77777777" w:rsidR="00E819A1" w:rsidRDefault="00E819A1" w:rsidP="007D1ADB">
      <w:pPr>
        <w:spacing w:after="0" w:line="240" w:lineRule="auto"/>
        <w:rPr>
          <w:rFonts w:ascii="Arial" w:eastAsia="Arial" w:hAnsi="Arial" w:cs="Arial"/>
          <w:b/>
          <w:sz w:val="18"/>
          <w:szCs w:val="18"/>
          <w:shd w:val="clear" w:color="auto" w:fill="FFFF00"/>
        </w:rPr>
      </w:pPr>
    </w:p>
    <w:p w14:paraId="2AAD3D3B" w14:textId="77777777" w:rsidR="00E819A1" w:rsidRDefault="00E819A1" w:rsidP="007D1ADB">
      <w:pPr>
        <w:spacing w:after="0" w:line="240" w:lineRule="auto"/>
        <w:rPr>
          <w:rFonts w:ascii="Arial" w:eastAsia="Arial" w:hAnsi="Arial" w:cs="Arial"/>
          <w:b/>
          <w:sz w:val="18"/>
          <w:szCs w:val="18"/>
          <w:shd w:val="clear" w:color="auto" w:fill="FFFF00"/>
        </w:rPr>
      </w:pPr>
      <w:bookmarkStart w:id="0" w:name="_GoBack"/>
      <w:bookmarkEnd w:id="0"/>
    </w:p>
    <w:p w14:paraId="5312C55E" w14:textId="77777777" w:rsidR="00E819A1" w:rsidRDefault="00E819A1" w:rsidP="007D1ADB">
      <w:pPr>
        <w:spacing w:after="0" w:line="240" w:lineRule="auto"/>
        <w:rPr>
          <w:rFonts w:ascii="Arial" w:eastAsia="Arial" w:hAnsi="Arial" w:cs="Arial"/>
          <w:b/>
          <w:sz w:val="18"/>
          <w:szCs w:val="18"/>
          <w:shd w:val="clear" w:color="auto" w:fill="FFFF00"/>
        </w:rPr>
      </w:pPr>
    </w:p>
    <w:p w14:paraId="122A8530" w14:textId="77777777" w:rsidR="00E819A1" w:rsidRDefault="00E819A1" w:rsidP="007D1ADB">
      <w:pPr>
        <w:spacing w:after="0" w:line="240" w:lineRule="auto"/>
        <w:rPr>
          <w:rFonts w:ascii="Arial" w:eastAsia="Arial" w:hAnsi="Arial" w:cs="Arial"/>
          <w:b/>
          <w:sz w:val="18"/>
          <w:szCs w:val="18"/>
          <w:shd w:val="clear" w:color="auto" w:fill="FFFF00"/>
        </w:rPr>
      </w:pPr>
    </w:p>
    <w:p w14:paraId="04443458" w14:textId="77777777" w:rsidR="00E819A1" w:rsidRDefault="00E819A1" w:rsidP="007D1ADB">
      <w:pPr>
        <w:spacing w:after="0" w:line="240" w:lineRule="auto"/>
        <w:rPr>
          <w:rFonts w:ascii="Arial" w:eastAsia="Arial" w:hAnsi="Arial" w:cs="Arial"/>
          <w:b/>
          <w:sz w:val="18"/>
          <w:szCs w:val="18"/>
          <w:shd w:val="clear" w:color="auto" w:fill="FFFF00"/>
        </w:rPr>
      </w:pPr>
    </w:p>
    <w:p w14:paraId="4798C665" w14:textId="77777777" w:rsidR="00E819A1" w:rsidRDefault="00E819A1" w:rsidP="007D1ADB">
      <w:pPr>
        <w:spacing w:after="0" w:line="240" w:lineRule="auto"/>
        <w:rPr>
          <w:rFonts w:ascii="Arial" w:eastAsia="Arial" w:hAnsi="Arial" w:cs="Arial"/>
          <w:b/>
          <w:sz w:val="18"/>
          <w:szCs w:val="18"/>
          <w:shd w:val="clear" w:color="auto" w:fill="FFFF00"/>
        </w:rPr>
      </w:pPr>
    </w:p>
    <w:p w14:paraId="4AFFF3E5" w14:textId="77777777" w:rsidR="00E819A1" w:rsidRDefault="00E819A1" w:rsidP="007D1ADB">
      <w:pPr>
        <w:spacing w:after="0" w:line="240" w:lineRule="auto"/>
        <w:rPr>
          <w:rFonts w:ascii="Arial" w:eastAsia="Arial" w:hAnsi="Arial" w:cs="Arial"/>
          <w:b/>
          <w:sz w:val="18"/>
          <w:szCs w:val="18"/>
          <w:shd w:val="clear" w:color="auto" w:fill="FFFF00"/>
        </w:rPr>
      </w:pPr>
    </w:p>
    <w:p w14:paraId="583C84E9" w14:textId="77777777" w:rsidR="00E819A1" w:rsidRDefault="00E819A1" w:rsidP="007D1ADB">
      <w:pPr>
        <w:spacing w:after="0" w:line="240" w:lineRule="auto"/>
        <w:rPr>
          <w:rFonts w:ascii="Arial" w:eastAsia="Arial" w:hAnsi="Arial" w:cs="Arial"/>
          <w:b/>
          <w:sz w:val="18"/>
          <w:szCs w:val="18"/>
          <w:shd w:val="clear" w:color="auto" w:fill="FFFF00"/>
        </w:rPr>
      </w:pPr>
    </w:p>
    <w:p w14:paraId="24C3CDFD" w14:textId="77777777" w:rsidR="00E819A1" w:rsidRDefault="00E819A1" w:rsidP="007D1ADB">
      <w:pPr>
        <w:spacing w:after="0" w:line="240" w:lineRule="auto"/>
        <w:rPr>
          <w:rFonts w:ascii="Arial" w:eastAsia="Arial" w:hAnsi="Arial" w:cs="Arial"/>
          <w:b/>
          <w:sz w:val="18"/>
          <w:szCs w:val="18"/>
          <w:shd w:val="clear" w:color="auto" w:fill="FFFF00"/>
        </w:rPr>
      </w:pPr>
    </w:p>
    <w:p w14:paraId="06C2399B" w14:textId="77777777" w:rsidR="00E819A1" w:rsidRDefault="00E819A1" w:rsidP="007D1ADB">
      <w:pPr>
        <w:spacing w:after="0" w:line="240" w:lineRule="auto"/>
        <w:rPr>
          <w:rFonts w:ascii="Arial" w:eastAsia="Arial" w:hAnsi="Arial" w:cs="Arial"/>
          <w:b/>
          <w:sz w:val="18"/>
          <w:szCs w:val="18"/>
          <w:shd w:val="clear" w:color="auto" w:fill="FFFF00"/>
        </w:rPr>
      </w:pPr>
    </w:p>
    <w:p w14:paraId="6428A8DA" w14:textId="77777777" w:rsidR="00E819A1" w:rsidRDefault="00E819A1" w:rsidP="007D1ADB">
      <w:pPr>
        <w:spacing w:after="0" w:line="240" w:lineRule="auto"/>
        <w:rPr>
          <w:rFonts w:ascii="Arial" w:eastAsia="Arial" w:hAnsi="Arial" w:cs="Arial"/>
          <w:b/>
          <w:sz w:val="18"/>
          <w:szCs w:val="18"/>
          <w:shd w:val="clear" w:color="auto" w:fill="FFFF00"/>
        </w:rPr>
      </w:pPr>
    </w:p>
    <w:p w14:paraId="06E2A038" w14:textId="77777777" w:rsidR="00E819A1" w:rsidRDefault="00E819A1" w:rsidP="007D1ADB">
      <w:pPr>
        <w:spacing w:after="0" w:line="240" w:lineRule="auto"/>
        <w:rPr>
          <w:rFonts w:ascii="Arial" w:eastAsia="Arial" w:hAnsi="Arial" w:cs="Arial"/>
          <w:b/>
          <w:sz w:val="18"/>
          <w:szCs w:val="18"/>
          <w:shd w:val="clear" w:color="auto" w:fill="FFFF00"/>
        </w:rPr>
      </w:pPr>
    </w:p>
    <w:p w14:paraId="3F2942D6" w14:textId="77777777" w:rsidR="00E819A1" w:rsidRDefault="00E819A1" w:rsidP="007D1ADB">
      <w:pPr>
        <w:spacing w:after="0" w:line="240" w:lineRule="auto"/>
        <w:rPr>
          <w:rFonts w:ascii="Arial" w:eastAsia="Arial" w:hAnsi="Arial" w:cs="Arial"/>
          <w:b/>
          <w:sz w:val="18"/>
          <w:szCs w:val="18"/>
          <w:shd w:val="clear" w:color="auto" w:fill="FFFF00"/>
        </w:rPr>
      </w:pPr>
    </w:p>
    <w:p w14:paraId="2CF5D1F4" w14:textId="77777777" w:rsidR="00E819A1" w:rsidRDefault="00E819A1" w:rsidP="007D1ADB">
      <w:pPr>
        <w:spacing w:after="0" w:line="240" w:lineRule="auto"/>
        <w:rPr>
          <w:rFonts w:ascii="Arial" w:eastAsia="Arial" w:hAnsi="Arial" w:cs="Arial"/>
          <w:b/>
          <w:sz w:val="18"/>
          <w:szCs w:val="18"/>
          <w:shd w:val="clear" w:color="auto" w:fill="FFFF00"/>
        </w:rPr>
      </w:pPr>
    </w:p>
    <w:p w14:paraId="6D8438AF" w14:textId="77777777" w:rsidR="00E819A1" w:rsidRDefault="00E819A1" w:rsidP="007D1ADB">
      <w:pPr>
        <w:spacing w:after="0" w:line="240" w:lineRule="auto"/>
        <w:rPr>
          <w:rFonts w:ascii="Arial" w:eastAsia="Arial" w:hAnsi="Arial" w:cs="Arial"/>
          <w:b/>
          <w:sz w:val="18"/>
          <w:szCs w:val="18"/>
          <w:shd w:val="clear" w:color="auto" w:fill="FFFF00"/>
        </w:rPr>
      </w:pPr>
    </w:p>
    <w:p w14:paraId="047F7083" w14:textId="77777777" w:rsidR="00E819A1" w:rsidRDefault="00E819A1" w:rsidP="007D1ADB">
      <w:pPr>
        <w:spacing w:after="0" w:line="240" w:lineRule="auto"/>
        <w:rPr>
          <w:rFonts w:ascii="Arial" w:eastAsia="Arial" w:hAnsi="Arial" w:cs="Arial"/>
          <w:b/>
          <w:sz w:val="18"/>
          <w:szCs w:val="18"/>
          <w:shd w:val="clear" w:color="auto" w:fill="FFFF00"/>
        </w:rPr>
      </w:pPr>
    </w:p>
    <w:p w14:paraId="280C0A76" w14:textId="77777777" w:rsidR="00E819A1" w:rsidRDefault="00E819A1" w:rsidP="007D1ADB">
      <w:pPr>
        <w:spacing w:after="0" w:line="240" w:lineRule="auto"/>
        <w:rPr>
          <w:rFonts w:ascii="Arial" w:eastAsia="Arial" w:hAnsi="Arial" w:cs="Arial"/>
          <w:b/>
          <w:sz w:val="18"/>
          <w:szCs w:val="18"/>
          <w:shd w:val="clear" w:color="auto" w:fill="FFFF00"/>
        </w:rPr>
      </w:pPr>
    </w:p>
    <w:p w14:paraId="70FA2589" w14:textId="77777777" w:rsidR="00E819A1" w:rsidRDefault="00E819A1" w:rsidP="007D1ADB">
      <w:pPr>
        <w:spacing w:after="0" w:line="240" w:lineRule="auto"/>
        <w:rPr>
          <w:rFonts w:ascii="Arial" w:eastAsia="Arial" w:hAnsi="Arial" w:cs="Arial"/>
          <w:b/>
          <w:sz w:val="18"/>
          <w:szCs w:val="18"/>
          <w:shd w:val="clear" w:color="auto" w:fill="FFFF00"/>
        </w:rPr>
      </w:pPr>
    </w:p>
    <w:p w14:paraId="477EDC59" w14:textId="77777777" w:rsidR="00E819A1" w:rsidRDefault="00E819A1" w:rsidP="007D1ADB">
      <w:pPr>
        <w:spacing w:after="0" w:line="240" w:lineRule="auto"/>
        <w:rPr>
          <w:rFonts w:ascii="Arial" w:eastAsia="Arial" w:hAnsi="Arial" w:cs="Arial"/>
          <w:b/>
          <w:sz w:val="18"/>
          <w:szCs w:val="18"/>
          <w:shd w:val="clear" w:color="auto" w:fill="FFFF00"/>
        </w:rPr>
      </w:pPr>
    </w:p>
    <w:p w14:paraId="68D82B9B" w14:textId="77777777" w:rsidR="00E819A1" w:rsidRDefault="00E819A1" w:rsidP="007D1ADB">
      <w:pPr>
        <w:spacing w:after="0" w:line="240" w:lineRule="auto"/>
        <w:rPr>
          <w:rFonts w:ascii="Arial" w:eastAsia="Arial" w:hAnsi="Arial" w:cs="Arial"/>
          <w:b/>
          <w:sz w:val="18"/>
          <w:szCs w:val="18"/>
          <w:shd w:val="clear" w:color="auto" w:fill="FFFF00"/>
        </w:rPr>
      </w:pPr>
    </w:p>
    <w:p w14:paraId="480DBB04" w14:textId="77777777" w:rsidR="00E819A1" w:rsidRDefault="00E819A1" w:rsidP="007D1ADB">
      <w:pPr>
        <w:spacing w:after="0" w:line="240" w:lineRule="auto"/>
        <w:rPr>
          <w:rFonts w:ascii="Arial" w:eastAsia="Arial" w:hAnsi="Arial" w:cs="Arial"/>
          <w:b/>
          <w:sz w:val="18"/>
          <w:szCs w:val="18"/>
          <w:shd w:val="clear" w:color="auto" w:fill="FFFF00"/>
        </w:rPr>
      </w:pPr>
    </w:p>
    <w:p w14:paraId="51CC5CE6" w14:textId="77777777" w:rsidR="00E819A1" w:rsidRDefault="00E819A1" w:rsidP="007D1ADB">
      <w:pPr>
        <w:spacing w:after="0" w:line="240" w:lineRule="auto"/>
        <w:rPr>
          <w:rFonts w:ascii="Arial" w:eastAsia="Arial" w:hAnsi="Arial" w:cs="Arial"/>
          <w:b/>
          <w:sz w:val="18"/>
          <w:szCs w:val="18"/>
          <w:shd w:val="clear" w:color="auto" w:fill="FFFF00"/>
        </w:rPr>
      </w:pPr>
    </w:p>
    <w:p w14:paraId="2814B23B" w14:textId="77777777" w:rsidR="00E819A1" w:rsidRDefault="00E819A1" w:rsidP="007D1ADB">
      <w:pPr>
        <w:spacing w:after="0" w:line="240" w:lineRule="auto"/>
        <w:rPr>
          <w:rFonts w:ascii="Arial" w:eastAsia="Arial" w:hAnsi="Arial" w:cs="Arial"/>
          <w:b/>
          <w:sz w:val="18"/>
          <w:szCs w:val="18"/>
          <w:shd w:val="clear" w:color="auto" w:fill="FFFF00"/>
        </w:rPr>
      </w:pPr>
    </w:p>
    <w:p w14:paraId="3D0650A2" w14:textId="77777777" w:rsidR="00E819A1" w:rsidRDefault="00E819A1" w:rsidP="007D1ADB">
      <w:pPr>
        <w:spacing w:after="0" w:line="240" w:lineRule="auto"/>
        <w:rPr>
          <w:rFonts w:ascii="Arial" w:eastAsia="Arial" w:hAnsi="Arial" w:cs="Arial"/>
          <w:b/>
          <w:sz w:val="18"/>
          <w:szCs w:val="18"/>
          <w:shd w:val="clear" w:color="auto" w:fill="FFFF00"/>
        </w:rPr>
      </w:pPr>
    </w:p>
    <w:p w14:paraId="36503077" w14:textId="77777777" w:rsidR="00E819A1" w:rsidRDefault="00E819A1" w:rsidP="007D1ADB">
      <w:pPr>
        <w:spacing w:after="0" w:line="240" w:lineRule="auto"/>
        <w:rPr>
          <w:rFonts w:ascii="Arial" w:eastAsia="Arial" w:hAnsi="Arial" w:cs="Arial"/>
          <w:b/>
          <w:sz w:val="18"/>
          <w:szCs w:val="18"/>
          <w:shd w:val="clear" w:color="auto" w:fill="FFFF00"/>
        </w:rPr>
      </w:pPr>
    </w:p>
    <w:p w14:paraId="3D60285C" w14:textId="77777777" w:rsidR="00E819A1" w:rsidRDefault="00E819A1" w:rsidP="007D1ADB">
      <w:pPr>
        <w:spacing w:after="0" w:line="240" w:lineRule="auto"/>
        <w:rPr>
          <w:rFonts w:ascii="Arial" w:eastAsia="Arial" w:hAnsi="Arial" w:cs="Arial"/>
          <w:b/>
          <w:sz w:val="18"/>
          <w:szCs w:val="18"/>
          <w:shd w:val="clear" w:color="auto" w:fill="FFFF00"/>
        </w:rPr>
      </w:pPr>
    </w:p>
    <w:p w14:paraId="2CF9372D" w14:textId="77777777" w:rsidR="00E819A1" w:rsidRDefault="00E819A1" w:rsidP="007D1ADB">
      <w:pPr>
        <w:spacing w:after="0" w:line="240" w:lineRule="auto"/>
        <w:rPr>
          <w:rFonts w:ascii="Arial" w:eastAsia="Arial" w:hAnsi="Arial" w:cs="Arial"/>
          <w:b/>
          <w:sz w:val="18"/>
          <w:szCs w:val="18"/>
          <w:shd w:val="clear" w:color="auto" w:fill="FFFF00"/>
        </w:rPr>
      </w:pPr>
    </w:p>
    <w:p w14:paraId="6FC68672" w14:textId="77777777" w:rsidR="00E819A1" w:rsidRDefault="00E819A1" w:rsidP="007D1ADB">
      <w:pPr>
        <w:spacing w:after="0" w:line="240" w:lineRule="auto"/>
        <w:rPr>
          <w:rFonts w:ascii="Arial" w:eastAsia="Arial" w:hAnsi="Arial" w:cs="Arial"/>
          <w:b/>
          <w:sz w:val="18"/>
          <w:szCs w:val="18"/>
          <w:shd w:val="clear" w:color="auto" w:fill="FFFF00"/>
        </w:rPr>
      </w:pPr>
    </w:p>
    <w:p w14:paraId="2E20C019" w14:textId="77777777" w:rsidR="00E819A1" w:rsidRDefault="00E819A1" w:rsidP="007D1ADB">
      <w:pPr>
        <w:spacing w:after="0" w:line="240" w:lineRule="auto"/>
        <w:rPr>
          <w:rFonts w:ascii="Arial" w:eastAsia="Arial" w:hAnsi="Arial" w:cs="Arial"/>
          <w:b/>
          <w:sz w:val="18"/>
          <w:szCs w:val="18"/>
          <w:shd w:val="clear" w:color="auto" w:fill="FFFF00"/>
        </w:rPr>
      </w:pPr>
    </w:p>
    <w:p w14:paraId="39763C26" w14:textId="77777777" w:rsidR="00E819A1" w:rsidRDefault="00E819A1" w:rsidP="007D1ADB">
      <w:pPr>
        <w:spacing w:after="0" w:line="240" w:lineRule="auto"/>
        <w:rPr>
          <w:rFonts w:ascii="Arial" w:eastAsia="Arial" w:hAnsi="Arial" w:cs="Arial"/>
          <w:b/>
          <w:sz w:val="18"/>
          <w:szCs w:val="18"/>
          <w:shd w:val="clear" w:color="auto" w:fill="FFFF00"/>
        </w:rPr>
      </w:pPr>
    </w:p>
    <w:p w14:paraId="07EE5912" w14:textId="77777777" w:rsidR="00E819A1" w:rsidRDefault="00E819A1" w:rsidP="007D1ADB">
      <w:pPr>
        <w:spacing w:after="0" w:line="240" w:lineRule="auto"/>
        <w:rPr>
          <w:rFonts w:ascii="Arial" w:eastAsia="Arial" w:hAnsi="Arial" w:cs="Arial"/>
          <w:b/>
          <w:sz w:val="18"/>
          <w:szCs w:val="18"/>
          <w:shd w:val="clear" w:color="auto" w:fill="FFFF00"/>
        </w:rPr>
      </w:pPr>
    </w:p>
    <w:p w14:paraId="5DDBC428" w14:textId="77777777" w:rsidR="00E819A1" w:rsidRDefault="00E819A1" w:rsidP="007D1ADB">
      <w:pPr>
        <w:spacing w:after="0" w:line="240" w:lineRule="auto"/>
        <w:rPr>
          <w:rFonts w:ascii="Arial" w:eastAsia="Arial" w:hAnsi="Arial" w:cs="Arial"/>
          <w:b/>
          <w:sz w:val="18"/>
          <w:szCs w:val="18"/>
          <w:shd w:val="clear" w:color="auto" w:fill="FFFF00"/>
        </w:rPr>
      </w:pPr>
    </w:p>
    <w:p w14:paraId="517AA9C4" w14:textId="77777777" w:rsidR="005934DA" w:rsidRPr="00450B5D" w:rsidRDefault="005934DA" w:rsidP="00450B5D">
      <w:pPr>
        <w:jc w:val="both"/>
        <w:rPr>
          <w:rFonts w:ascii="Century Gothic" w:eastAsia="Calibri" w:hAnsi="Century Gothic" w:cs="Arial"/>
          <w:lang w:eastAsia="en-US"/>
        </w:rPr>
      </w:pPr>
    </w:p>
    <w:p w14:paraId="31743229" w14:textId="09C48450" w:rsidR="003727C8" w:rsidRPr="007D1ADB" w:rsidRDefault="0071596A" w:rsidP="009E5D6B">
      <w:pPr>
        <w:spacing w:after="0" w:line="240" w:lineRule="auto"/>
        <w:jc w:val="center"/>
        <w:rPr>
          <w:rFonts w:ascii="Century Gothic" w:eastAsia="Arial" w:hAnsi="Century Gothic" w:cs="Arial"/>
          <w:b/>
        </w:rPr>
      </w:pPr>
      <w:r w:rsidRPr="007D1ADB">
        <w:rPr>
          <w:rFonts w:ascii="Century Gothic" w:eastAsia="Arial" w:hAnsi="Century Gothic" w:cs="Arial"/>
          <w:b/>
        </w:rPr>
        <w:t>ANEXO 8</w:t>
      </w:r>
    </w:p>
    <w:p w14:paraId="1FD94869" w14:textId="3B2BC090" w:rsidR="003727C8" w:rsidRDefault="0052645E" w:rsidP="009E5D6B">
      <w:pPr>
        <w:spacing w:after="0" w:line="240"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1596EF68" w14:textId="77777777" w:rsidR="009E5D6B" w:rsidRDefault="009E5D6B" w:rsidP="009E5D6B">
      <w:pPr>
        <w:spacing w:after="0" w:line="240" w:lineRule="auto"/>
        <w:jc w:val="center"/>
        <w:rPr>
          <w:rFonts w:ascii="Century Gothic" w:eastAsia="Arial" w:hAnsi="Century Gothic" w:cs="Arial"/>
          <w:b/>
        </w:rPr>
      </w:pPr>
    </w:p>
    <w:p w14:paraId="5A6B2985" w14:textId="77777777" w:rsidR="009E5D6B" w:rsidRPr="007D1ADB" w:rsidRDefault="009E5D6B" w:rsidP="009E5D6B">
      <w:pPr>
        <w:spacing w:after="0" w:line="240" w:lineRule="auto"/>
        <w:jc w:val="center"/>
        <w:rPr>
          <w:rFonts w:ascii="Century Gothic" w:eastAsia="Arial" w:hAnsi="Century Gothic" w:cs="Arial"/>
          <w:b/>
        </w:rPr>
      </w:pPr>
    </w:p>
    <w:p w14:paraId="5522AFAF" w14:textId="77777777" w:rsidR="00236DDF" w:rsidRPr="008E1D7F" w:rsidRDefault="00236DDF" w:rsidP="00236DDF">
      <w:pPr>
        <w:spacing w:after="0" w:line="240" w:lineRule="auto"/>
        <w:rPr>
          <w:rFonts w:ascii="Century Gothic" w:eastAsia="Arial" w:hAnsi="Century Gothic" w:cs="Arial"/>
          <w:b/>
        </w:rPr>
      </w:pPr>
      <w:r w:rsidRPr="008E1D7F">
        <w:rPr>
          <w:rFonts w:ascii="Century Gothic" w:eastAsia="Arial" w:hAnsi="Century Gothic" w:cs="Arial"/>
          <w:b/>
        </w:rPr>
        <w:t>COMITÉ DE ADQUISICIONES DEL O.P.D. “SSMZ”</w:t>
      </w:r>
    </w:p>
    <w:p w14:paraId="2EBAB39A" w14:textId="77777777" w:rsidR="00236DDF" w:rsidRPr="008E1D7F" w:rsidRDefault="00236DDF" w:rsidP="00236DDF">
      <w:pPr>
        <w:spacing w:after="0" w:line="240" w:lineRule="auto"/>
        <w:rPr>
          <w:rFonts w:ascii="Century Gothic" w:eastAsia="Arial" w:hAnsi="Century Gothic" w:cs="Arial"/>
          <w:b/>
        </w:rPr>
      </w:pPr>
      <w:r w:rsidRPr="008E1D7F">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0A3F5933"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 NÚMERO DE LICITACIÓN: LPCC</w:t>
      </w:r>
      <w:r w:rsidR="00E97517">
        <w:rPr>
          <w:rFonts w:ascii="Century Gothic" w:eastAsia="Times New Roman" w:hAnsi="Century Gothic" w:cs="Arial"/>
          <w:b/>
        </w:rPr>
        <w:t>-017/2021</w:t>
      </w:r>
      <w:r w:rsidR="00796ABD" w:rsidRPr="007D1ADB">
        <w:rPr>
          <w:rFonts w:ascii="Century Gothic" w:eastAsia="Arial" w:hAnsi="Century Gothic" w:cs="Arial"/>
          <w:b/>
        </w:rPr>
        <w:t xml:space="preserve"> PARA </w:t>
      </w:r>
      <w:r w:rsidR="00796ABD" w:rsidRPr="007D1ADB">
        <w:rPr>
          <w:rFonts w:ascii="Century Gothic" w:hAnsi="Century Gothic" w:cs="Arial"/>
          <w:b/>
        </w:rPr>
        <w:t xml:space="preserve">LA CONTRATACIÓN DE PRESTACIÓN DE </w:t>
      </w:r>
      <w:r w:rsidR="005B6575">
        <w:rPr>
          <w:rFonts w:ascii="Century Gothic" w:eastAsia="Arial" w:hAnsi="Century Gothic" w:cs="Arial"/>
          <w:b/>
        </w:rPr>
        <w:t>LOS ELEMENTOS DE SEGURIDAD Y VIGILANCIA:</w:t>
      </w:r>
    </w:p>
    <w:p w14:paraId="7E145FED" w14:textId="77777777" w:rsidR="00796ABD" w:rsidRPr="007D1ADB" w:rsidRDefault="00796ABD" w:rsidP="003727C8">
      <w:pPr>
        <w:pStyle w:val="Encabezado"/>
        <w:jc w:val="both"/>
        <w:rPr>
          <w:rFonts w:ascii="Century Gothic" w:hAnsi="Century Gothic" w:cs="Arial"/>
        </w:rPr>
      </w:pPr>
    </w:p>
    <w:p w14:paraId="1128EAD4" w14:textId="6648F085" w:rsidR="003727C8" w:rsidRPr="007D1ADB" w:rsidRDefault="00334F9B" w:rsidP="0052645E">
      <w:pPr>
        <w:spacing w:after="0"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con concurrencia del Comité de Adquisiciones con número </w:t>
      </w:r>
      <w:r>
        <w:rPr>
          <w:rFonts w:ascii="Century Gothic" w:eastAsia="Calibri" w:hAnsi="Century Gothic" w:cs="Arial"/>
          <w:b/>
          <w:lang w:eastAsia="en-US"/>
        </w:rPr>
        <w:t>LPCC-</w:t>
      </w:r>
      <w:r>
        <w:rPr>
          <w:rFonts w:ascii="Century Gothic" w:eastAsia="Calibri" w:hAnsi="Century Gothic" w:cs="Arial"/>
          <w:b/>
          <w:color w:val="000000"/>
          <w:lang w:eastAsia="en-US"/>
        </w:rPr>
        <w:t>_______/2021</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eastAsia="Calibri" w:hAnsi="Century Gothic" w:cs="Arial"/>
          <w:b/>
          <w:lang w:eastAsia="en-US"/>
        </w:rPr>
        <w:t xml:space="preserve"> LPCC-_____/2021 </w:t>
      </w:r>
      <w:r w:rsidR="00D12A1A" w:rsidRPr="007D1ADB">
        <w:rPr>
          <w:rFonts w:ascii="Century Gothic" w:eastAsia="Calibri" w:hAnsi="Century Gothic" w:cs="Arial"/>
          <w:b/>
          <w:lang w:eastAsia="en-US"/>
        </w:rPr>
        <w:t>DE ESTE ORGANISMO REFERENTE AL</w:t>
      </w:r>
      <w:r w:rsidR="00796ABD" w:rsidRPr="007D1ADB">
        <w:rPr>
          <w:rFonts w:ascii="Century Gothic" w:eastAsia="Calibri" w:hAnsi="Century Gothic" w:cs="Arial"/>
          <w:b/>
          <w:lang w:eastAsia="en-US"/>
        </w:rPr>
        <w:t xml:space="preserve"> </w:t>
      </w:r>
      <w:r w:rsidR="00796ABD" w:rsidRPr="007D1ADB">
        <w:rPr>
          <w:rFonts w:ascii="Century Gothic" w:hAnsi="Century Gothic" w:cs="Arial"/>
          <w:b/>
        </w:rPr>
        <w:t xml:space="preserve">SERVICIOS DE </w:t>
      </w:r>
      <w:r w:rsidR="003406A3">
        <w:rPr>
          <w:rFonts w:ascii="Century Gothic" w:hAnsi="Century Gothic" w:cs="Arial"/>
          <w:b/>
        </w:rPr>
        <w:t>ELEMENTOS DE SEGURIDAD Y VIGILANCIA</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E903DD">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36DADF02" w:rsidR="003727C8" w:rsidRPr="007D1ADB" w:rsidRDefault="003727C8" w:rsidP="0052645E">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E903DD">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E903DD">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FC0F659" w14:textId="77777777" w:rsidR="0024061E" w:rsidRDefault="0024061E" w:rsidP="00CE618B">
      <w:pPr>
        <w:spacing w:after="0" w:line="276" w:lineRule="auto"/>
        <w:jc w:val="center"/>
        <w:rPr>
          <w:rFonts w:ascii="Century Gothic" w:eastAsia="Arial" w:hAnsi="Century Gothic" w:cs="Arial"/>
          <w:b/>
        </w:rPr>
      </w:pPr>
    </w:p>
    <w:p w14:paraId="38B7A3AD" w14:textId="77777777" w:rsidR="0024061E" w:rsidRDefault="0024061E" w:rsidP="00CE618B">
      <w:pPr>
        <w:spacing w:after="0" w:line="276" w:lineRule="auto"/>
        <w:jc w:val="center"/>
        <w:rPr>
          <w:rFonts w:ascii="Century Gothic" w:eastAsia="Arial" w:hAnsi="Century Gothic" w:cs="Arial"/>
          <w:b/>
        </w:rPr>
      </w:pPr>
    </w:p>
    <w:p w14:paraId="780EFA89" w14:textId="77777777" w:rsidR="0024061E" w:rsidRDefault="0024061E" w:rsidP="00CE618B">
      <w:pPr>
        <w:spacing w:after="0" w:line="276" w:lineRule="auto"/>
        <w:jc w:val="center"/>
        <w:rPr>
          <w:rFonts w:ascii="Century Gothic" w:eastAsia="Arial" w:hAnsi="Century Gothic" w:cs="Arial"/>
          <w:b/>
        </w:rPr>
      </w:pPr>
    </w:p>
    <w:p w14:paraId="71AE600A" w14:textId="77777777" w:rsidR="0024061E" w:rsidRDefault="0024061E"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27AA5398" w14:textId="77777777" w:rsidR="00C53D20" w:rsidRDefault="00C53D20" w:rsidP="00E819A1">
      <w:pPr>
        <w:spacing w:after="0" w:line="276" w:lineRule="auto"/>
        <w:rPr>
          <w:rFonts w:ascii="Century Gothic" w:eastAsia="Arial" w:hAnsi="Century Gothic" w:cs="Arial"/>
          <w:b/>
        </w:rPr>
      </w:pPr>
    </w:p>
    <w:p w14:paraId="4092EA4B" w14:textId="77777777" w:rsidR="00E819A1" w:rsidRPr="006B1884" w:rsidRDefault="00E819A1" w:rsidP="00E819A1">
      <w:pPr>
        <w:spacing w:after="0" w:line="276" w:lineRule="auto"/>
        <w:rPr>
          <w:rFonts w:ascii="Century Gothic" w:eastAsia="Arial" w:hAnsi="Century Gothic" w:cs="Arial"/>
          <w:b/>
        </w:rPr>
      </w:pPr>
    </w:p>
    <w:p w14:paraId="30317C32" w14:textId="5B0747A6" w:rsidR="00504BC6" w:rsidRPr="00457C76" w:rsidRDefault="0071596A"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8E1D7F" w:rsidRDefault="00C53D20" w:rsidP="00C53D20">
      <w:pPr>
        <w:spacing w:after="0" w:line="240" w:lineRule="auto"/>
        <w:rPr>
          <w:rFonts w:ascii="Century Gothic" w:eastAsia="Arial" w:hAnsi="Century Gothic" w:cs="Arial"/>
          <w:b/>
        </w:rPr>
      </w:pPr>
      <w:r w:rsidRPr="008E1D7F">
        <w:rPr>
          <w:rFonts w:ascii="Century Gothic" w:eastAsia="Arial" w:hAnsi="Century Gothic" w:cs="Arial"/>
          <w:b/>
        </w:rPr>
        <w:t>COMITÉ DE ADQUISICIONES DEL O.P.D. “SSMZ”</w:t>
      </w:r>
    </w:p>
    <w:p w14:paraId="350196C4" w14:textId="77777777" w:rsidR="00C53D20" w:rsidRPr="008E1D7F" w:rsidRDefault="00C53D20" w:rsidP="00C53D20">
      <w:pPr>
        <w:spacing w:after="0" w:line="240" w:lineRule="auto"/>
        <w:rPr>
          <w:rFonts w:ascii="Century Gothic" w:eastAsia="Arial" w:hAnsi="Century Gothic" w:cs="Arial"/>
          <w:b/>
        </w:rPr>
      </w:pPr>
      <w:r w:rsidRPr="008E1D7F">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105A0B74"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E97517">
        <w:rPr>
          <w:rFonts w:ascii="Century Gothic" w:eastAsia="Arial" w:hAnsi="Century Gothic" w:cs="Arial"/>
          <w:b/>
        </w:rPr>
        <w:t>ONES NÚMERO DE LICITACIÓN: LPCC</w:t>
      </w:r>
      <w:r w:rsidR="00E97517">
        <w:rPr>
          <w:rFonts w:ascii="Century Gothic" w:eastAsia="Times New Roman" w:hAnsi="Century Gothic" w:cs="Arial"/>
          <w:b/>
        </w:rPr>
        <w:t xml:space="preserve">-017/2021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CONTRATACIÓN DE PRESTACIÓN DE SERVICIOS </w:t>
      </w:r>
      <w:r w:rsidR="00B642B7">
        <w:rPr>
          <w:rFonts w:ascii="Century Gothic" w:eastAsia="Arial" w:hAnsi="Century Gothic" w:cs="Arial"/>
          <w:b/>
        </w:rPr>
        <w:t>LOS ELEMENTOS DE SEGURIDAD Y VIGILANCIA.</w:t>
      </w:r>
      <w:r w:rsidR="00B642B7" w:rsidRPr="00FD3231">
        <w:rPr>
          <w:rFonts w:ascii="Century Gothic" w:hAnsi="Century Gothic" w:cs="Arial"/>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1ECC1D62" w14:textId="77777777" w:rsidR="00F4091B" w:rsidRPr="006B1884" w:rsidRDefault="00F4091B" w:rsidP="00F4091B">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Pr="00504BC6" w:rsidRDefault="00F4091B" w:rsidP="00F4091B">
      <w:pPr>
        <w:spacing w:after="200" w:line="276" w:lineRule="auto"/>
        <w:jc w:val="center"/>
        <w:rPr>
          <w:rFonts w:ascii="Arial" w:eastAsia="Arial" w:hAnsi="Arial" w:cs="Arial"/>
          <w:sz w:val="20"/>
          <w:szCs w:val="20"/>
        </w:rPr>
      </w:pPr>
    </w:p>
    <w:p w14:paraId="3A64D39F" w14:textId="77777777" w:rsidR="00F4091B" w:rsidRPr="005F5AAF" w:rsidRDefault="00F4091B" w:rsidP="00F4091B">
      <w:pPr>
        <w:rPr>
          <w:rFonts w:ascii="Century Gothic" w:eastAsia="Times New Roman" w:hAnsi="Century Gothic"/>
          <w:lang w:eastAsia="es-ES"/>
        </w:rPr>
      </w:pPr>
    </w:p>
    <w:p w14:paraId="49175640" w14:textId="77777777" w:rsidR="00F4091B" w:rsidRPr="005F5AAF" w:rsidRDefault="00F4091B" w:rsidP="00F4091B">
      <w:pPr>
        <w:rPr>
          <w:rFonts w:ascii="Century Gothic" w:eastAsia="Times New Roman" w:hAnsi="Century Gothic"/>
          <w:lang w:eastAsia="es-ES"/>
        </w:rPr>
      </w:pPr>
    </w:p>
    <w:p w14:paraId="26C30605" w14:textId="77777777" w:rsidR="00B379CA" w:rsidRDefault="00B379CA" w:rsidP="00504BC6">
      <w:pPr>
        <w:spacing w:after="0" w:line="276" w:lineRule="auto"/>
        <w:jc w:val="both"/>
        <w:rPr>
          <w:rFonts w:ascii="Arial" w:eastAsia="Arial" w:hAnsi="Arial" w:cs="Arial"/>
          <w:b/>
          <w:sz w:val="16"/>
          <w:szCs w:val="16"/>
        </w:rPr>
      </w:pPr>
    </w:p>
    <w:p w14:paraId="19FF2DDE" w14:textId="77777777" w:rsidR="006B1884" w:rsidRDefault="006B1884" w:rsidP="00504BC6">
      <w:pPr>
        <w:spacing w:after="0" w:line="276" w:lineRule="auto"/>
        <w:jc w:val="both"/>
        <w:rPr>
          <w:rFonts w:ascii="Arial" w:eastAsia="Arial" w:hAnsi="Arial" w:cs="Arial"/>
          <w:b/>
          <w:sz w:val="16"/>
          <w:szCs w:val="16"/>
        </w:rPr>
      </w:pPr>
    </w:p>
    <w:p w14:paraId="6D8F6521" w14:textId="77777777" w:rsidR="006B1884" w:rsidRDefault="006B1884" w:rsidP="00504BC6">
      <w:pPr>
        <w:spacing w:after="0" w:line="276" w:lineRule="auto"/>
        <w:jc w:val="both"/>
        <w:rPr>
          <w:rFonts w:ascii="Arial" w:eastAsia="Arial" w:hAnsi="Arial" w:cs="Arial"/>
          <w:b/>
          <w:sz w:val="16"/>
          <w:szCs w:val="16"/>
        </w:rPr>
      </w:pPr>
    </w:p>
    <w:p w14:paraId="312787C5" w14:textId="77777777" w:rsidR="006B1884" w:rsidRDefault="006B1884" w:rsidP="00504BC6">
      <w:pPr>
        <w:spacing w:after="0" w:line="276" w:lineRule="auto"/>
        <w:jc w:val="both"/>
        <w:rPr>
          <w:rFonts w:ascii="Arial" w:eastAsia="Arial" w:hAnsi="Arial" w:cs="Arial"/>
          <w:b/>
          <w:sz w:val="16"/>
          <w:szCs w:val="16"/>
        </w:rPr>
      </w:pPr>
    </w:p>
    <w:p w14:paraId="54904FE1" w14:textId="77777777" w:rsidR="006B1884" w:rsidRDefault="006B1884" w:rsidP="00504BC6">
      <w:pPr>
        <w:spacing w:after="0" w:line="276" w:lineRule="auto"/>
        <w:jc w:val="both"/>
        <w:rPr>
          <w:rFonts w:ascii="Arial" w:eastAsia="Arial" w:hAnsi="Arial" w:cs="Arial"/>
          <w:b/>
          <w:sz w:val="16"/>
          <w:szCs w:val="16"/>
        </w:rPr>
      </w:pPr>
    </w:p>
    <w:p w14:paraId="3F55573C" w14:textId="77777777" w:rsidR="006B1884" w:rsidRDefault="006B1884" w:rsidP="00504BC6">
      <w:pPr>
        <w:spacing w:after="0" w:line="276" w:lineRule="auto"/>
        <w:jc w:val="both"/>
        <w:rPr>
          <w:rFonts w:ascii="Arial" w:eastAsia="Arial" w:hAnsi="Arial" w:cs="Arial"/>
          <w:b/>
          <w:sz w:val="16"/>
          <w:szCs w:val="16"/>
        </w:rPr>
      </w:pPr>
    </w:p>
    <w:p w14:paraId="4800733C" w14:textId="77777777" w:rsidR="006B1884" w:rsidRDefault="006B1884" w:rsidP="00504BC6">
      <w:pPr>
        <w:spacing w:after="0" w:line="276" w:lineRule="auto"/>
        <w:jc w:val="both"/>
        <w:rPr>
          <w:rFonts w:ascii="Arial" w:eastAsia="Arial" w:hAnsi="Arial" w:cs="Arial"/>
          <w:b/>
          <w:sz w:val="16"/>
          <w:szCs w:val="16"/>
        </w:rPr>
      </w:pPr>
    </w:p>
    <w:p w14:paraId="70B59FBA" w14:textId="77777777" w:rsidR="00C53D20" w:rsidRDefault="00C53D20" w:rsidP="00504BC6">
      <w:pPr>
        <w:spacing w:after="0" w:line="276" w:lineRule="auto"/>
        <w:jc w:val="both"/>
        <w:rPr>
          <w:rFonts w:ascii="Arial" w:eastAsia="Arial" w:hAnsi="Arial" w:cs="Arial"/>
          <w:b/>
          <w:sz w:val="16"/>
          <w:szCs w:val="16"/>
        </w:rPr>
      </w:pPr>
    </w:p>
    <w:p w14:paraId="02BD9C8F" w14:textId="77777777" w:rsidR="00C53D20" w:rsidRDefault="00C53D20" w:rsidP="00504BC6">
      <w:pPr>
        <w:spacing w:after="0" w:line="276" w:lineRule="auto"/>
        <w:jc w:val="both"/>
        <w:rPr>
          <w:rFonts w:ascii="Arial" w:eastAsia="Arial" w:hAnsi="Arial" w:cs="Arial"/>
          <w:b/>
          <w:sz w:val="16"/>
          <w:szCs w:val="16"/>
        </w:rPr>
      </w:pPr>
    </w:p>
    <w:p w14:paraId="3F2BC256" w14:textId="77777777" w:rsidR="00C53D20" w:rsidRDefault="00C53D20" w:rsidP="00504BC6">
      <w:pPr>
        <w:spacing w:after="0" w:line="276" w:lineRule="auto"/>
        <w:jc w:val="both"/>
        <w:rPr>
          <w:rFonts w:ascii="Arial" w:eastAsia="Arial" w:hAnsi="Arial" w:cs="Arial"/>
          <w:b/>
          <w:sz w:val="16"/>
          <w:szCs w:val="16"/>
        </w:rPr>
      </w:pPr>
    </w:p>
    <w:p w14:paraId="0CCB336A" w14:textId="77777777" w:rsidR="00C53D20" w:rsidRDefault="00C53D20" w:rsidP="00504BC6">
      <w:pPr>
        <w:spacing w:after="0" w:line="276" w:lineRule="auto"/>
        <w:jc w:val="both"/>
        <w:rPr>
          <w:rFonts w:ascii="Arial" w:eastAsia="Arial" w:hAnsi="Arial" w:cs="Arial"/>
          <w:b/>
          <w:sz w:val="16"/>
          <w:szCs w:val="16"/>
        </w:rPr>
      </w:pPr>
    </w:p>
    <w:p w14:paraId="6A802FA3" w14:textId="77777777" w:rsidR="00C53D20" w:rsidRDefault="00C53D20" w:rsidP="00504BC6">
      <w:pPr>
        <w:spacing w:after="0" w:line="276" w:lineRule="auto"/>
        <w:jc w:val="both"/>
        <w:rPr>
          <w:rFonts w:ascii="Arial" w:eastAsia="Arial" w:hAnsi="Arial" w:cs="Arial"/>
          <w:b/>
          <w:sz w:val="16"/>
          <w:szCs w:val="16"/>
        </w:rPr>
      </w:pPr>
    </w:p>
    <w:p w14:paraId="52B08104" w14:textId="77777777" w:rsidR="00C53D20" w:rsidRDefault="00C53D20" w:rsidP="00504BC6">
      <w:pPr>
        <w:spacing w:after="0" w:line="276" w:lineRule="auto"/>
        <w:jc w:val="both"/>
        <w:rPr>
          <w:rFonts w:ascii="Arial" w:eastAsia="Arial" w:hAnsi="Arial" w:cs="Arial"/>
          <w:b/>
          <w:sz w:val="16"/>
          <w:szCs w:val="16"/>
        </w:rPr>
      </w:pPr>
    </w:p>
    <w:p w14:paraId="58525982" w14:textId="77777777" w:rsidR="00C53D20" w:rsidRDefault="00C53D20" w:rsidP="00504BC6">
      <w:pPr>
        <w:spacing w:after="0" w:line="276" w:lineRule="auto"/>
        <w:jc w:val="both"/>
        <w:rPr>
          <w:rFonts w:ascii="Arial" w:eastAsia="Arial" w:hAnsi="Arial" w:cs="Arial"/>
          <w:b/>
          <w:sz w:val="16"/>
          <w:szCs w:val="16"/>
        </w:rPr>
      </w:pPr>
    </w:p>
    <w:p w14:paraId="5451A7DA" w14:textId="77777777" w:rsidR="006B1884" w:rsidRDefault="006B1884" w:rsidP="00504BC6">
      <w:pPr>
        <w:spacing w:after="0" w:line="276" w:lineRule="auto"/>
        <w:jc w:val="both"/>
        <w:rPr>
          <w:rFonts w:ascii="Arial" w:eastAsia="Arial" w:hAnsi="Arial" w:cs="Arial"/>
          <w:b/>
          <w:sz w:val="16"/>
          <w:szCs w:val="16"/>
        </w:rPr>
      </w:pPr>
    </w:p>
    <w:p w14:paraId="5BA134FA" w14:textId="77777777" w:rsidR="006B1884" w:rsidRDefault="006B1884" w:rsidP="00504BC6">
      <w:pPr>
        <w:spacing w:after="0" w:line="276" w:lineRule="auto"/>
        <w:jc w:val="both"/>
        <w:rPr>
          <w:rFonts w:ascii="Arial" w:eastAsia="Arial" w:hAnsi="Arial" w:cs="Arial"/>
          <w:b/>
          <w:sz w:val="16"/>
          <w:szCs w:val="16"/>
        </w:rPr>
      </w:pPr>
    </w:p>
    <w:sectPr w:rsidR="006B1884" w:rsidSect="00022A6F">
      <w:headerReference w:type="default" r:id="rId14"/>
      <w:footerReference w:type="default" r:id="rId15"/>
      <w:headerReference w:type="first" r:id="rId16"/>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873D" w14:textId="77777777" w:rsidR="0027475B" w:rsidRDefault="0027475B" w:rsidP="00EA3946">
      <w:pPr>
        <w:spacing w:after="0" w:line="240" w:lineRule="auto"/>
      </w:pPr>
      <w:r>
        <w:separator/>
      </w:r>
    </w:p>
  </w:endnote>
  <w:endnote w:type="continuationSeparator" w:id="0">
    <w:p w14:paraId="16EE2554" w14:textId="77777777" w:rsidR="0027475B" w:rsidRDefault="0027475B"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2FDD52CE" w:rsidR="0027475B" w:rsidRDefault="0027475B">
        <w:pPr>
          <w:pStyle w:val="Piedepgina"/>
          <w:jc w:val="center"/>
        </w:pPr>
        <w:r>
          <w:fldChar w:fldCharType="begin"/>
        </w:r>
        <w:r>
          <w:instrText>PAGE   \* MERGEFORMAT</w:instrText>
        </w:r>
        <w:r>
          <w:fldChar w:fldCharType="separate"/>
        </w:r>
        <w:r w:rsidR="001F7FCE" w:rsidRPr="001F7FCE">
          <w:rPr>
            <w:noProof/>
            <w:lang w:val="es-ES"/>
          </w:rPr>
          <w:t>27</w:t>
        </w:r>
        <w:r>
          <w:fldChar w:fldCharType="end"/>
        </w:r>
      </w:p>
    </w:sdtContent>
  </w:sdt>
  <w:p w14:paraId="352B9252" w14:textId="77777777" w:rsidR="0027475B" w:rsidRDefault="00274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7C27F" w14:textId="77777777" w:rsidR="0027475B" w:rsidRDefault="0027475B" w:rsidP="00EA3946">
      <w:pPr>
        <w:spacing w:after="0" w:line="240" w:lineRule="auto"/>
      </w:pPr>
      <w:r>
        <w:separator/>
      </w:r>
    </w:p>
  </w:footnote>
  <w:footnote w:type="continuationSeparator" w:id="0">
    <w:p w14:paraId="0D054C0F" w14:textId="77777777" w:rsidR="0027475B" w:rsidRDefault="0027475B"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05336029" w:rsidR="0027475B" w:rsidRDefault="0027475B"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ADQUISICIONES NÚMERO DE LICITACIÓN: LPCC</w:t>
    </w:r>
    <w:r>
      <w:rPr>
        <w:rFonts w:ascii="Century Gothic" w:eastAsia="Arial" w:hAnsi="Century Gothic" w:cs="Arial"/>
        <w:b/>
      </w:rPr>
      <w:t>-017/2021</w:t>
    </w:r>
    <w:r w:rsidRPr="00C912B6">
      <w:rPr>
        <w:rFonts w:ascii="Century Gothic" w:eastAsia="Arial" w:hAnsi="Century Gothic" w:cs="Arial"/>
        <w:b/>
      </w:rPr>
      <w:t xml:space="preserve"> </w:t>
    </w:r>
  </w:p>
  <w:p w14:paraId="4301E695" w14:textId="283D36A8" w:rsidR="0027475B" w:rsidRPr="00C912B6" w:rsidRDefault="0027475B"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LOS SERVICIOS DE LOS ELEMENTOS DE SEGURIDAD Y VIGILANCIA</w:t>
    </w:r>
  </w:p>
  <w:p w14:paraId="3AF7A856" w14:textId="77777777" w:rsidR="0027475B" w:rsidRPr="00483D1C" w:rsidRDefault="0027475B"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27475B" w:rsidRDefault="0027475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5" name="Imagen 5"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27475B" w:rsidRDefault="0027475B" w:rsidP="00483D1C">
    <w:pPr>
      <w:pStyle w:val="Encabezado"/>
      <w:tabs>
        <w:tab w:val="clear" w:pos="4252"/>
        <w:tab w:val="clear" w:pos="8504"/>
        <w:tab w:val="center" w:pos="4135"/>
      </w:tabs>
    </w:pPr>
  </w:p>
  <w:p w14:paraId="053926E7" w14:textId="77777777" w:rsidR="0027475B" w:rsidRPr="00483D1C" w:rsidRDefault="0027475B"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E77397"/>
    <w:multiLevelType w:val="hybridMultilevel"/>
    <w:tmpl w:val="80DE3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15"/>
  </w:num>
  <w:num w:numId="5">
    <w:abstractNumId w:val="1"/>
  </w:num>
  <w:num w:numId="6">
    <w:abstractNumId w:val="17"/>
  </w:num>
  <w:num w:numId="7">
    <w:abstractNumId w:val="19"/>
  </w:num>
  <w:num w:numId="8">
    <w:abstractNumId w:val="14"/>
  </w:num>
  <w:num w:numId="9">
    <w:abstractNumId w:val="21"/>
  </w:num>
  <w:num w:numId="10">
    <w:abstractNumId w:val="8"/>
  </w:num>
  <w:num w:numId="11">
    <w:abstractNumId w:val="4"/>
  </w:num>
  <w:num w:numId="12">
    <w:abstractNumId w:val="16"/>
  </w:num>
  <w:num w:numId="13">
    <w:abstractNumId w:val="11"/>
  </w:num>
  <w:num w:numId="14">
    <w:abstractNumId w:val="7"/>
  </w:num>
  <w:num w:numId="15">
    <w:abstractNumId w:val="12"/>
  </w:num>
  <w:num w:numId="16">
    <w:abstractNumId w:val="3"/>
  </w:num>
  <w:num w:numId="17">
    <w:abstractNumId w:val="0"/>
  </w:num>
  <w:num w:numId="18">
    <w:abstractNumId w:val="10"/>
  </w:num>
  <w:num w:numId="19">
    <w:abstractNumId w:val="5"/>
  </w:num>
  <w:num w:numId="20">
    <w:abstractNumId w:val="6"/>
  </w:num>
  <w:num w:numId="21">
    <w:abstractNumId w:val="18"/>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7EBB"/>
    <w:rsid w:val="000201BC"/>
    <w:rsid w:val="000205F1"/>
    <w:rsid w:val="00020FB3"/>
    <w:rsid w:val="00021B3E"/>
    <w:rsid w:val="0002284E"/>
    <w:rsid w:val="00022A6F"/>
    <w:rsid w:val="00024401"/>
    <w:rsid w:val="000266D1"/>
    <w:rsid w:val="000276A9"/>
    <w:rsid w:val="0002781D"/>
    <w:rsid w:val="0003440E"/>
    <w:rsid w:val="00035D12"/>
    <w:rsid w:val="00037999"/>
    <w:rsid w:val="00041DAA"/>
    <w:rsid w:val="00042209"/>
    <w:rsid w:val="00044B20"/>
    <w:rsid w:val="00044E1D"/>
    <w:rsid w:val="000457BD"/>
    <w:rsid w:val="0004784A"/>
    <w:rsid w:val="00047C89"/>
    <w:rsid w:val="00051371"/>
    <w:rsid w:val="00052277"/>
    <w:rsid w:val="0005382F"/>
    <w:rsid w:val="0005494D"/>
    <w:rsid w:val="00055CB2"/>
    <w:rsid w:val="0006121E"/>
    <w:rsid w:val="0006148E"/>
    <w:rsid w:val="00062416"/>
    <w:rsid w:val="000644D5"/>
    <w:rsid w:val="00064D42"/>
    <w:rsid w:val="00066206"/>
    <w:rsid w:val="00066ADA"/>
    <w:rsid w:val="000670D1"/>
    <w:rsid w:val="00072E85"/>
    <w:rsid w:val="000747BE"/>
    <w:rsid w:val="00074969"/>
    <w:rsid w:val="000758BA"/>
    <w:rsid w:val="00075D56"/>
    <w:rsid w:val="00080662"/>
    <w:rsid w:val="0008072E"/>
    <w:rsid w:val="00082C22"/>
    <w:rsid w:val="00082D23"/>
    <w:rsid w:val="00085628"/>
    <w:rsid w:val="00085A6A"/>
    <w:rsid w:val="00086BD3"/>
    <w:rsid w:val="000942C0"/>
    <w:rsid w:val="000950B0"/>
    <w:rsid w:val="00095493"/>
    <w:rsid w:val="00096095"/>
    <w:rsid w:val="00096712"/>
    <w:rsid w:val="000A2531"/>
    <w:rsid w:val="000A35E0"/>
    <w:rsid w:val="000A3601"/>
    <w:rsid w:val="000A4423"/>
    <w:rsid w:val="000A5A88"/>
    <w:rsid w:val="000A62E0"/>
    <w:rsid w:val="000A6A99"/>
    <w:rsid w:val="000A6D5A"/>
    <w:rsid w:val="000A729C"/>
    <w:rsid w:val="000B132E"/>
    <w:rsid w:val="000B244A"/>
    <w:rsid w:val="000B343E"/>
    <w:rsid w:val="000B35CD"/>
    <w:rsid w:val="000B42B7"/>
    <w:rsid w:val="000B501A"/>
    <w:rsid w:val="000B5A28"/>
    <w:rsid w:val="000B5F5C"/>
    <w:rsid w:val="000B607B"/>
    <w:rsid w:val="000C38BB"/>
    <w:rsid w:val="000C3EC8"/>
    <w:rsid w:val="000C4B18"/>
    <w:rsid w:val="000C7A6F"/>
    <w:rsid w:val="000D0AA0"/>
    <w:rsid w:val="000D113B"/>
    <w:rsid w:val="000D177A"/>
    <w:rsid w:val="000D2090"/>
    <w:rsid w:val="000D20B2"/>
    <w:rsid w:val="000D28BB"/>
    <w:rsid w:val="000D374D"/>
    <w:rsid w:val="000D4310"/>
    <w:rsid w:val="000D626B"/>
    <w:rsid w:val="000E38E6"/>
    <w:rsid w:val="000E45F3"/>
    <w:rsid w:val="000E5FA1"/>
    <w:rsid w:val="000E6546"/>
    <w:rsid w:val="000E7270"/>
    <w:rsid w:val="000E7C5C"/>
    <w:rsid w:val="000E7FC1"/>
    <w:rsid w:val="000F1193"/>
    <w:rsid w:val="000F2DAD"/>
    <w:rsid w:val="00100414"/>
    <w:rsid w:val="001007E9"/>
    <w:rsid w:val="001010DF"/>
    <w:rsid w:val="001010FA"/>
    <w:rsid w:val="00102288"/>
    <w:rsid w:val="00102FA7"/>
    <w:rsid w:val="0010484C"/>
    <w:rsid w:val="001052ED"/>
    <w:rsid w:val="00105FD9"/>
    <w:rsid w:val="00107D79"/>
    <w:rsid w:val="00107F1D"/>
    <w:rsid w:val="00110D8D"/>
    <w:rsid w:val="00112225"/>
    <w:rsid w:val="00114336"/>
    <w:rsid w:val="00116799"/>
    <w:rsid w:val="00116F87"/>
    <w:rsid w:val="00120670"/>
    <w:rsid w:val="00123BEE"/>
    <w:rsid w:val="00125115"/>
    <w:rsid w:val="00126990"/>
    <w:rsid w:val="00127554"/>
    <w:rsid w:val="001324B1"/>
    <w:rsid w:val="00132D35"/>
    <w:rsid w:val="001341F4"/>
    <w:rsid w:val="00135BFE"/>
    <w:rsid w:val="0013627F"/>
    <w:rsid w:val="0014001E"/>
    <w:rsid w:val="001405D4"/>
    <w:rsid w:val="00140E73"/>
    <w:rsid w:val="00141921"/>
    <w:rsid w:val="001447C3"/>
    <w:rsid w:val="001448CB"/>
    <w:rsid w:val="00145171"/>
    <w:rsid w:val="00145BDE"/>
    <w:rsid w:val="001460B7"/>
    <w:rsid w:val="0014675C"/>
    <w:rsid w:val="001505F2"/>
    <w:rsid w:val="00154DE3"/>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0DCE"/>
    <w:rsid w:val="001A2123"/>
    <w:rsid w:val="001A2584"/>
    <w:rsid w:val="001A3258"/>
    <w:rsid w:val="001A7753"/>
    <w:rsid w:val="001A7E71"/>
    <w:rsid w:val="001B090E"/>
    <w:rsid w:val="001B15CB"/>
    <w:rsid w:val="001B3739"/>
    <w:rsid w:val="001B3A21"/>
    <w:rsid w:val="001B3F24"/>
    <w:rsid w:val="001B68E7"/>
    <w:rsid w:val="001B707F"/>
    <w:rsid w:val="001C119C"/>
    <w:rsid w:val="001C293E"/>
    <w:rsid w:val="001C2C79"/>
    <w:rsid w:val="001C481C"/>
    <w:rsid w:val="001D186F"/>
    <w:rsid w:val="001D317F"/>
    <w:rsid w:val="001D3C6E"/>
    <w:rsid w:val="001D4D8B"/>
    <w:rsid w:val="001E0AF2"/>
    <w:rsid w:val="001E0B81"/>
    <w:rsid w:val="001E0CD1"/>
    <w:rsid w:val="001E0F50"/>
    <w:rsid w:val="001E3852"/>
    <w:rsid w:val="001E4915"/>
    <w:rsid w:val="001E497B"/>
    <w:rsid w:val="001E57C2"/>
    <w:rsid w:val="001E71C6"/>
    <w:rsid w:val="001E7460"/>
    <w:rsid w:val="001E7987"/>
    <w:rsid w:val="001F0176"/>
    <w:rsid w:val="001F2258"/>
    <w:rsid w:val="001F3740"/>
    <w:rsid w:val="001F3E05"/>
    <w:rsid w:val="001F635E"/>
    <w:rsid w:val="001F6F59"/>
    <w:rsid w:val="001F7FCE"/>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CD2"/>
    <w:rsid w:val="002173B6"/>
    <w:rsid w:val="0022022B"/>
    <w:rsid w:val="00220970"/>
    <w:rsid w:val="002222A6"/>
    <w:rsid w:val="00222FA7"/>
    <w:rsid w:val="0022535E"/>
    <w:rsid w:val="00225F88"/>
    <w:rsid w:val="00226464"/>
    <w:rsid w:val="00227295"/>
    <w:rsid w:val="002319A1"/>
    <w:rsid w:val="0023446E"/>
    <w:rsid w:val="00236DDF"/>
    <w:rsid w:val="00237EE7"/>
    <w:rsid w:val="0024061E"/>
    <w:rsid w:val="00240711"/>
    <w:rsid w:val="00242706"/>
    <w:rsid w:val="00242CE2"/>
    <w:rsid w:val="0024330E"/>
    <w:rsid w:val="002442E5"/>
    <w:rsid w:val="00245E37"/>
    <w:rsid w:val="0024796B"/>
    <w:rsid w:val="00247A3A"/>
    <w:rsid w:val="00250A4E"/>
    <w:rsid w:val="00250AC8"/>
    <w:rsid w:val="0025127A"/>
    <w:rsid w:val="00251F05"/>
    <w:rsid w:val="0025228F"/>
    <w:rsid w:val="00252379"/>
    <w:rsid w:val="00252ABA"/>
    <w:rsid w:val="002536C0"/>
    <w:rsid w:val="002548AB"/>
    <w:rsid w:val="002548F8"/>
    <w:rsid w:val="002557D8"/>
    <w:rsid w:val="0026241A"/>
    <w:rsid w:val="0026380D"/>
    <w:rsid w:val="00265DE1"/>
    <w:rsid w:val="00266FE6"/>
    <w:rsid w:val="00270350"/>
    <w:rsid w:val="0027103C"/>
    <w:rsid w:val="00271618"/>
    <w:rsid w:val="00271B22"/>
    <w:rsid w:val="00272889"/>
    <w:rsid w:val="00273F35"/>
    <w:rsid w:val="00274324"/>
    <w:rsid w:val="00274649"/>
    <w:rsid w:val="0027475B"/>
    <w:rsid w:val="00280E00"/>
    <w:rsid w:val="00282AF0"/>
    <w:rsid w:val="00282DE6"/>
    <w:rsid w:val="00283392"/>
    <w:rsid w:val="0029102C"/>
    <w:rsid w:val="002914FB"/>
    <w:rsid w:val="002921AB"/>
    <w:rsid w:val="0029265A"/>
    <w:rsid w:val="00292B5F"/>
    <w:rsid w:val="00294D3B"/>
    <w:rsid w:val="00295557"/>
    <w:rsid w:val="002A1BD7"/>
    <w:rsid w:val="002A3047"/>
    <w:rsid w:val="002A3F1E"/>
    <w:rsid w:val="002A4A92"/>
    <w:rsid w:val="002A5280"/>
    <w:rsid w:val="002A745B"/>
    <w:rsid w:val="002A7EDF"/>
    <w:rsid w:val="002B0147"/>
    <w:rsid w:val="002B057F"/>
    <w:rsid w:val="002B187F"/>
    <w:rsid w:val="002B23F8"/>
    <w:rsid w:val="002B41E9"/>
    <w:rsid w:val="002B55EE"/>
    <w:rsid w:val="002B56F2"/>
    <w:rsid w:val="002C17F4"/>
    <w:rsid w:val="002C1D30"/>
    <w:rsid w:val="002C1F7D"/>
    <w:rsid w:val="002C5DEB"/>
    <w:rsid w:val="002C6876"/>
    <w:rsid w:val="002C703C"/>
    <w:rsid w:val="002C70CD"/>
    <w:rsid w:val="002D11A6"/>
    <w:rsid w:val="002D1E68"/>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3356"/>
    <w:rsid w:val="00304A2A"/>
    <w:rsid w:val="003052B8"/>
    <w:rsid w:val="00305598"/>
    <w:rsid w:val="00305EE6"/>
    <w:rsid w:val="00306237"/>
    <w:rsid w:val="003076A5"/>
    <w:rsid w:val="00311D64"/>
    <w:rsid w:val="00312CE2"/>
    <w:rsid w:val="00316037"/>
    <w:rsid w:val="003167B0"/>
    <w:rsid w:val="00321A0F"/>
    <w:rsid w:val="00322433"/>
    <w:rsid w:val="003246FB"/>
    <w:rsid w:val="003259A8"/>
    <w:rsid w:val="00332631"/>
    <w:rsid w:val="00334DAA"/>
    <w:rsid w:val="00334F9B"/>
    <w:rsid w:val="00335599"/>
    <w:rsid w:val="00335F9F"/>
    <w:rsid w:val="0033639C"/>
    <w:rsid w:val="00336BEB"/>
    <w:rsid w:val="00336D93"/>
    <w:rsid w:val="003402BD"/>
    <w:rsid w:val="003406A3"/>
    <w:rsid w:val="003413CB"/>
    <w:rsid w:val="00341925"/>
    <w:rsid w:val="003430E7"/>
    <w:rsid w:val="003442B2"/>
    <w:rsid w:val="00344F05"/>
    <w:rsid w:val="00345445"/>
    <w:rsid w:val="00346FE8"/>
    <w:rsid w:val="00351179"/>
    <w:rsid w:val="0035130D"/>
    <w:rsid w:val="00352FD3"/>
    <w:rsid w:val="003545DE"/>
    <w:rsid w:val="00354A32"/>
    <w:rsid w:val="00354ED0"/>
    <w:rsid w:val="00354FC0"/>
    <w:rsid w:val="0035593C"/>
    <w:rsid w:val="003579EE"/>
    <w:rsid w:val="003618FF"/>
    <w:rsid w:val="003626F9"/>
    <w:rsid w:val="0036376F"/>
    <w:rsid w:val="0036599E"/>
    <w:rsid w:val="003665D6"/>
    <w:rsid w:val="00367D40"/>
    <w:rsid w:val="00370380"/>
    <w:rsid w:val="00371CF7"/>
    <w:rsid w:val="003727C8"/>
    <w:rsid w:val="00373824"/>
    <w:rsid w:val="00374B1C"/>
    <w:rsid w:val="00375E74"/>
    <w:rsid w:val="00376C55"/>
    <w:rsid w:val="00376EBA"/>
    <w:rsid w:val="003776E4"/>
    <w:rsid w:val="00380941"/>
    <w:rsid w:val="00381EBC"/>
    <w:rsid w:val="00382999"/>
    <w:rsid w:val="003833D3"/>
    <w:rsid w:val="003834FF"/>
    <w:rsid w:val="0038393A"/>
    <w:rsid w:val="003862D2"/>
    <w:rsid w:val="00386F1A"/>
    <w:rsid w:val="003909F9"/>
    <w:rsid w:val="003978ED"/>
    <w:rsid w:val="00397D0B"/>
    <w:rsid w:val="003A1FD6"/>
    <w:rsid w:val="003A5C6D"/>
    <w:rsid w:val="003A6B4A"/>
    <w:rsid w:val="003A7435"/>
    <w:rsid w:val="003A785A"/>
    <w:rsid w:val="003B1F65"/>
    <w:rsid w:val="003B3193"/>
    <w:rsid w:val="003B47E6"/>
    <w:rsid w:val="003B5709"/>
    <w:rsid w:val="003B73DC"/>
    <w:rsid w:val="003C1693"/>
    <w:rsid w:val="003C1DC9"/>
    <w:rsid w:val="003C2116"/>
    <w:rsid w:val="003C2BED"/>
    <w:rsid w:val="003C2E0A"/>
    <w:rsid w:val="003C3723"/>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F07BD"/>
    <w:rsid w:val="003F4AFB"/>
    <w:rsid w:val="003F5244"/>
    <w:rsid w:val="003F541A"/>
    <w:rsid w:val="003F54B3"/>
    <w:rsid w:val="003F676B"/>
    <w:rsid w:val="003F69AD"/>
    <w:rsid w:val="003F7F32"/>
    <w:rsid w:val="0040058A"/>
    <w:rsid w:val="00400EDD"/>
    <w:rsid w:val="00403A5A"/>
    <w:rsid w:val="004056AC"/>
    <w:rsid w:val="00405A5E"/>
    <w:rsid w:val="004060C5"/>
    <w:rsid w:val="00406584"/>
    <w:rsid w:val="00406EA3"/>
    <w:rsid w:val="00410A84"/>
    <w:rsid w:val="00412D92"/>
    <w:rsid w:val="004151DB"/>
    <w:rsid w:val="004157C8"/>
    <w:rsid w:val="004159B4"/>
    <w:rsid w:val="004175D7"/>
    <w:rsid w:val="00417C08"/>
    <w:rsid w:val="00420C44"/>
    <w:rsid w:val="004230A9"/>
    <w:rsid w:val="00423BAA"/>
    <w:rsid w:val="00426AF5"/>
    <w:rsid w:val="004310E2"/>
    <w:rsid w:val="004311E0"/>
    <w:rsid w:val="00434350"/>
    <w:rsid w:val="0044051F"/>
    <w:rsid w:val="004415FF"/>
    <w:rsid w:val="00442C50"/>
    <w:rsid w:val="00447558"/>
    <w:rsid w:val="00447F4A"/>
    <w:rsid w:val="004501FB"/>
    <w:rsid w:val="00450B5D"/>
    <w:rsid w:val="004512C0"/>
    <w:rsid w:val="00451D66"/>
    <w:rsid w:val="00452BAF"/>
    <w:rsid w:val="00453935"/>
    <w:rsid w:val="004542AE"/>
    <w:rsid w:val="004552B0"/>
    <w:rsid w:val="00456430"/>
    <w:rsid w:val="004571A6"/>
    <w:rsid w:val="00457B92"/>
    <w:rsid w:val="00457C76"/>
    <w:rsid w:val="004613E5"/>
    <w:rsid w:val="00463291"/>
    <w:rsid w:val="00463A40"/>
    <w:rsid w:val="0046467B"/>
    <w:rsid w:val="00466D68"/>
    <w:rsid w:val="004701C0"/>
    <w:rsid w:val="004710D1"/>
    <w:rsid w:val="00472D04"/>
    <w:rsid w:val="0047380F"/>
    <w:rsid w:val="0047418C"/>
    <w:rsid w:val="00475906"/>
    <w:rsid w:val="00475E6B"/>
    <w:rsid w:val="00476B38"/>
    <w:rsid w:val="00477507"/>
    <w:rsid w:val="00480E3C"/>
    <w:rsid w:val="004822F3"/>
    <w:rsid w:val="00483D1C"/>
    <w:rsid w:val="00483FC9"/>
    <w:rsid w:val="00484216"/>
    <w:rsid w:val="004855CB"/>
    <w:rsid w:val="0048569F"/>
    <w:rsid w:val="00486961"/>
    <w:rsid w:val="00487550"/>
    <w:rsid w:val="00493034"/>
    <w:rsid w:val="004938E0"/>
    <w:rsid w:val="004A1AF2"/>
    <w:rsid w:val="004A3410"/>
    <w:rsid w:val="004A3483"/>
    <w:rsid w:val="004A4CEA"/>
    <w:rsid w:val="004A752A"/>
    <w:rsid w:val="004B0E4F"/>
    <w:rsid w:val="004B1DE3"/>
    <w:rsid w:val="004B3691"/>
    <w:rsid w:val="004B371C"/>
    <w:rsid w:val="004B59F8"/>
    <w:rsid w:val="004C26C4"/>
    <w:rsid w:val="004C303D"/>
    <w:rsid w:val="004C4F9B"/>
    <w:rsid w:val="004C530F"/>
    <w:rsid w:val="004C662C"/>
    <w:rsid w:val="004D00F8"/>
    <w:rsid w:val="004D0135"/>
    <w:rsid w:val="004D24ED"/>
    <w:rsid w:val="004D3985"/>
    <w:rsid w:val="004D5573"/>
    <w:rsid w:val="004D6BBA"/>
    <w:rsid w:val="004D79BB"/>
    <w:rsid w:val="004D7C8C"/>
    <w:rsid w:val="004E1163"/>
    <w:rsid w:val="004E1A36"/>
    <w:rsid w:val="004E2AAB"/>
    <w:rsid w:val="004E3BE6"/>
    <w:rsid w:val="004E4148"/>
    <w:rsid w:val="004E48D1"/>
    <w:rsid w:val="004E5465"/>
    <w:rsid w:val="004E6A56"/>
    <w:rsid w:val="004F0DFE"/>
    <w:rsid w:val="004F0F1E"/>
    <w:rsid w:val="004F6061"/>
    <w:rsid w:val="004F6493"/>
    <w:rsid w:val="004F6F46"/>
    <w:rsid w:val="00502C05"/>
    <w:rsid w:val="00503172"/>
    <w:rsid w:val="00504AC4"/>
    <w:rsid w:val="00504BC6"/>
    <w:rsid w:val="0050549C"/>
    <w:rsid w:val="00506CD9"/>
    <w:rsid w:val="00506D4F"/>
    <w:rsid w:val="00510583"/>
    <w:rsid w:val="00510879"/>
    <w:rsid w:val="00511EC7"/>
    <w:rsid w:val="00512C47"/>
    <w:rsid w:val="005173C2"/>
    <w:rsid w:val="00517B28"/>
    <w:rsid w:val="00517E40"/>
    <w:rsid w:val="005211C9"/>
    <w:rsid w:val="00521322"/>
    <w:rsid w:val="00521A9C"/>
    <w:rsid w:val="0052612C"/>
    <w:rsid w:val="0052645E"/>
    <w:rsid w:val="005315CB"/>
    <w:rsid w:val="0053644C"/>
    <w:rsid w:val="00536620"/>
    <w:rsid w:val="0053794D"/>
    <w:rsid w:val="00537B67"/>
    <w:rsid w:val="005403D6"/>
    <w:rsid w:val="00541078"/>
    <w:rsid w:val="0054165E"/>
    <w:rsid w:val="005423DC"/>
    <w:rsid w:val="005431E5"/>
    <w:rsid w:val="00544482"/>
    <w:rsid w:val="00544834"/>
    <w:rsid w:val="005517EA"/>
    <w:rsid w:val="005523E9"/>
    <w:rsid w:val="00553FE7"/>
    <w:rsid w:val="00554FD4"/>
    <w:rsid w:val="0055523E"/>
    <w:rsid w:val="00555811"/>
    <w:rsid w:val="00555821"/>
    <w:rsid w:val="00556EC2"/>
    <w:rsid w:val="005570C8"/>
    <w:rsid w:val="00557E81"/>
    <w:rsid w:val="00557E84"/>
    <w:rsid w:val="0056141C"/>
    <w:rsid w:val="005615FB"/>
    <w:rsid w:val="00565252"/>
    <w:rsid w:val="005652B3"/>
    <w:rsid w:val="00565448"/>
    <w:rsid w:val="00565CBA"/>
    <w:rsid w:val="00565FC2"/>
    <w:rsid w:val="00566CC4"/>
    <w:rsid w:val="00566E69"/>
    <w:rsid w:val="005672B6"/>
    <w:rsid w:val="00570506"/>
    <w:rsid w:val="00570731"/>
    <w:rsid w:val="00571028"/>
    <w:rsid w:val="00571BAF"/>
    <w:rsid w:val="005721A3"/>
    <w:rsid w:val="0057338E"/>
    <w:rsid w:val="005765BD"/>
    <w:rsid w:val="005767A8"/>
    <w:rsid w:val="00577ACE"/>
    <w:rsid w:val="00577F90"/>
    <w:rsid w:val="005817BB"/>
    <w:rsid w:val="00581CBA"/>
    <w:rsid w:val="0058337A"/>
    <w:rsid w:val="005841A0"/>
    <w:rsid w:val="005852C0"/>
    <w:rsid w:val="00585763"/>
    <w:rsid w:val="00586976"/>
    <w:rsid w:val="005874CA"/>
    <w:rsid w:val="00590F4C"/>
    <w:rsid w:val="005920BD"/>
    <w:rsid w:val="005934DA"/>
    <w:rsid w:val="00595221"/>
    <w:rsid w:val="00595B44"/>
    <w:rsid w:val="00597B08"/>
    <w:rsid w:val="005A3BA6"/>
    <w:rsid w:val="005A5E64"/>
    <w:rsid w:val="005A5EA9"/>
    <w:rsid w:val="005B1EB1"/>
    <w:rsid w:val="005B398E"/>
    <w:rsid w:val="005B4481"/>
    <w:rsid w:val="005B4B5A"/>
    <w:rsid w:val="005B6575"/>
    <w:rsid w:val="005B6E03"/>
    <w:rsid w:val="005B700D"/>
    <w:rsid w:val="005C4A17"/>
    <w:rsid w:val="005C65FA"/>
    <w:rsid w:val="005D11DC"/>
    <w:rsid w:val="005D2224"/>
    <w:rsid w:val="005D344F"/>
    <w:rsid w:val="005D6ABC"/>
    <w:rsid w:val="005D77E5"/>
    <w:rsid w:val="005E09EA"/>
    <w:rsid w:val="005E1F27"/>
    <w:rsid w:val="005E3542"/>
    <w:rsid w:val="005E4AE0"/>
    <w:rsid w:val="005E58FE"/>
    <w:rsid w:val="005E6CB1"/>
    <w:rsid w:val="005F13FE"/>
    <w:rsid w:val="005F1675"/>
    <w:rsid w:val="005F1835"/>
    <w:rsid w:val="005F549D"/>
    <w:rsid w:val="00600265"/>
    <w:rsid w:val="006006C2"/>
    <w:rsid w:val="00600D3C"/>
    <w:rsid w:val="00601B2D"/>
    <w:rsid w:val="00602633"/>
    <w:rsid w:val="006034D1"/>
    <w:rsid w:val="006041A4"/>
    <w:rsid w:val="006050F5"/>
    <w:rsid w:val="00606083"/>
    <w:rsid w:val="00607379"/>
    <w:rsid w:val="00607DCC"/>
    <w:rsid w:val="00610594"/>
    <w:rsid w:val="0061175C"/>
    <w:rsid w:val="006127F1"/>
    <w:rsid w:val="00613297"/>
    <w:rsid w:val="006138FB"/>
    <w:rsid w:val="0061447E"/>
    <w:rsid w:val="0061636B"/>
    <w:rsid w:val="006170E7"/>
    <w:rsid w:val="006175A1"/>
    <w:rsid w:val="00617727"/>
    <w:rsid w:val="00617D6D"/>
    <w:rsid w:val="0062035D"/>
    <w:rsid w:val="006207D8"/>
    <w:rsid w:val="0062145F"/>
    <w:rsid w:val="006214F7"/>
    <w:rsid w:val="00621626"/>
    <w:rsid w:val="006230D5"/>
    <w:rsid w:val="00625BC6"/>
    <w:rsid w:val="006271E8"/>
    <w:rsid w:val="00630B54"/>
    <w:rsid w:val="006354A4"/>
    <w:rsid w:val="00635895"/>
    <w:rsid w:val="00640C5C"/>
    <w:rsid w:val="0064302C"/>
    <w:rsid w:val="00643437"/>
    <w:rsid w:val="006454CB"/>
    <w:rsid w:val="00645549"/>
    <w:rsid w:val="00645A62"/>
    <w:rsid w:val="006470DD"/>
    <w:rsid w:val="00647BB1"/>
    <w:rsid w:val="00651782"/>
    <w:rsid w:val="00652118"/>
    <w:rsid w:val="00653805"/>
    <w:rsid w:val="0065458E"/>
    <w:rsid w:val="0065505C"/>
    <w:rsid w:val="00656C23"/>
    <w:rsid w:val="00656D16"/>
    <w:rsid w:val="0065725A"/>
    <w:rsid w:val="006572D0"/>
    <w:rsid w:val="00657B74"/>
    <w:rsid w:val="006613C3"/>
    <w:rsid w:val="0066404A"/>
    <w:rsid w:val="0066511B"/>
    <w:rsid w:val="006659F5"/>
    <w:rsid w:val="006679F7"/>
    <w:rsid w:val="006744FB"/>
    <w:rsid w:val="00674676"/>
    <w:rsid w:val="00675091"/>
    <w:rsid w:val="0067569E"/>
    <w:rsid w:val="0067648E"/>
    <w:rsid w:val="00682F78"/>
    <w:rsid w:val="006908BB"/>
    <w:rsid w:val="006909DA"/>
    <w:rsid w:val="00690F8A"/>
    <w:rsid w:val="00691016"/>
    <w:rsid w:val="00693285"/>
    <w:rsid w:val="00696C25"/>
    <w:rsid w:val="006A08BA"/>
    <w:rsid w:val="006A1ED8"/>
    <w:rsid w:val="006A26F7"/>
    <w:rsid w:val="006A66D4"/>
    <w:rsid w:val="006B1884"/>
    <w:rsid w:val="006B1934"/>
    <w:rsid w:val="006B4486"/>
    <w:rsid w:val="006B4E8D"/>
    <w:rsid w:val="006B52FB"/>
    <w:rsid w:val="006B5416"/>
    <w:rsid w:val="006B7263"/>
    <w:rsid w:val="006B7923"/>
    <w:rsid w:val="006C1384"/>
    <w:rsid w:val="006C31E5"/>
    <w:rsid w:val="006C37AA"/>
    <w:rsid w:val="006C39AF"/>
    <w:rsid w:val="006C3F13"/>
    <w:rsid w:val="006C4CDB"/>
    <w:rsid w:val="006C60E3"/>
    <w:rsid w:val="006C615E"/>
    <w:rsid w:val="006C665D"/>
    <w:rsid w:val="006C6895"/>
    <w:rsid w:val="006C7BA2"/>
    <w:rsid w:val="006D0177"/>
    <w:rsid w:val="006D14EB"/>
    <w:rsid w:val="006D241C"/>
    <w:rsid w:val="006D390E"/>
    <w:rsid w:val="006D5BCF"/>
    <w:rsid w:val="006D5C00"/>
    <w:rsid w:val="006D69B3"/>
    <w:rsid w:val="006E036C"/>
    <w:rsid w:val="006E093C"/>
    <w:rsid w:val="006E0999"/>
    <w:rsid w:val="006E0FAF"/>
    <w:rsid w:val="006E1339"/>
    <w:rsid w:val="006E1C8A"/>
    <w:rsid w:val="006E3A69"/>
    <w:rsid w:val="006E3C5C"/>
    <w:rsid w:val="006E3D5F"/>
    <w:rsid w:val="006E3D92"/>
    <w:rsid w:val="006E3F55"/>
    <w:rsid w:val="006E5563"/>
    <w:rsid w:val="006E71DA"/>
    <w:rsid w:val="006E71EB"/>
    <w:rsid w:val="006E7894"/>
    <w:rsid w:val="006E7D63"/>
    <w:rsid w:val="006F0408"/>
    <w:rsid w:val="006F0F1B"/>
    <w:rsid w:val="006F3854"/>
    <w:rsid w:val="006F4EA1"/>
    <w:rsid w:val="006F624C"/>
    <w:rsid w:val="006F6A58"/>
    <w:rsid w:val="0070283B"/>
    <w:rsid w:val="00703421"/>
    <w:rsid w:val="00703CC7"/>
    <w:rsid w:val="007040CF"/>
    <w:rsid w:val="00704EC7"/>
    <w:rsid w:val="00705060"/>
    <w:rsid w:val="0070595D"/>
    <w:rsid w:val="00707049"/>
    <w:rsid w:val="0071596A"/>
    <w:rsid w:val="0071641C"/>
    <w:rsid w:val="007205A7"/>
    <w:rsid w:val="00722B0C"/>
    <w:rsid w:val="0072487D"/>
    <w:rsid w:val="00725B1F"/>
    <w:rsid w:val="00726161"/>
    <w:rsid w:val="0072624F"/>
    <w:rsid w:val="0073056B"/>
    <w:rsid w:val="00730A2B"/>
    <w:rsid w:val="00734E2D"/>
    <w:rsid w:val="007352DE"/>
    <w:rsid w:val="00736C52"/>
    <w:rsid w:val="007373A2"/>
    <w:rsid w:val="007405C3"/>
    <w:rsid w:val="0074108F"/>
    <w:rsid w:val="00741B31"/>
    <w:rsid w:val="007425CA"/>
    <w:rsid w:val="00744BB8"/>
    <w:rsid w:val="0075021B"/>
    <w:rsid w:val="00750559"/>
    <w:rsid w:val="007533F5"/>
    <w:rsid w:val="00753ACC"/>
    <w:rsid w:val="00754C9B"/>
    <w:rsid w:val="0075549E"/>
    <w:rsid w:val="0075697C"/>
    <w:rsid w:val="007574C9"/>
    <w:rsid w:val="00760236"/>
    <w:rsid w:val="007621BB"/>
    <w:rsid w:val="0076468E"/>
    <w:rsid w:val="00765557"/>
    <w:rsid w:val="00767656"/>
    <w:rsid w:val="007703E0"/>
    <w:rsid w:val="007733DE"/>
    <w:rsid w:val="00774101"/>
    <w:rsid w:val="00777941"/>
    <w:rsid w:val="00777CE3"/>
    <w:rsid w:val="00780552"/>
    <w:rsid w:val="007820F8"/>
    <w:rsid w:val="00783DA0"/>
    <w:rsid w:val="007846CF"/>
    <w:rsid w:val="00785400"/>
    <w:rsid w:val="00786E7B"/>
    <w:rsid w:val="00786F69"/>
    <w:rsid w:val="00787951"/>
    <w:rsid w:val="007917E5"/>
    <w:rsid w:val="00791BE1"/>
    <w:rsid w:val="0079412F"/>
    <w:rsid w:val="007941CB"/>
    <w:rsid w:val="00795B0A"/>
    <w:rsid w:val="00796ABD"/>
    <w:rsid w:val="00797420"/>
    <w:rsid w:val="007977CF"/>
    <w:rsid w:val="007A0C2E"/>
    <w:rsid w:val="007A1756"/>
    <w:rsid w:val="007A1C04"/>
    <w:rsid w:val="007A1CEA"/>
    <w:rsid w:val="007A2BD2"/>
    <w:rsid w:val="007A33ED"/>
    <w:rsid w:val="007A77E0"/>
    <w:rsid w:val="007B0D20"/>
    <w:rsid w:val="007B17DF"/>
    <w:rsid w:val="007B1E6F"/>
    <w:rsid w:val="007B435B"/>
    <w:rsid w:val="007B7998"/>
    <w:rsid w:val="007B7B52"/>
    <w:rsid w:val="007C0445"/>
    <w:rsid w:val="007C1348"/>
    <w:rsid w:val="007C22EB"/>
    <w:rsid w:val="007C3934"/>
    <w:rsid w:val="007C3CFB"/>
    <w:rsid w:val="007C64D7"/>
    <w:rsid w:val="007D1ADB"/>
    <w:rsid w:val="007D216B"/>
    <w:rsid w:val="007D3732"/>
    <w:rsid w:val="007D630D"/>
    <w:rsid w:val="007E0E7E"/>
    <w:rsid w:val="007E3E12"/>
    <w:rsid w:val="007E72DB"/>
    <w:rsid w:val="007F1143"/>
    <w:rsid w:val="007F142C"/>
    <w:rsid w:val="007F3B65"/>
    <w:rsid w:val="007F4162"/>
    <w:rsid w:val="007F7F8C"/>
    <w:rsid w:val="00802A4C"/>
    <w:rsid w:val="00803DC9"/>
    <w:rsid w:val="00804250"/>
    <w:rsid w:val="00804C15"/>
    <w:rsid w:val="00805BC7"/>
    <w:rsid w:val="00806C05"/>
    <w:rsid w:val="00807313"/>
    <w:rsid w:val="0081104B"/>
    <w:rsid w:val="0081120E"/>
    <w:rsid w:val="0081179F"/>
    <w:rsid w:val="00811960"/>
    <w:rsid w:val="00812C94"/>
    <w:rsid w:val="00813C43"/>
    <w:rsid w:val="0081587D"/>
    <w:rsid w:val="00815DAB"/>
    <w:rsid w:val="00816D69"/>
    <w:rsid w:val="0081710A"/>
    <w:rsid w:val="00817AA0"/>
    <w:rsid w:val="0082053F"/>
    <w:rsid w:val="00823BF5"/>
    <w:rsid w:val="00825485"/>
    <w:rsid w:val="00825670"/>
    <w:rsid w:val="008266C3"/>
    <w:rsid w:val="0083062C"/>
    <w:rsid w:val="00831DFA"/>
    <w:rsid w:val="00835CEA"/>
    <w:rsid w:val="008372D4"/>
    <w:rsid w:val="00837AFA"/>
    <w:rsid w:val="0084132E"/>
    <w:rsid w:val="00842168"/>
    <w:rsid w:val="00842829"/>
    <w:rsid w:val="008453AA"/>
    <w:rsid w:val="008462F2"/>
    <w:rsid w:val="00847849"/>
    <w:rsid w:val="00847F54"/>
    <w:rsid w:val="00850783"/>
    <w:rsid w:val="008514CB"/>
    <w:rsid w:val="00851929"/>
    <w:rsid w:val="008528CA"/>
    <w:rsid w:val="008534B2"/>
    <w:rsid w:val="0085382E"/>
    <w:rsid w:val="00854B9C"/>
    <w:rsid w:val="00855354"/>
    <w:rsid w:val="00855F7D"/>
    <w:rsid w:val="00861073"/>
    <w:rsid w:val="00861A22"/>
    <w:rsid w:val="008647C6"/>
    <w:rsid w:val="008652A6"/>
    <w:rsid w:val="008655B4"/>
    <w:rsid w:val="00865C0A"/>
    <w:rsid w:val="00866649"/>
    <w:rsid w:val="00867587"/>
    <w:rsid w:val="00870457"/>
    <w:rsid w:val="008716F7"/>
    <w:rsid w:val="00873BA3"/>
    <w:rsid w:val="00875F18"/>
    <w:rsid w:val="008809D8"/>
    <w:rsid w:val="00880DF9"/>
    <w:rsid w:val="00880ED9"/>
    <w:rsid w:val="00887573"/>
    <w:rsid w:val="008925DE"/>
    <w:rsid w:val="008927C6"/>
    <w:rsid w:val="00894231"/>
    <w:rsid w:val="00894B83"/>
    <w:rsid w:val="00894E60"/>
    <w:rsid w:val="00895E91"/>
    <w:rsid w:val="0089677F"/>
    <w:rsid w:val="008A017E"/>
    <w:rsid w:val="008A1238"/>
    <w:rsid w:val="008A13FE"/>
    <w:rsid w:val="008A1C17"/>
    <w:rsid w:val="008A259B"/>
    <w:rsid w:val="008A2705"/>
    <w:rsid w:val="008A5BE2"/>
    <w:rsid w:val="008B0A8E"/>
    <w:rsid w:val="008B18D1"/>
    <w:rsid w:val="008B2DED"/>
    <w:rsid w:val="008B3D54"/>
    <w:rsid w:val="008B6401"/>
    <w:rsid w:val="008B7425"/>
    <w:rsid w:val="008C0812"/>
    <w:rsid w:val="008C35EF"/>
    <w:rsid w:val="008D2AA1"/>
    <w:rsid w:val="008D46B7"/>
    <w:rsid w:val="008D5E4B"/>
    <w:rsid w:val="008E1D7F"/>
    <w:rsid w:val="008E31D9"/>
    <w:rsid w:val="008E3382"/>
    <w:rsid w:val="008E7DBF"/>
    <w:rsid w:val="008F19E5"/>
    <w:rsid w:val="008F35A8"/>
    <w:rsid w:val="008F3A9D"/>
    <w:rsid w:val="008F66E0"/>
    <w:rsid w:val="008F7215"/>
    <w:rsid w:val="008F7B16"/>
    <w:rsid w:val="00903E10"/>
    <w:rsid w:val="009043AA"/>
    <w:rsid w:val="00904848"/>
    <w:rsid w:val="00905A3A"/>
    <w:rsid w:val="00905CA3"/>
    <w:rsid w:val="00910883"/>
    <w:rsid w:val="00910A43"/>
    <w:rsid w:val="00911764"/>
    <w:rsid w:val="0091177E"/>
    <w:rsid w:val="00912DF9"/>
    <w:rsid w:val="009131DA"/>
    <w:rsid w:val="009152CF"/>
    <w:rsid w:val="00916A79"/>
    <w:rsid w:val="00917B5B"/>
    <w:rsid w:val="00920A29"/>
    <w:rsid w:val="0092223C"/>
    <w:rsid w:val="00923AD6"/>
    <w:rsid w:val="00926AB6"/>
    <w:rsid w:val="009312D2"/>
    <w:rsid w:val="00932615"/>
    <w:rsid w:val="009414EC"/>
    <w:rsid w:val="0094168E"/>
    <w:rsid w:val="009416B3"/>
    <w:rsid w:val="00941B30"/>
    <w:rsid w:val="00943EDC"/>
    <w:rsid w:val="00944B92"/>
    <w:rsid w:val="0095000E"/>
    <w:rsid w:val="00950D2C"/>
    <w:rsid w:val="0095156E"/>
    <w:rsid w:val="00951DB0"/>
    <w:rsid w:val="009522B2"/>
    <w:rsid w:val="00954041"/>
    <w:rsid w:val="00955E5F"/>
    <w:rsid w:val="009573E9"/>
    <w:rsid w:val="00957CEA"/>
    <w:rsid w:val="00960D35"/>
    <w:rsid w:val="00960E72"/>
    <w:rsid w:val="00967CE2"/>
    <w:rsid w:val="00971413"/>
    <w:rsid w:val="0097177A"/>
    <w:rsid w:val="00971936"/>
    <w:rsid w:val="009746F9"/>
    <w:rsid w:val="00974C5C"/>
    <w:rsid w:val="00974CC7"/>
    <w:rsid w:val="00977C2C"/>
    <w:rsid w:val="00977E8A"/>
    <w:rsid w:val="0098158B"/>
    <w:rsid w:val="0098390D"/>
    <w:rsid w:val="0098406E"/>
    <w:rsid w:val="00985B48"/>
    <w:rsid w:val="00985F3A"/>
    <w:rsid w:val="00987120"/>
    <w:rsid w:val="00990396"/>
    <w:rsid w:val="009923DC"/>
    <w:rsid w:val="00994B41"/>
    <w:rsid w:val="00994E47"/>
    <w:rsid w:val="009962DA"/>
    <w:rsid w:val="009A1B27"/>
    <w:rsid w:val="009A1F6F"/>
    <w:rsid w:val="009A3697"/>
    <w:rsid w:val="009A39D9"/>
    <w:rsid w:val="009A3B79"/>
    <w:rsid w:val="009A4CA5"/>
    <w:rsid w:val="009A6BD8"/>
    <w:rsid w:val="009B19ED"/>
    <w:rsid w:val="009B1ECA"/>
    <w:rsid w:val="009B2AEF"/>
    <w:rsid w:val="009B67EE"/>
    <w:rsid w:val="009B6EF4"/>
    <w:rsid w:val="009B792C"/>
    <w:rsid w:val="009C38B9"/>
    <w:rsid w:val="009C4403"/>
    <w:rsid w:val="009C4B53"/>
    <w:rsid w:val="009C526E"/>
    <w:rsid w:val="009C55E7"/>
    <w:rsid w:val="009C7A18"/>
    <w:rsid w:val="009C7F52"/>
    <w:rsid w:val="009D163C"/>
    <w:rsid w:val="009D642B"/>
    <w:rsid w:val="009D68D2"/>
    <w:rsid w:val="009D7650"/>
    <w:rsid w:val="009E1079"/>
    <w:rsid w:val="009E33D9"/>
    <w:rsid w:val="009E3993"/>
    <w:rsid w:val="009E5D6B"/>
    <w:rsid w:val="009E5F33"/>
    <w:rsid w:val="009E616C"/>
    <w:rsid w:val="009F0A80"/>
    <w:rsid w:val="009F19D6"/>
    <w:rsid w:val="009F1C01"/>
    <w:rsid w:val="009F1D3F"/>
    <w:rsid w:val="009F29CF"/>
    <w:rsid w:val="009F3D53"/>
    <w:rsid w:val="009F54A5"/>
    <w:rsid w:val="009F588B"/>
    <w:rsid w:val="009F6743"/>
    <w:rsid w:val="009F77D7"/>
    <w:rsid w:val="00A007A3"/>
    <w:rsid w:val="00A019BF"/>
    <w:rsid w:val="00A0392A"/>
    <w:rsid w:val="00A03A7B"/>
    <w:rsid w:val="00A07E52"/>
    <w:rsid w:val="00A115BA"/>
    <w:rsid w:val="00A136E1"/>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3EDF"/>
    <w:rsid w:val="00A3614D"/>
    <w:rsid w:val="00A36E8A"/>
    <w:rsid w:val="00A415D5"/>
    <w:rsid w:val="00A43C93"/>
    <w:rsid w:val="00A47A9E"/>
    <w:rsid w:val="00A50BFC"/>
    <w:rsid w:val="00A51DD0"/>
    <w:rsid w:val="00A5291E"/>
    <w:rsid w:val="00A532B3"/>
    <w:rsid w:val="00A576BD"/>
    <w:rsid w:val="00A63AB8"/>
    <w:rsid w:val="00A642FD"/>
    <w:rsid w:val="00A64309"/>
    <w:rsid w:val="00A65E45"/>
    <w:rsid w:val="00A6608C"/>
    <w:rsid w:val="00A668E9"/>
    <w:rsid w:val="00A70690"/>
    <w:rsid w:val="00A7091A"/>
    <w:rsid w:val="00A71633"/>
    <w:rsid w:val="00A72883"/>
    <w:rsid w:val="00A728A4"/>
    <w:rsid w:val="00A72B5D"/>
    <w:rsid w:val="00A73825"/>
    <w:rsid w:val="00A73C43"/>
    <w:rsid w:val="00A73F8F"/>
    <w:rsid w:val="00A74028"/>
    <w:rsid w:val="00A743F2"/>
    <w:rsid w:val="00A74815"/>
    <w:rsid w:val="00A757BC"/>
    <w:rsid w:val="00A75A1D"/>
    <w:rsid w:val="00A76860"/>
    <w:rsid w:val="00A76F16"/>
    <w:rsid w:val="00A8137A"/>
    <w:rsid w:val="00A81D7C"/>
    <w:rsid w:val="00A81F8D"/>
    <w:rsid w:val="00A82585"/>
    <w:rsid w:val="00A83DC9"/>
    <w:rsid w:val="00A8555B"/>
    <w:rsid w:val="00A865F8"/>
    <w:rsid w:val="00A8728A"/>
    <w:rsid w:val="00A87EB3"/>
    <w:rsid w:val="00A92F85"/>
    <w:rsid w:val="00A93426"/>
    <w:rsid w:val="00A93DFD"/>
    <w:rsid w:val="00A94778"/>
    <w:rsid w:val="00A95056"/>
    <w:rsid w:val="00A96DA1"/>
    <w:rsid w:val="00A97B40"/>
    <w:rsid w:val="00AA1311"/>
    <w:rsid w:val="00AA1D20"/>
    <w:rsid w:val="00AA227F"/>
    <w:rsid w:val="00AA257B"/>
    <w:rsid w:val="00AA37A3"/>
    <w:rsid w:val="00AA4E83"/>
    <w:rsid w:val="00AA52DF"/>
    <w:rsid w:val="00AA597C"/>
    <w:rsid w:val="00AA5D11"/>
    <w:rsid w:val="00AA6413"/>
    <w:rsid w:val="00AA7B09"/>
    <w:rsid w:val="00AB1D8E"/>
    <w:rsid w:val="00AB49A3"/>
    <w:rsid w:val="00AB54CA"/>
    <w:rsid w:val="00AB6C80"/>
    <w:rsid w:val="00AB7AAC"/>
    <w:rsid w:val="00AC16A5"/>
    <w:rsid w:val="00AC2FAF"/>
    <w:rsid w:val="00AC35B2"/>
    <w:rsid w:val="00AC37D4"/>
    <w:rsid w:val="00AC3F8C"/>
    <w:rsid w:val="00AC4CEE"/>
    <w:rsid w:val="00AC4FD7"/>
    <w:rsid w:val="00AC655F"/>
    <w:rsid w:val="00AC7230"/>
    <w:rsid w:val="00AC7807"/>
    <w:rsid w:val="00AD1C91"/>
    <w:rsid w:val="00AD380D"/>
    <w:rsid w:val="00AD6763"/>
    <w:rsid w:val="00AE0242"/>
    <w:rsid w:val="00AE5388"/>
    <w:rsid w:val="00AE71C9"/>
    <w:rsid w:val="00AF0216"/>
    <w:rsid w:val="00AF0BC4"/>
    <w:rsid w:val="00AF1373"/>
    <w:rsid w:val="00AF2B1A"/>
    <w:rsid w:val="00AF526E"/>
    <w:rsid w:val="00AF68ED"/>
    <w:rsid w:val="00AF6F2F"/>
    <w:rsid w:val="00B00955"/>
    <w:rsid w:val="00B00A7A"/>
    <w:rsid w:val="00B01547"/>
    <w:rsid w:val="00B01A77"/>
    <w:rsid w:val="00B02DB7"/>
    <w:rsid w:val="00B071BD"/>
    <w:rsid w:val="00B07394"/>
    <w:rsid w:val="00B076E2"/>
    <w:rsid w:val="00B116E0"/>
    <w:rsid w:val="00B119F8"/>
    <w:rsid w:val="00B12051"/>
    <w:rsid w:val="00B1426E"/>
    <w:rsid w:val="00B14319"/>
    <w:rsid w:val="00B14E8C"/>
    <w:rsid w:val="00B150EE"/>
    <w:rsid w:val="00B15AD2"/>
    <w:rsid w:val="00B160B5"/>
    <w:rsid w:val="00B1716A"/>
    <w:rsid w:val="00B2037D"/>
    <w:rsid w:val="00B21E99"/>
    <w:rsid w:val="00B22D41"/>
    <w:rsid w:val="00B2339D"/>
    <w:rsid w:val="00B249C7"/>
    <w:rsid w:val="00B25098"/>
    <w:rsid w:val="00B304C2"/>
    <w:rsid w:val="00B31F47"/>
    <w:rsid w:val="00B33888"/>
    <w:rsid w:val="00B343BA"/>
    <w:rsid w:val="00B34B33"/>
    <w:rsid w:val="00B3662A"/>
    <w:rsid w:val="00B379CA"/>
    <w:rsid w:val="00B4469E"/>
    <w:rsid w:val="00B450FC"/>
    <w:rsid w:val="00B4689D"/>
    <w:rsid w:val="00B50260"/>
    <w:rsid w:val="00B52863"/>
    <w:rsid w:val="00B52ED2"/>
    <w:rsid w:val="00B53F28"/>
    <w:rsid w:val="00B54B05"/>
    <w:rsid w:val="00B54CA8"/>
    <w:rsid w:val="00B555AE"/>
    <w:rsid w:val="00B55B0D"/>
    <w:rsid w:val="00B566CF"/>
    <w:rsid w:val="00B606B0"/>
    <w:rsid w:val="00B608C9"/>
    <w:rsid w:val="00B6378E"/>
    <w:rsid w:val="00B63F24"/>
    <w:rsid w:val="00B642B7"/>
    <w:rsid w:val="00B64D1E"/>
    <w:rsid w:val="00B66624"/>
    <w:rsid w:val="00B66715"/>
    <w:rsid w:val="00B674C0"/>
    <w:rsid w:val="00B67689"/>
    <w:rsid w:val="00B67D31"/>
    <w:rsid w:val="00B703F6"/>
    <w:rsid w:val="00B708BD"/>
    <w:rsid w:val="00B713C6"/>
    <w:rsid w:val="00B71E6B"/>
    <w:rsid w:val="00B720F1"/>
    <w:rsid w:val="00B73F7F"/>
    <w:rsid w:val="00B74C1F"/>
    <w:rsid w:val="00B75490"/>
    <w:rsid w:val="00B75F81"/>
    <w:rsid w:val="00B7629C"/>
    <w:rsid w:val="00B770E0"/>
    <w:rsid w:val="00B804B3"/>
    <w:rsid w:val="00B82401"/>
    <w:rsid w:val="00B82549"/>
    <w:rsid w:val="00B82F3E"/>
    <w:rsid w:val="00B8675F"/>
    <w:rsid w:val="00B913CC"/>
    <w:rsid w:val="00B92019"/>
    <w:rsid w:val="00B9252B"/>
    <w:rsid w:val="00B92E49"/>
    <w:rsid w:val="00B94FAA"/>
    <w:rsid w:val="00B968BD"/>
    <w:rsid w:val="00B96DC6"/>
    <w:rsid w:val="00B975CE"/>
    <w:rsid w:val="00B97EC2"/>
    <w:rsid w:val="00BA03DD"/>
    <w:rsid w:val="00BA2929"/>
    <w:rsid w:val="00BA53FA"/>
    <w:rsid w:val="00BA5404"/>
    <w:rsid w:val="00BA7647"/>
    <w:rsid w:val="00BB0611"/>
    <w:rsid w:val="00BB5A14"/>
    <w:rsid w:val="00BB6847"/>
    <w:rsid w:val="00BB7CE6"/>
    <w:rsid w:val="00BC0C32"/>
    <w:rsid w:val="00BC4BCF"/>
    <w:rsid w:val="00BC534C"/>
    <w:rsid w:val="00BC5439"/>
    <w:rsid w:val="00BC7478"/>
    <w:rsid w:val="00BC7AD0"/>
    <w:rsid w:val="00BD1BB0"/>
    <w:rsid w:val="00BD4583"/>
    <w:rsid w:val="00BE1BF0"/>
    <w:rsid w:val="00BE2199"/>
    <w:rsid w:val="00BE2544"/>
    <w:rsid w:val="00BE54D0"/>
    <w:rsid w:val="00BE5C13"/>
    <w:rsid w:val="00BE5CBA"/>
    <w:rsid w:val="00BF0B72"/>
    <w:rsid w:val="00BF0C1E"/>
    <w:rsid w:val="00BF0F5D"/>
    <w:rsid w:val="00BF1E66"/>
    <w:rsid w:val="00BF22EA"/>
    <w:rsid w:val="00BF314B"/>
    <w:rsid w:val="00BF562A"/>
    <w:rsid w:val="00BF65D5"/>
    <w:rsid w:val="00BF67B8"/>
    <w:rsid w:val="00BF6B35"/>
    <w:rsid w:val="00C00B8E"/>
    <w:rsid w:val="00C02D32"/>
    <w:rsid w:val="00C02D83"/>
    <w:rsid w:val="00C02F72"/>
    <w:rsid w:val="00C0411C"/>
    <w:rsid w:val="00C050BE"/>
    <w:rsid w:val="00C055A6"/>
    <w:rsid w:val="00C055FF"/>
    <w:rsid w:val="00C07D0D"/>
    <w:rsid w:val="00C206C9"/>
    <w:rsid w:val="00C21E1E"/>
    <w:rsid w:val="00C250B0"/>
    <w:rsid w:val="00C254FF"/>
    <w:rsid w:val="00C25C76"/>
    <w:rsid w:val="00C3040D"/>
    <w:rsid w:val="00C3121E"/>
    <w:rsid w:val="00C31C4C"/>
    <w:rsid w:val="00C327C3"/>
    <w:rsid w:val="00C32E4D"/>
    <w:rsid w:val="00C33A31"/>
    <w:rsid w:val="00C34F1E"/>
    <w:rsid w:val="00C350EB"/>
    <w:rsid w:val="00C35B45"/>
    <w:rsid w:val="00C360CC"/>
    <w:rsid w:val="00C36382"/>
    <w:rsid w:val="00C36E4C"/>
    <w:rsid w:val="00C37593"/>
    <w:rsid w:val="00C40A3D"/>
    <w:rsid w:val="00C412AB"/>
    <w:rsid w:val="00C41307"/>
    <w:rsid w:val="00C41946"/>
    <w:rsid w:val="00C42B55"/>
    <w:rsid w:val="00C42D2A"/>
    <w:rsid w:val="00C43F3B"/>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57AB6"/>
    <w:rsid w:val="00C60FF5"/>
    <w:rsid w:val="00C635E9"/>
    <w:rsid w:val="00C70A3B"/>
    <w:rsid w:val="00C72512"/>
    <w:rsid w:val="00C72B55"/>
    <w:rsid w:val="00C736B6"/>
    <w:rsid w:val="00C73F90"/>
    <w:rsid w:val="00C74493"/>
    <w:rsid w:val="00C74602"/>
    <w:rsid w:val="00C75445"/>
    <w:rsid w:val="00C757F1"/>
    <w:rsid w:val="00C77E26"/>
    <w:rsid w:val="00C804F5"/>
    <w:rsid w:val="00C824B3"/>
    <w:rsid w:val="00C827C0"/>
    <w:rsid w:val="00C82B99"/>
    <w:rsid w:val="00C845F5"/>
    <w:rsid w:val="00C84743"/>
    <w:rsid w:val="00C8490B"/>
    <w:rsid w:val="00C856BE"/>
    <w:rsid w:val="00C875D7"/>
    <w:rsid w:val="00C87BEA"/>
    <w:rsid w:val="00C912B6"/>
    <w:rsid w:val="00C92EDA"/>
    <w:rsid w:val="00C938A6"/>
    <w:rsid w:val="00C95193"/>
    <w:rsid w:val="00C9674F"/>
    <w:rsid w:val="00C96F4B"/>
    <w:rsid w:val="00C97F9E"/>
    <w:rsid w:val="00CA1107"/>
    <w:rsid w:val="00CA2B9F"/>
    <w:rsid w:val="00CA49BC"/>
    <w:rsid w:val="00CA53EB"/>
    <w:rsid w:val="00CA6201"/>
    <w:rsid w:val="00CA631D"/>
    <w:rsid w:val="00CA6C5A"/>
    <w:rsid w:val="00CA7D21"/>
    <w:rsid w:val="00CA7F86"/>
    <w:rsid w:val="00CA7FCB"/>
    <w:rsid w:val="00CB1860"/>
    <w:rsid w:val="00CB3AF0"/>
    <w:rsid w:val="00CB3C57"/>
    <w:rsid w:val="00CB42A6"/>
    <w:rsid w:val="00CB5879"/>
    <w:rsid w:val="00CC2CDA"/>
    <w:rsid w:val="00CC3E5A"/>
    <w:rsid w:val="00CC5DFF"/>
    <w:rsid w:val="00CD04D8"/>
    <w:rsid w:val="00CD23D2"/>
    <w:rsid w:val="00CD2EF5"/>
    <w:rsid w:val="00CD4A7C"/>
    <w:rsid w:val="00CD4B96"/>
    <w:rsid w:val="00CD61A7"/>
    <w:rsid w:val="00CD6EA8"/>
    <w:rsid w:val="00CD7D15"/>
    <w:rsid w:val="00CE0483"/>
    <w:rsid w:val="00CE2CDA"/>
    <w:rsid w:val="00CE422F"/>
    <w:rsid w:val="00CE618B"/>
    <w:rsid w:val="00CF016B"/>
    <w:rsid w:val="00CF2024"/>
    <w:rsid w:val="00CF489A"/>
    <w:rsid w:val="00CF6371"/>
    <w:rsid w:val="00CF6AE9"/>
    <w:rsid w:val="00CF73BC"/>
    <w:rsid w:val="00D043E6"/>
    <w:rsid w:val="00D07EDE"/>
    <w:rsid w:val="00D105E2"/>
    <w:rsid w:val="00D111B0"/>
    <w:rsid w:val="00D11534"/>
    <w:rsid w:val="00D11C4B"/>
    <w:rsid w:val="00D12456"/>
    <w:rsid w:val="00D12A1A"/>
    <w:rsid w:val="00D139E0"/>
    <w:rsid w:val="00D13AB2"/>
    <w:rsid w:val="00D13B6F"/>
    <w:rsid w:val="00D147C1"/>
    <w:rsid w:val="00D1495D"/>
    <w:rsid w:val="00D1641F"/>
    <w:rsid w:val="00D21E57"/>
    <w:rsid w:val="00D24E28"/>
    <w:rsid w:val="00D25DF0"/>
    <w:rsid w:val="00D3010E"/>
    <w:rsid w:val="00D30AB3"/>
    <w:rsid w:val="00D32442"/>
    <w:rsid w:val="00D35C23"/>
    <w:rsid w:val="00D3614B"/>
    <w:rsid w:val="00D36C54"/>
    <w:rsid w:val="00D4004A"/>
    <w:rsid w:val="00D403FF"/>
    <w:rsid w:val="00D406C0"/>
    <w:rsid w:val="00D40D52"/>
    <w:rsid w:val="00D41120"/>
    <w:rsid w:val="00D41C66"/>
    <w:rsid w:val="00D447C3"/>
    <w:rsid w:val="00D44D7A"/>
    <w:rsid w:val="00D461F5"/>
    <w:rsid w:val="00D470D8"/>
    <w:rsid w:val="00D47109"/>
    <w:rsid w:val="00D525B7"/>
    <w:rsid w:val="00D539AC"/>
    <w:rsid w:val="00D541DC"/>
    <w:rsid w:val="00D543BA"/>
    <w:rsid w:val="00D5611E"/>
    <w:rsid w:val="00D61EC4"/>
    <w:rsid w:val="00D629FB"/>
    <w:rsid w:val="00D640DA"/>
    <w:rsid w:val="00D64F6D"/>
    <w:rsid w:val="00D670F9"/>
    <w:rsid w:val="00D671FB"/>
    <w:rsid w:val="00D705C8"/>
    <w:rsid w:val="00D7101D"/>
    <w:rsid w:val="00D71D26"/>
    <w:rsid w:val="00D725B3"/>
    <w:rsid w:val="00D760CF"/>
    <w:rsid w:val="00D76943"/>
    <w:rsid w:val="00D7725D"/>
    <w:rsid w:val="00D7756D"/>
    <w:rsid w:val="00D80DCD"/>
    <w:rsid w:val="00D80F23"/>
    <w:rsid w:val="00D8253F"/>
    <w:rsid w:val="00D83ACE"/>
    <w:rsid w:val="00D8435B"/>
    <w:rsid w:val="00D84F8B"/>
    <w:rsid w:val="00D86BDF"/>
    <w:rsid w:val="00D8701E"/>
    <w:rsid w:val="00D90976"/>
    <w:rsid w:val="00D9190F"/>
    <w:rsid w:val="00D94927"/>
    <w:rsid w:val="00D97A4E"/>
    <w:rsid w:val="00DA0CE7"/>
    <w:rsid w:val="00DA0D54"/>
    <w:rsid w:val="00DA2FE6"/>
    <w:rsid w:val="00DA40B4"/>
    <w:rsid w:val="00DA5B0C"/>
    <w:rsid w:val="00DA6349"/>
    <w:rsid w:val="00DB18A2"/>
    <w:rsid w:val="00DB3A8E"/>
    <w:rsid w:val="00DB3BBA"/>
    <w:rsid w:val="00DB4744"/>
    <w:rsid w:val="00DB48A1"/>
    <w:rsid w:val="00DB4FB5"/>
    <w:rsid w:val="00DB56A5"/>
    <w:rsid w:val="00DB6BDC"/>
    <w:rsid w:val="00DB6DDE"/>
    <w:rsid w:val="00DB7A68"/>
    <w:rsid w:val="00DC184C"/>
    <w:rsid w:val="00DC51FE"/>
    <w:rsid w:val="00DC7018"/>
    <w:rsid w:val="00DD1C63"/>
    <w:rsid w:val="00DD331D"/>
    <w:rsid w:val="00DE04DC"/>
    <w:rsid w:val="00DE1688"/>
    <w:rsid w:val="00DE338E"/>
    <w:rsid w:val="00DE4621"/>
    <w:rsid w:val="00DE6817"/>
    <w:rsid w:val="00DF026D"/>
    <w:rsid w:val="00DF105D"/>
    <w:rsid w:val="00DF1C4B"/>
    <w:rsid w:val="00DF1D0A"/>
    <w:rsid w:val="00DF3546"/>
    <w:rsid w:val="00DF39E1"/>
    <w:rsid w:val="00DF51F1"/>
    <w:rsid w:val="00DF5362"/>
    <w:rsid w:val="00DF68FF"/>
    <w:rsid w:val="00E004E0"/>
    <w:rsid w:val="00E0155A"/>
    <w:rsid w:val="00E01A17"/>
    <w:rsid w:val="00E031BD"/>
    <w:rsid w:val="00E034BE"/>
    <w:rsid w:val="00E05929"/>
    <w:rsid w:val="00E05E6D"/>
    <w:rsid w:val="00E06177"/>
    <w:rsid w:val="00E06CC4"/>
    <w:rsid w:val="00E076EE"/>
    <w:rsid w:val="00E11604"/>
    <w:rsid w:val="00E11E12"/>
    <w:rsid w:val="00E12ECF"/>
    <w:rsid w:val="00E166F2"/>
    <w:rsid w:val="00E1674C"/>
    <w:rsid w:val="00E1688F"/>
    <w:rsid w:val="00E200E8"/>
    <w:rsid w:val="00E210DE"/>
    <w:rsid w:val="00E23F27"/>
    <w:rsid w:val="00E26787"/>
    <w:rsid w:val="00E2693A"/>
    <w:rsid w:val="00E27879"/>
    <w:rsid w:val="00E318B4"/>
    <w:rsid w:val="00E32D07"/>
    <w:rsid w:val="00E33CE8"/>
    <w:rsid w:val="00E33ED0"/>
    <w:rsid w:val="00E35C34"/>
    <w:rsid w:val="00E3612C"/>
    <w:rsid w:val="00E36D57"/>
    <w:rsid w:val="00E4258A"/>
    <w:rsid w:val="00E42B06"/>
    <w:rsid w:val="00E44E2B"/>
    <w:rsid w:val="00E46642"/>
    <w:rsid w:val="00E50760"/>
    <w:rsid w:val="00E50C17"/>
    <w:rsid w:val="00E514B6"/>
    <w:rsid w:val="00E517F8"/>
    <w:rsid w:val="00E520EC"/>
    <w:rsid w:val="00E559E9"/>
    <w:rsid w:val="00E55AFE"/>
    <w:rsid w:val="00E575F4"/>
    <w:rsid w:val="00E57C08"/>
    <w:rsid w:val="00E61397"/>
    <w:rsid w:val="00E61CBC"/>
    <w:rsid w:val="00E6225C"/>
    <w:rsid w:val="00E62FF6"/>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18D"/>
    <w:rsid w:val="00E819A1"/>
    <w:rsid w:val="00E82381"/>
    <w:rsid w:val="00E858A7"/>
    <w:rsid w:val="00E8681E"/>
    <w:rsid w:val="00E871DC"/>
    <w:rsid w:val="00E903DD"/>
    <w:rsid w:val="00E91D3B"/>
    <w:rsid w:val="00E92827"/>
    <w:rsid w:val="00E93B76"/>
    <w:rsid w:val="00E93FA8"/>
    <w:rsid w:val="00E97517"/>
    <w:rsid w:val="00EA2B35"/>
    <w:rsid w:val="00EA3946"/>
    <w:rsid w:val="00EA533C"/>
    <w:rsid w:val="00EA5907"/>
    <w:rsid w:val="00EB174D"/>
    <w:rsid w:val="00EB2555"/>
    <w:rsid w:val="00EB3E01"/>
    <w:rsid w:val="00EB4365"/>
    <w:rsid w:val="00EB6170"/>
    <w:rsid w:val="00EB66B6"/>
    <w:rsid w:val="00EB6796"/>
    <w:rsid w:val="00EC0ED6"/>
    <w:rsid w:val="00EC28D6"/>
    <w:rsid w:val="00EC435C"/>
    <w:rsid w:val="00EC5398"/>
    <w:rsid w:val="00EC6AE6"/>
    <w:rsid w:val="00ED0789"/>
    <w:rsid w:val="00ED4FCE"/>
    <w:rsid w:val="00ED5675"/>
    <w:rsid w:val="00ED6E02"/>
    <w:rsid w:val="00EE048A"/>
    <w:rsid w:val="00EE0828"/>
    <w:rsid w:val="00EE1102"/>
    <w:rsid w:val="00EE325B"/>
    <w:rsid w:val="00EE4AF1"/>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5984"/>
    <w:rsid w:val="00F26CF7"/>
    <w:rsid w:val="00F27A19"/>
    <w:rsid w:val="00F27C3F"/>
    <w:rsid w:val="00F30635"/>
    <w:rsid w:val="00F315DB"/>
    <w:rsid w:val="00F33D6B"/>
    <w:rsid w:val="00F4091B"/>
    <w:rsid w:val="00F444D9"/>
    <w:rsid w:val="00F46545"/>
    <w:rsid w:val="00F51DF6"/>
    <w:rsid w:val="00F54BEF"/>
    <w:rsid w:val="00F55915"/>
    <w:rsid w:val="00F5642B"/>
    <w:rsid w:val="00F61D1F"/>
    <w:rsid w:val="00F72B4C"/>
    <w:rsid w:val="00F73252"/>
    <w:rsid w:val="00F73930"/>
    <w:rsid w:val="00F73A7D"/>
    <w:rsid w:val="00F75DD6"/>
    <w:rsid w:val="00F75F39"/>
    <w:rsid w:val="00F76EC5"/>
    <w:rsid w:val="00F77F87"/>
    <w:rsid w:val="00F801CE"/>
    <w:rsid w:val="00F82FB2"/>
    <w:rsid w:val="00F83FC1"/>
    <w:rsid w:val="00F90AB8"/>
    <w:rsid w:val="00F91EDE"/>
    <w:rsid w:val="00F97320"/>
    <w:rsid w:val="00FA0A32"/>
    <w:rsid w:val="00FA504B"/>
    <w:rsid w:val="00FA64DA"/>
    <w:rsid w:val="00FB18AB"/>
    <w:rsid w:val="00FB31DA"/>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d.vales016@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pd.vales016@ssmz.gob.mx" TargetMode="External"/><Relationship Id="rId4" Type="http://schemas.microsoft.com/office/2007/relationships/stylesWithEffects" Target="stylesWithEffects.xml"/><Relationship Id="rId9" Type="http://schemas.openxmlformats.org/officeDocument/2006/relationships/hyperlink" Target="mailto:opd.seguridad017@ssmz.gob.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6462-47B2-4F6D-B171-C6F02DDD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27</Pages>
  <Words>8307</Words>
  <Characters>45694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JefCompras</cp:lastModifiedBy>
  <cp:revision>730</cp:revision>
  <cp:lastPrinted>2021-11-18T14:43:00Z</cp:lastPrinted>
  <dcterms:created xsi:type="dcterms:W3CDTF">2021-10-20T21:59:00Z</dcterms:created>
  <dcterms:modified xsi:type="dcterms:W3CDTF">2021-11-18T14:46:00Z</dcterms:modified>
</cp:coreProperties>
</file>