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EE76" w14:textId="4274487C" w:rsidR="00994B82" w:rsidRDefault="004F4044" w:rsidP="006C106F">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020D83B5" w14:textId="77777777" w:rsidR="006C106F" w:rsidRPr="00994B82" w:rsidRDefault="006C106F" w:rsidP="006C106F">
      <w:pPr>
        <w:spacing w:after="0" w:line="240" w:lineRule="auto"/>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2A37718" w:rsidR="00AE2E47" w:rsidRDefault="004F4044">
      <w:pPr>
        <w:spacing w:after="0" w:line="240" w:lineRule="auto"/>
        <w:jc w:val="center"/>
        <w:rPr>
          <w:rFonts w:eastAsia="Times New Roman"/>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BD43E6">
        <w:rPr>
          <w:rFonts w:eastAsia="Times New Roman"/>
          <w:b/>
          <w:sz w:val="24"/>
          <w:szCs w:val="24"/>
        </w:rPr>
        <w:t>6</w:t>
      </w:r>
      <w:r w:rsidR="00EE52AF">
        <w:rPr>
          <w:rFonts w:eastAsia="Times New Roman"/>
          <w:b/>
          <w:sz w:val="24"/>
          <w:szCs w:val="24"/>
        </w:rPr>
        <w:t>4</w:t>
      </w:r>
      <w:r w:rsidR="009311DD" w:rsidRPr="004E4D93">
        <w:rPr>
          <w:rFonts w:eastAsia="Times New Roman"/>
          <w:b/>
          <w:sz w:val="24"/>
          <w:szCs w:val="24"/>
        </w:rPr>
        <w:t>/2024</w:t>
      </w:r>
    </w:p>
    <w:p w14:paraId="01A8FF93" w14:textId="021B4C54" w:rsidR="00886DA4" w:rsidRPr="00876A2B" w:rsidRDefault="00886DA4" w:rsidP="00886DA4">
      <w:pPr>
        <w:spacing w:after="0" w:line="240" w:lineRule="auto"/>
        <w:jc w:val="center"/>
        <w:rPr>
          <w:b/>
          <w:sz w:val="24"/>
          <w:szCs w:val="24"/>
        </w:rPr>
      </w:pPr>
      <w:r w:rsidRPr="00876A2B">
        <w:rPr>
          <w:b/>
          <w:sz w:val="24"/>
          <w:szCs w:val="24"/>
        </w:rPr>
        <w:t xml:space="preserve">FECHA DE PUBLICACIÓN: </w:t>
      </w:r>
      <w:r w:rsidR="00BD43E6">
        <w:rPr>
          <w:b/>
          <w:sz w:val="24"/>
          <w:szCs w:val="24"/>
        </w:rPr>
        <w:t>15</w:t>
      </w:r>
      <w:r w:rsidRPr="00876A2B">
        <w:rPr>
          <w:b/>
          <w:sz w:val="24"/>
          <w:szCs w:val="24"/>
        </w:rPr>
        <w:t>/07/2024</w:t>
      </w:r>
    </w:p>
    <w:p w14:paraId="79CC3A39" w14:textId="74876F5F" w:rsidR="00886DA4" w:rsidRPr="006C106F" w:rsidRDefault="00886DA4" w:rsidP="006C106F">
      <w:pPr>
        <w:spacing w:after="0" w:line="240" w:lineRule="auto"/>
        <w:jc w:val="center"/>
        <w:rPr>
          <w:rFonts w:eastAsia="Century Gothic"/>
          <w:b/>
          <w:color w:val="000000" w:themeColor="text1"/>
          <w:sz w:val="24"/>
          <w:szCs w:val="24"/>
        </w:rPr>
      </w:pPr>
      <w:r w:rsidRPr="00876A2B">
        <w:rPr>
          <w:rFonts w:eastAsia="Century Gothic"/>
          <w:b/>
          <w:sz w:val="24"/>
          <w:szCs w:val="24"/>
        </w:rPr>
        <w:t xml:space="preserve">TIPO DE LICITACIÓN: </w:t>
      </w:r>
      <w:r w:rsidR="006C106F">
        <w:rPr>
          <w:rFonts w:eastAsia="Century Gothic"/>
          <w:b/>
          <w:color w:val="000000" w:themeColor="text1"/>
          <w:sz w:val="24"/>
          <w:szCs w:val="24"/>
        </w:rPr>
        <w:t>PRESENCIAL/ELECTRONICA (MIXTA)</w:t>
      </w:r>
    </w:p>
    <w:tbl>
      <w:tblPr>
        <w:tblpPr w:leftFromText="180" w:rightFromText="180" w:vertAnchor="text" w:horzAnchor="margin" w:tblpY="517"/>
        <w:tblOverlap w:val="never"/>
        <w:tblW w:w="9584" w:type="dxa"/>
        <w:tblCellMar>
          <w:left w:w="10" w:type="dxa"/>
          <w:right w:w="10" w:type="dxa"/>
        </w:tblCellMar>
        <w:tblLook w:val="04A0" w:firstRow="1" w:lastRow="0" w:firstColumn="1" w:lastColumn="0" w:noHBand="0" w:noVBand="1"/>
      </w:tblPr>
      <w:tblGrid>
        <w:gridCol w:w="9599"/>
      </w:tblGrid>
      <w:tr w:rsidR="00D10797" w:rsidRPr="004E4D93" w14:paraId="2EBD462B" w14:textId="77777777" w:rsidTr="00D10797">
        <w:trPr>
          <w:trHeight w:val="1"/>
        </w:trPr>
        <w:tc>
          <w:tcPr>
            <w:tcW w:w="9584" w:type="dxa"/>
            <w:shd w:val="clear" w:color="auto" w:fill="auto"/>
            <w:tcMar>
              <w:left w:w="108" w:type="dxa"/>
              <w:right w:w="108" w:type="dxa"/>
            </w:tcMar>
          </w:tcPr>
          <w:p w14:paraId="066012C8" w14:textId="77777777" w:rsidR="00D10797" w:rsidRPr="004E4D93" w:rsidRDefault="00D10797" w:rsidP="00D10797">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D10797" w:rsidRPr="004E4D93" w14:paraId="5BE309E2" w14:textId="77777777" w:rsidTr="00D10797">
        <w:trPr>
          <w:trHeight w:val="90"/>
        </w:trPr>
        <w:tc>
          <w:tcPr>
            <w:tcW w:w="9584" w:type="dxa"/>
            <w:shd w:val="clear" w:color="auto" w:fill="auto"/>
            <w:tcMar>
              <w:left w:w="108" w:type="dxa"/>
              <w:right w:w="108" w:type="dxa"/>
            </w:tcMar>
          </w:tcPr>
          <w:p w14:paraId="2E39AC59"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7595AC2B" w14:textId="2E6282AB"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REQUIRENTE: </w:t>
            </w:r>
            <w:r w:rsidR="00BD43E6" w:rsidRPr="00BD43E6">
              <w:rPr>
                <w:rFonts w:eastAsia="Times New Roman"/>
                <w:sz w:val="24"/>
                <w:szCs w:val="24"/>
              </w:rPr>
              <w:t>COORDINACIÓN D</w:t>
            </w:r>
            <w:r w:rsidR="00EE52AF">
              <w:rPr>
                <w:rFonts w:eastAsia="Times New Roman"/>
                <w:sz w:val="24"/>
                <w:szCs w:val="24"/>
              </w:rPr>
              <w:t>E CONSERVACIÓN</w:t>
            </w:r>
            <w:r w:rsidR="00BD43E6" w:rsidRPr="00BD43E6">
              <w:rPr>
                <w:rFonts w:eastAsia="Times New Roman"/>
                <w:sz w:val="24"/>
                <w:szCs w:val="24"/>
              </w:rPr>
              <w:t>, MANTENIMIENTO Y SERVICIOS GENERALES DEL</w:t>
            </w:r>
            <w:r w:rsidR="00521C80">
              <w:rPr>
                <w:rFonts w:eastAsia="Times New Roman"/>
                <w:sz w:val="24"/>
                <w:szCs w:val="24"/>
              </w:rPr>
              <w:t xml:space="preserve"> </w:t>
            </w:r>
            <w:r>
              <w:rPr>
                <w:rFonts w:eastAsia="Times New Roman"/>
                <w:sz w:val="24"/>
                <w:szCs w:val="24"/>
              </w:rPr>
              <w:t>O.P.D. “SSMZ”.</w:t>
            </w:r>
            <w:bookmarkStart w:id="0" w:name="_GoBack"/>
            <w:bookmarkEnd w:id="0"/>
          </w:p>
          <w:p w14:paraId="09FAE5A9"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Pr="004E4D93">
              <w:rPr>
                <w:rFonts w:eastAsia="Times New Roman"/>
                <w:sz w:val="24"/>
                <w:szCs w:val="24"/>
              </w:rPr>
              <w:t>: 2024</w:t>
            </w:r>
          </w:p>
          <w:p w14:paraId="79493791"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08E5B834"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Pr="004E4D93">
              <w:rPr>
                <w:rFonts w:eastAsia="Times New Roman"/>
                <w:sz w:val="24"/>
                <w:szCs w:val="24"/>
              </w:rPr>
              <w:t xml:space="preserve"> PROPIO</w:t>
            </w:r>
          </w:p>
          <w:p w14:paraId="6FD8668C" w14:textId="091837F6" w:rsidR="00D10797" w:rsidRPr="004E4D93" w:rsidRDefault="00D10797" w:rsidP="00BD43E6">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Pr="00380E25">
              <w:rPr>
                <w:rFonts w:eastAsia="Times New Roman"/>
                <w:sz w:val="24"/>
                <w:szCs w:val="24"/>
              </w:rPr>
              <w:t>:</w:t>
            </w:r>
            <w:r w:rsidR="00BD43E6">
              <w:rPr>
                <w:rFonts w:eastAsia="Times New Roman"/>
                <w:sz w:val="24"/>
                <w:szCs w:val="24"/>
              </w:rPr>
              <w:t xml:space="preserve"> 211</w:t>
            </w:r>
            <w:r w:rsidR="00521C80">
              <w:rPr>
                <w:rFonts w:eastAsia="Times New Roman"/>
                <w:sz w:val="24"/>
                <w:szCs w:val="24"/>
              </w:rPr>
              <w:t xml:space="preserve"> </w:t>
            </w:r>
            <w:r w:rsidR="00521C80">
              <w:rPr>
                <w:sz w:val="18"/>
                <w:szCs w:val="18"/>
              </w:rPr>
              <w:t xml:space="preserve"> </w:t>
            </w:r>
            <w:r w:rsidR="00EE52AF" w:rsidRPr="00EE52AF">
              <w:rPr>
                <w:sz w:val="24"/>
                <w:szCs w:val="24"/>
              </w:rPr>
              <w:t>MATERIALES, ÚTILES Y  EQUIPOS MENORES DE OFICINA.</w:t>
            </w:r>
          </w:p>
        </w:tc>
      </w:tr>
      <w:tr w:rsidR="00D10797" w:rsidRPr="004E4D93" w14:paraId="1376E35B" w14:textId="77777777" w:rsidTr="00D10797">
        <w:trPr>
          <w:trHeight w:val="614"/>
        </w:trPr>
        <w:tc>
          <w:tcPr>
            <w:tcW w:w="9584" w:type="dxa"/>
            <w:shd w:val="clear" w:color="auto" w:fill="auto"/>
            <w:tcMar>
              <w:left w:w="108" w:type="dxa"/>
              <w:right w:w="108" w:type="dxa"/>
            </w:tcMar>
          </w:tcPr>
          <w:p w14:paraId="2FFF1B37" w14:textId="77777777" w:rsidR="00D10797" w:rsidRPr="004E4D93" w:rsidRDefault="00D10797" w:rsidP="00D10797">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68C3C6F9" w14:textId="77777777" w:rsidR="00D10797" w:rsidRPr="004E4D93" w:rsidRDefault="00855D08" w:rsidP="00D10797">
            <w:pPr>
              <w:spacing w:after="0" w:line="240" w:lineRule="auto"/>
              <w:jc w:val="both"/>
              <w:rPr>
                <w:b/>
                <w:sz w:val="24"/>
                <w:szCs w:val="24"/>
              </w:rPr>
            </w:pPr>
            <w:r>
              <w:rPr>
                <w:b/>
                <w:sz w:val="24"/>
                <w:szCs w:val="24"/>
              </w:rPr>
              <w:pict w14:anchorId="47A7AB36">
                <v:rect id="_x0000_i1025" style="width:451.95pt;height:1.75pt" o:hrpct="989" o:hralign="center" o:hrstd="t" o:hr="t" fillcolor="#a0a0a0" stroked="f"/>
              </w:pict>
            </w:r>
          </w:p>
          <w:p w14:paraId="39B52EED" w14:textId="6F45C744" w:rsidR="00D10797" w:rsidRPr="004E4D93" w:rsidRDefault="00D10797" w:rsidP="00D10797">
            <w:pPr>
              <w:spacing w:after="0" w:line="240" w:lineRule="auto"/>
              <w:jc w:val="both"/>
              <w:rPr>
                <w:rFonts w:eastAsia="Arial"/>
                <w:b/>
                <w:sz w:val="24"/>
                <w:szCs w:val="24"/>
              </w:rPr>
            </w:pPr>
            <w:r w:rsidRPr="004E4D93">
              <w:rPr>
                <w:rFonts w:eastAsia="Times New Roman"/>
                <w:b/>
                <w:sz w:val="24"/>
                <w:szCs w:val="24"/>
              </w:rPr>
              <w:t>CONVOCATORIA LICITACIÓN PUBLICA LOCAL SIN CONCURRENCIA DEL COMITÉ DE ADQUISICIONES NÚMERO DE LICITACIÓN: LSC-</w:t>
            </w:r>
            <w:r w:rsidR="00F93BBD">
              <w:rPr>
                <w:rFonts w:eastAsia="Times New Roman"/>
                <w:b/>
                <w:sz w:val="24"/>
                <w:szCs w:val="24"/>
              </w:rPr>
              <w:t>0</w:t>
            </w:r>
            <w:r w:rsidR="00EE52AF">
              <w:rPr>
                <w:rFonts w:eastAsia="Times New Roman"/>
                <w:b/>
                <w:sz w:val="24"/>
                <w:szCs w:val="24"/>
              </w:rPr>
              <w:t>64</w:t>
            </w:r>
            <w:r w:rsidRPr="004E4D93">
              <w:rPr>
                <w:rFonts w:eastAsia="Times New Roman"/>
                <w:b/>
                <w:sz w:val="24"/>
                <w:szCs w:val="24"/>
              </w:rPr>
              <w:t>/2024.</w:t>
            </w:r>
          </w:p>
          <w:p w14:paraId="76D60639" w14:textId="77777777" w:rsidR="00D10797" w:rsidRPr="004E4D93" w:rsidRDefault="00D10797" w:rsidP="00D10797">
            <w:pPr>
              <w:spacing w:after="0" w:line="240" w:lineRule="auto"/>
              <w:jc w:val="both"/>
              <w:rPr>
                <w:rFonts w:eastAsia="Arial"/>
                <w:b/>
                <w:sz w:val="24"/>
                <w:szCs w:val="24"/>
              </w:rPr>
            </w:pPr>
          </w:p>
          <w:tbl>
            <w:tblPr>
              <w:tblpPr w:leftFromText="141" w:rightFromText="141" w:vertAnchor="text" w:horzAnchor="margin" w:tblpXSpec="center" w:tblpY="-102"/>
              <w:tblOverlap w:val="never"/>
              <w:tblW w:w="9358" w:type="dxa"/>
              <w:tblCellMar>
                <w:left w:w="70" w:type="dxa"/>
                <w:right w:w="70" w:type="dxa"/>
              </w:tblCellMar>
              <w:tblLook w:val="04A0" w:firstRow="1" w:lastRow="0" w:firstColumn="1" w:lastColumn="0" w:noHBand="0" w:noVBand="1"/>
            </w:tblPr>
            <w:tblGrid>
              <w:gridCol w:w="9358"/>
            </w:tblGrid>
            <w:tr w:rsidR="00D10797" w:rsidRPr="004E4D93" w14:paraId="6C5CB264" w14:textId="77777777" w:rsidTr="00D10797">
              <w:trPr>
                <w:trHeight w:val="368"/>
              </w:trPr>
              <w:tc>
                <w:tcPr>
                  <w:tcW w:w="935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BB9A788" w14:textId="77777777" w:rsidR="00D10797" w:rsidRPr="004E4D93" w:rsidRDefault="00D10797" w:rsidP="00D10797">
                  <w:pPr>
                    <w:spacing w:after="0" w:line="240" w:lineRule="auto"/>
                    <w:jc w:val="center"/>
                    <w:rPr>
                      <w:rFonts w:eastAsia="Times New Roman"/>
                      <w:b/>
                      <w:sz w:val="24"/>
                      <w:szCs w:val="24"/>
                    </w:rPr>
                  </w:pPr>
                  <w:r w:rsidRPr="004E4D93">
                    <w:rPr>
                      <w:rFonts w:eastAsia="Times New Roman"/>
                      <w:b/>
                      <w:sz w:val="24"/>
                      <w:szCs w:val="24"/>
                    </w:rPr>
                    <w:t>ARTICULO/ SERVICIO</w:t>
                  </w:r>
                </w:p>
              </w:tc>
            </w:tr>
            <w:tr w:rsidR="00D10797" w:rsidRPr="004E4D93" w14:paraId="39F649B8" w14:textId="77777777" w:rsidTr="00D10797">
              <w:trPr>
                <w:trHeight w:val="481"/>
              </w:trPr>
              <w:tc>
                <w:tcPr>
                  <w:tcW w:w="9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4AA0D" w14:textId="77777777" w:rsidR="00D10797" w:rsidRDefault="00D10797" w:rsidP="00D10797">
                  <w:pPr>
                    <w:pStyle w:val="Encabezado"/>
                    <w:jc w:val="center"/>
                    <w:rPr>
                      <w:rFonts w:ascii="Century Gothic" w:eastAsia="Times New Roman" w:hAnsi="Century Gothic" w:cs="Arial"/>
                      <w:b/>
                    </w:rPr>
                  </w:pPr>
                </w:p>
                <w:p w14:paraId="7F0256F9" w14:textId="460679FC" w:rsidR="006C106F" w:rsidRPr="000B3F7E" w:rsidRDefault="006C106F" w:rsidP="006C106F">
                  <w:pPr>
                    <w:pStyle w:val="Encabezado"/>
                    <w:jc w:val="center"/>
                    <w:rPr>
                      <w:rFonts w:ascii="Century Gothic" w:eastAsia="Times New Roman" w:hAnsi="Century Gothic" w:cs="Arial"/>
                      <w:b/>
                    </w:rPr>
                  </w:pPr>
                  <w:r>
                    <w:rPr>
                      <w:rFonts w:ascii="Century Gothic" w:eastAsia="Times New Roman" w:hAnsi="Century Gothic" w:cs="Arial"/>
                      <w:b/>
                    </w:rPr>
                    <w:t xml:space="preserve">ADQUISICIÓN DE </w:t>
                  </w:r>
                  <w:r w:rsidRPr="00BD43E6">
                    <w:rPr>
                      <w:rFonts w:ascii="Century Gothic" w:eastAsia="Times New Roman" w:hAnsi="Century Gothic" w:cs="Arial"/>
                      <w:b/>
                    </w:rPr>
                    <w:t>CESTOS DE BASURA PARA EL HOSPITAL GENERAL DE ZAPOPAN Y LAS UNIDADES DE EMERGENCIA</w:t>
                  </w:r>
                  <w:r>
                    <w:rPr>
                      <w:rFonts w:ascii="Century Gothic" w:eastAsia="Times New Roman" w:hAnsi="Century Gothic" w:cs="Arial"/>
                      <w:b/>
                    </w:rPr>
                    <w:t xml:space="preserve"> </w:t>
                  </w:r>
                  <w:r w:rsidR="004072B8">
                    <w:rPr>
                      <w:rFonts w:ascii="Century Gothic" w:eastAsia="Times New Roman" w:hAnsi="Century Gothic" w:cs="Arial"/>
                      <w:b/>
                    </w:rPr>
                    <w:t>D</w:t>
                  </w:r>
                  <w:r>
                    <w:rPr>
                      <w:rFonts w:ascii="Century Gothic" w:eastAsia="Times New Roman" w:hAnsi="Century Gothic" w:cs="Arial"/>
                      <w:b/>
                    </w:rPr>
                    <w:t>EL O.P.D “SSMZ”.</w:t>
                  </w:r>
                </w:p>
                <w:p w14:paraId="5788E642" w14:textId="311059E2" w:rsidR="00D10797" w:rsidRPr="004E4D93" w:rsidRDefault="00D10797" w:rsidP="00521C80">
                  <w:pPr>
                    <w:pStyle w:val="Encabezado"/>
                    <w:jc w:val="center"/>
                    <w:rPr>
                      <w:rFonts w:eastAsia="Times New Roman"/>
                      <w:b/>
                      <w:sz w:val="24"/>
                      <w:szCs w:val="24"/>
                    </w:rPr>
                  </w:pPr>
                </w:p>
              </w:tc>
            </w:tr>
          </w:tbl>
          <w:p w14:paraId="3876E638" w14:textId="77777777" w:rsidR="00D10797" w:rsidRPr="004E4D93" w:rsidRDefault="00D10797" w:rsidP="00D10797">
            <w:pPr>
              <w:spacing w:after="0" w:line="240" w:lineRule="auto"/>
              <w:rPr>
                <w:b/>
                <w:sz w:val="24"/>
                <w:szCs w:val="24"/>
              </w:rPr>
            </w:pPr>
          </w:p>
          <w:p w14:paraId="446ACC08" w14:textId="77777777" w:rsidR="00D10797" w:rsidRPr="004E4D93" w:rsidRDefault="00D10797" w:rsidP="00D10797">
            <w:pPr>
              <w:spacing w:after="0" w:line="240" w:lineRule="auto"/>
              <w:jc w:val="center"/>
              <w:rPr>
                <w:b/>
                <w:sz w:val="24"/>
                <w:szCs w:val="24"/>
              </w:rPr>
            </w:pPr>
            <w:r w:rsidRPr="004E4D93">
              <w:rPr>
                <w:b/>
                <w:sz w:val="24"/>
                <w:szCs w:val="24"/>
              </w:rPr>
              <w:t>TODAS LAS ESPECIFICACIONES Y OBSERVACIONES SE ENCUENTRAN PLASMADAS EN EL ANEXO 5</w:t>
            </w:r>
          </w:p>
          <w:p w14:paraId="50223901"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BF1BCFF" w14:textId="77777777" w:rsidR="00D10797" w:rsidRPr="004E4D93" w:rsidRDefault="00D10797" w:rsidP="00D10797">
            <w:pPr>
              <w:spacing w:after="0" w:line="240" w:lineRule="auto"/>
              <w:jc w:val="both"/>
              <w:rPr>
                <w:rFonts w:eastAsia="Times New Roman"/>
                <w:sz w:val="24"/>
                <w:szCs w:val="24"/>
              </w:rPr>
            </w:pPr>
          </w:p>
          <w:p w14:paraId="13EC501E" w14:textId="77777777" w:rsidR="00D10797" w:rsidRPr="004E4D93" w:rsidRDefault="00D10797" w:rsidP="00D10797">
            <w:pPr>
              <w:spacing w:line="240" w:lineRule="auto"/>
              <w:rPr>
                <w:b/>
                <w:sz w:val="24"/>
                <w:szCs w:val="24"/>
              </w:rPr>
            </w:pPr>
            <w:r w:rsidRPr="004E4D93">
              <w:rPr>
                <w:b/>
                <w:sz w:val="24"/>
                <w:szCs w:val="24"/>
              </w:rPr>
              <w:t>III.- CALENDARIO DE EVENTOS, HORA DE CELEBRACIÓN Y ETAPAS DEL PROCESO DE LICITACIÓN:</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564"/>
              <w:gridCol w:w="2385"/>
              <w:gridCol w:w="2529"/>
            </w:tblGrid>
            <w:tr w:rsidR="00D10797" w:rsidRPr="004E4D93" w14:paraId="0E1A0A64" w14:textId="77777777" w:rsidTr="00F54E07">
              <w:trPr>
                <w:trHeight w:val="968"/>
              </w:trPr>
              <w:tc>
                <w:tcPr>
                  <w:tcW w:w="1895" w:type="dxa"/>
                  <w:shd w:val="clear" w:color="auto" w:fill="auto"/>
                </w:tcPr>
                <w:p w14:paraId="6BCA3B54" w14:textId="77777777" w:rsidR="00D10797" w:rsidRPr="004E4D93" w:rsidRDefault="00D10797" w:rsidP="001A741A">
                  <w:pPr>
                    <w:framePr w:hSpace="180" w:wrap="around" w:vAnchor="text" w:hAnchor="margin" w:y="517"/>
                    <w:spacing w:line="240" w:lineRule="auto"/>
                    <w:suppressOverlap/>
                    <w:jc w:val="center"/>
                    <w:rPr>
                      <w:b/>
                      <w:sz w:val="24"/>
                      <w:szCs w:val="24"/>
                    </w:rPr>
                  </w:pPr>
                  <w:r w:rsidRPr="004E4D93">
                    <w:rPr>
                      <w:b/>
                      <w:sz w:val="24"/>
                      <w:szCs w:val="24"/>
                    </w:rPr>
                    <w:t>Acto de Junta de Aclaraciones:</w:t>
                  </w:r>
                </w:p>
              </w:tc>
              <w:tc>
                <w:tcPr>
                  <w:tcW w:w="2564" w:type="dxa"/>
                  <w:shd w:val="clear" w:color="auto" w:fill="auto"/>
                </w:tcPr>
                <w:p w14:paraId="4852FAB4" w14:textId="77777777" w:rsidR="00D10797" w:rsidRPr="004E4D93" w:rsidRDefault="00D10797" w:rsidP="001A741A">
                  <w:pPr>
                    <w:framePr w:hSpace="180" w:wrap="around" w:vAnchor="text" w:hAnchor="margin" w:y="517"/>
                    <w:spacing w:line="240" w:lineRule="auto"/>
                    <w:suppressOverlap/>
                    <w:jc w:val="center"/>
                    <w:rPr>
                      <w:b/>
                      <w:sz w:val="24"/>
                      <w:szCs w:val="24"/>
                    </w:rPr>
                  </w:pPr>
                  <w:r w:rsidRPr="004E4D93">
                    <w:rPr>
                      <w:b/>
                      <w:sz w:val="24"/>
                      <w:szCs w:val="24"/>
                    </w:rPr>
                    <w:t xml:space="preserve">Fecha, lugar y </w:t>
                  </w:r>
                  <w:r>
                    <w:rPr>
                      <w:b/>
                      <w:sz w:val="24"/>
                      <w:szCs w:val="24"/>
                    </w:rPr>
                    <w:t>hora de entrega de muestras.</w:t>
                  </w:r>
                </w:p>
              </w:tc>
              <w:tc>
                <w:tcPr>
                  <w:tcW w:w="2385" w:type="dxa"/>
                </w:tcPr>
                <w:p w14:paraId="3268A887" w14:textId="77777777" w:rsidR="00D10797" w:rsidRPr="004E4D93" w:rsidRDefault="00D10797" w:rsidP="001A741A">
                  <w:pPr>
                    <w:framePr w:hSpace="180" w:wrap="around" w:vAnchor="text" w:hAnchor="margin" w:y="517"/>
                    <w:spacing w:line="240" w:lineRule="auto"/>
                    <w:suppressOverlap/>
                    <w:jc w:val="center"/>
                    <w:rPr>
                      <w:b/>
                      <w:sz w:val="24"/>
                      <w:szCs w:val="24"/>
                    </w:rPr>
                  </w:pPr>
                  <w:r w:rsidRPr="004E4D93">
                    <w:rPr>
                      <w:b/>
                      <w:sz w:val="24"/>
                      <w:szCs w:val="24"/>
                    </w:rPr>
                    <w:t>Acto de Presentación y Apertura de Propuestas:</w:t>
                  </w:r>
                </w:p>
              </w:tc>
              <w:tc>
                <w:tcPr>
                  <w:tcW w:w="2529" w:type="dxa"/>
                  <w:shd w:val="clear" w:color="auto" w:fill="auto"/>
                </w:tcPr>
                <w:p w14:paraId="7416146A" w14:textId="77777777" w:rsidR="00D10797" w:rsidRPr="004E4D93" w:rsidRDefault="00D10797" w:rsidP="001A741A">
                  <w:pPr>
                    <w:framePr w:hSpace="180" w:wrap="around" w:vAnchor="text" w:hAnchor="margin" w:y="517"/>
                    <w:spacing w:line="240" w:lineRule="auto"/>
                    <w:suppressOverlap/>
                    <w:jc w:val="center"/>
                    <w:rPr>
                      <w:b/>
                      <w:sz w:val="24"/>
                      <w:szCs w:val="24"/>
                    </w:rPr>
                  </w:pPr>
                  <w:r w:rsidRPr="004E4D93">
                    <w:rPr>
                      <w:b/>
                      <w:sz w:val="24"/>
                      <w:szCs w:val="24"/>
                    </w:rPr>
                    <w:t>Publicación del fallo:</w:t>
                  </w:r>
                </w:p>
              </w:tc>
            </w:tr>
            <w:tr w:rsidR="00D10797" w:rsidRPr="004E4D93" w14:paraId="0E5C3E4F" w14:textId="77777777" w:rsidTr="00F54E07">
              <w:trPr>
                <w:trHeight w:val="1626"/>
              </w:trPr>
              <w:tc>
                <w:tcPr>
                  <w:tcW w:w="1895" w:type="dxa"/>
                  <w:shd w:val="clear" w:color="auto" w:fill="auto"/>
                </w:tcPr>
                <w:p w14:paraId="180D56C0" w14:textId="77777777" w:rsidR="00D10797" w:rsidRPr="004E4D93" w:rsidRDefault="00D10797" w:rsidP="001A741A">
                  <w:pPr>
                    <w:framePr w:hSpace="180" w:wrap="around" w:vAnchor="text" w:hAnchor="margin" w:y="517"/>
                    <w:spacing w:line="240" w:lineRule="auto"/>
                    <w:contextualSpacing/>
                    <w:suppressOverlap/>
                    <w:rPr>
                      <w:color w:val="000000" w:themeColor="text1"/>
                      <w:sz w:val="24"/>
                      <w:szCs w:val="24"/>
                    </w:rPr>
                  </w:pPr>
                </w:p>
                <w:p w14:paraId="52C5D4F9" w14:textId="7C294545" w:rsidR="00D10797" w:rsidRPr="004E4D93" w:rsidRDefault="00802CB5" w:rsidP="001A741A">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19</w:t>
                  </w:r>
                  <w:r w:rsidR="00D10797">
                    <w:rPr>
                      <w:color w:val="000000" w:themeColor="text1"/>
                      <w:sz w:val="24"/>
                      <w:szCs w:val="24"/>
                    </w:rPr>
                    <w:t>/07</w:t>
                  </w:r>
                  <w:r w:rsidR="00D10797" w:rsidRPr="004E4D93">
                    <w:rPr>
                      <w:color w:val="000000" w:themeColor="text1"/>
                      <w:sz w:val="24"/>
                      <w:szCs w:val="24"/>
                    </w:rPr>
                    <w:t>/2024</w:t>
                  </w:r>
                </w:p>
                <w:p w14:paraId="0A882A67" w14:textId="77777777" w:rsidR="00D10797" w:rsidRPr="004E4D93" w:rsidRDefault="00D10797" w:rsidP="001A741A">
                  <w:pPr>
                    <w:framePr w:hSpace="180" w:wrap="around" w:vAnchor="text" w:hAnchor="margin" w:y="517"/>
                    <w:spacing w:line="240" w:lineRule="auto"/>
                    <w:contextualSpacing/>
                    <w:suppressOverlap/>
                    <w:jc w:val="center"/>
                    <w:rPr>
                      <w:color w:val="000000" w:themeColor="text1"/>
                      <w:sz w:val="24"/>
                      <w:szCs w:val="24"/>
                    </w:rPr>
                  </w:pPr>
                  <w:r w:rsidRPr="004E4D93">
                    <w:rPr>
                      <w:color w:val="000000" w:themeColor="text1"/>
                      <w:sz w:val="24"/>
                      <w:szCs w:val="24"/>
                    </w:rPr>
                    <w:t>12:00 HRS</w:t>
                  </w:r>
                </w:p>
              </w:tc>
              <w:tc>
                <w:tcPr>
                  <w:tcW w:w="2564" w:type="dxa"/>
                  <w:shd w:val="clear" w:color="auto" w:fill="auto"/>
                </w:tcPr>
                <w:p w14:paraId="24CF7202" w14:textId="77777777" w:rsidR="00D10797" w:rsidRDefault="00D10797" w:rsidP="001A741A">
                  <w:pPr>
                    <w:framePr w:hSpace="180" w:wrap="around" w:vAnchor="text" w:hAnchor="margin" w:y="517"/>
                    <w:spacing w:line="240" w:lineRule="auto"/>
                    <w:contextualSpacing/>
                    <w:suppressOverlap/>
                    <w:jc w:val="center"/>
                    <w:rPr>
                      <w:b/>
                      <w:color w:val="000000" w:themeColor="text1"/>
                      <w:sz w:val="24"/>
                      <w:szCs w:val="24"/>
                    </w:rPr>
                  </w:pPr>
                </w:p>
                <w:p w14:paraId="7C25388A" w14:textId="2B8DDB93" w:rsidR="00D10797" w:rsidRPr="004E4D93" w:rsidRDefault="00802CB5" w:rsidP="001A741A">
                  <w:pPr>
                    <w:framePr w:hSpace="180" w:wrap="around" w:vAnchor="text" w:hAnchor="margin" w:y="517"/>
                    <w:spacing w:line="240" w:lineRule="auto"/>
                    <w:contextualSpacing/>
                    <w:suppressOverlap/>
                    <w:jc w:val="center"/>
                    <w:rPr>
                      <w:b/>
                      <w:color w:val="000000" w:themeColor="text1"/>
                      <w:sz w:val="24"/>
                      <w:szCs w:val="24"/>
                      <w:u w:val="single"/>
                    </w:rPr>
                  </w:pPr>
                  <w:r>
                    <w:rPr>
                      <w:b/>
                      <w:color w:val="000000" w:themeColor="text1"/>
                      <w:sz w:val="24"/>
                      <w:szCs w:val="24"/>
                      <w:u w:val="single"/>
                    </w:rPr>
                    <w:t>24 JULIO 12:00 HRS EN LAS  OFICINAS DE ADQUISICIONES</w:t>
                  </w:r>
                </w:p>
              </w:tc>
              <w:tc>
                <w:tcPr>
                  <w:tcW w:w="2385" w:type="dxa"/>
                </w:tcPr>
                <w:p w14:paraId="3AF6EF8F" w14:textId="77777777" w:rsidR="00D10797" w:rsidRPr="004E4D93" w:rsidRDefault="00D10797" w:rsidP="001A741A">
                  <w:pPr>
                    <w:framePr w:hSpace="180" w:wrap="around" w:vAnchor="text" w:hAnchor="margin" w:y="517"/>
                    <w:spacing w:line="240" w:lineRule="auto"/>
                    <w:contextualSpacing/>
                    <w:suppressOverlap/>
                    <w:rPr>
                      <w:color w:val="000000" w:themeColor="text1"/>
                      <w:sz w:val="24"/>
                      <w:szCs w:val="24"/>
                    </w:rPr>
                  </w:pPr>
                </w:p>
                <w:p w14:paraId="2E510A4E" w14:textId="1EF42BAE" w:rsidR="00D10797" w:rsidRPr="004E4D93" w:rsidRDefault="006C106F" w:rsidP="001A741A">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25</w:t>
                  </w:r>
                  <w:r w:rsidR="00D10797">
                    <w:rPr>
                      <w:color w:val="000000" w:themeColor="text1"/>
                      <w:sz w:val="24"/>
                      <w:szCs w:val="24"/>
                    </w:rPr>
                    <w:t>/07</w:t>
                  </w:r>
                  <w:r w:rsidR="00D10797" w:rsidRPr="004E4D93">
                    <w:rPr>
                      <w:color w:val="000000" w:themeColor="text1"/>
                      <w:sz w:val="24"/>
                      <w:szCs w:val="24"/>
                    </w:rPr>
                    <w:t>/2024</w:t>
                  </w:r>
                </w:p>
                <w:p w14:paraId="3FF2981A" w14:textId="3CB36A67" w:rsidR="00D10797" w:rsidRDefault="00802CB5" w:rsidP="001A741A">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10</w:t>
                  </w:r>
                  <w:r w:rsidR="00D10797" w:rsidRPr="004E4D93">
                    <w:rPr>
                      <w:color w:val="000000" w:themeColor="text1"/>
                      <w:sz w:val="24"/>
                      <w:szCs w:val="24"/>
                    </w:rPr>
                    <w:t>:00 HRS</w:t>
                  </w:r>
                </w:p>
                <w:p w14:paraId="76052581" w14:textId="303A198A" w:rsidR="006C106F" w:rsidRPr="004E4D93" w:rsidRDefault="006C106F" w:rsidP="001A741A">
                  <w:pPr>
                    <w:framePr w:hSpace="180" w:wrap="around" w:vAnchor="text" w:hAnchor="margin" w:y="517"/>
                    <w:spacing w:line="240" w:lineRule="auto"/>
                    <w:contextualSpacing/>
                    <w:suppressOverlap/>
                    <w:jc w:val="center"/>
                    <w:rPr>
                      <w:color w:val="000000" w:themeColor="text1"/>
                      <w:sz w:val="24"/>
                      <w:szCs w:val="24"/>
                    </w:rPr>
                  </w:pPr>
                </w:p>
              </w:tc>
              <w:tc>
                <w:tcPr>
                  <w:tcW w:w="2529" w:type="dxa"/>
                  <w:shd w:val="clear" w:color="auto" w:fill="auto"/>
                </w:tcPr>
                <w:p w14:paraId="5199A503" w14:textId="20AAFCBF" w:rsidR="00D10797" w:rsidRPr="004E4D93" w:rsidRDefault="00D10797" w:rsidP="001A741A">
                  <w:pPr>
                    <w:framePr w:hSpace="180" w:wrap="around" w:vAnchor="text" w:hAnchor="margin" w:y="517"/>
                    <w:spacing w:line="240" w:lineRule="auto"/>
                    <w:contextualSpacing/>
                    <w:suppressOverlap/>
                    <w:rPr>
                      <w:sz w:val="24"/>
                      <w:szCs w:val="24"/>
                    </w:rPr>
                  </w:pPr>
                  <w:r w:rsidRPr="004E4D93">
                    <w:rPr>
                      <w:sz w:val="24"/>
                      <w:szCs w:val="24"/>
                    </w:rPr>
                    <w:t>Dentro de los 20 días naturales siguientes al acto de presentación y apertura de proposiciones</w:t>
                  </w:r>
                </w:p>
              </w:tc>
            </w:tr>
          </w:tbl>
          <w:p w14:paraId="6F03DD61" w14:textId="5938CF54" w:rsidR="00034311" w:rsidRPr="004E4D93" w:rsidRDefault="00034311" w:rsidP="00D10797">
            <w:pPr>
              <w:spacing w:line="240" w:lineRule="auto"/>
              <w:rPr>
                <w:b/>
                <w:sz w:val="24"/>
                <w:szCs w:val="24"/>
              </w:rPr>
            </w:pPr>
          </w:p>
          <w:p w14:paraId="7203F242" w14:textId="61EBBE50" w:rsidR="00D10797" w:rsidRDefault="00D10797" w:rsidP="00D10797">
            <w:pPr>
              <w:spacing w:line="240" w:lineRule="auto"/>
              <w:jc w:val="center"/>
              <w:rPr>
                <w:b/>
                <w:sz w:val="24"/>
                <w:szCs w:val="24"/>
              </w:rPr>
            </w:pPr>
            <w:r w:rsidRPr="004E4D93">
              <w:rPr>
                <w:b/>
                <w:sz w:val="24"/>
                <w:szCs w:val="24"/>
              </w:rPr>
              <w:t>ETAPAS DEL PROCESO:</w:t>
            </w:r>
          </w:p>
          <w:p w14:paraId="315A92AB" w14:textId="7AE72BC5" w:rsidR="00802CB5" w:rsidRPr="00802CB5" w:rsidRDefault="00802CB5" w:rsidP="00802CB5">
            <w:pPr>
              <w:jc w:val="both"/>
              <w:rPr>
                <w:rFonts w:ascii="Century Gothic" w:hAnsi="Century Gothic" w:cs="Arial"/>
              </w:rPr>
            </w:pPr>
            <w:r w:rsidRPr="00347849">
              <w:rPr>
                <w:rFonts w:ascii="Century Gothic" w:hAnsi="Century Gothic" w:cs="Arial"/>
                <w:b/>
              </w:rPr>
              <w:t>ENTREGA DE MUESTRA</w:t>
            </w:r>
            <w:r>
              <w:rPr>
                <w:rFonts w:ascii="Century Gothic" w:hAnsi="Century Gothic" w:cs="Arial"/>
                <w:b/>
              </w:rPr>
              <w:t xml:space="preserve">- </w:t>
            </w:r>
            <w:r w:rsidRPr="00347849">
              <w:rPr>
                <w:rFonts w:ascii="Century Gothic" w:hAnsi="Century Gothic" w:cs="Arial"/>
              </w:rPr>
              <w:t>d</w:t>
            </w:r>
            <w:r w:rsidRPr="00365F6E">
              <w:rPr>
                <w:rFonts w:ascii="Century Gothic" w:hAnsi="Century Gothic" w:cs="Arial"/>
              </w:rPr>
              <w:t xml:space="preserve">esde el inicio de la licitación y hasta las </w:t>
            </w:r>
            <w:r>
              <w:rPr>
                <w:rFonts w:ascii="Century Gothic" w:hAnsi="Century Gothic" w:cs="Arial"/>
                <w:u w:val="single"/>
              </w:rPr>
              <w:t>12</w:t>
            </w:r>
            <w:r w:rsidRPr="00365F6E">
              <w:rPr>
                <w:rFonts w:ascii="Century Gothic" w:hAnsi="Century Gothic" w:cs="Arial"/>
                <w:u w:val="single"/>
              </w:rPr>
              <w:t>:00</w:t>
            </w:r>
            <w:r w:rsidRPr="00365F6E">
              <w:rPr>
                <w:rFonts w:ascii="Century Gothic" w:hAnsi="Century Gothic" w:cs="Arial"/>
              </w:rPr>
              <w:t xml:space="preserve"> horas, del día </w:t>
            </w:r>
            <w:r>
              <w:rPr>
                <w:rFonts w:ascii="Century Gothic" w:hAnsi="Century Gothic" w:cs="Arial"/>
              </w:rPr>
              <w:t>24</w:t>
            </w:r>
            <w:r w:rsidRPr="00365F6E">
              <w:rPr>
                <w:rFonts w:ascii="Century Gothic" w:hAnsi="Century Gothic" w:cs="Arial"/>
              </w:rPr>
              <w:t xml:space="preserve"> de </w:t>
            </w:r>
            <w:r>
              <w:rPr>
                <w:rFonts w:ascii="Century Gothic" w:hAnsi="Century Gothic" w:cs="Arial"/>
              </w:rPr>
              <w:t>julio</w:t>
            </w:r>
            <w:r w:rsidRPr="00365F6E">
              <w:rPr>
                <w:rFonts w:ascii="Century Gothic" w:hAnsi="Century Gothic" w:cs="Arial"/>
              </w:rPr>
              <w:t xml:space="preserve"> del 2024. En la Jefatura de Adquisiciones del </w:t>
            </w:r>
            <w:r w:rsidRPr="00365F6E">
              <w:rPr>
                <w:rFonts w:ascii="Century Gothic" w:eastAsia="Times New Roman" w:hAnsi="Century Gothic" w:cs="Arial"/>
              </w:rPr>
              <w:t>O.P.D “Servicios de Salud del Municipio de Zapopan” ubicada</w:t>
            </w:r>
            <w:r>
              <w:rPr>
                <w:rFonts w:ascii="Century Gothic" w:hAnsi="Century Gothic" w:cs="Arial"/>
              </w:rPr>
              <w:t xml:space="preserve"> en la 2do piso</w:t>
            </w:r>
            <w:r w:rsidRPr="00365F6E">
              <w:rPr>
                <w:rFonts w:ascii="Century Gothic" w:hAnsi="Century Gothic" w:cs="Arial"/>
              </w:rPr>
              <w:t xml:space="preserve"> del edificio.</w:t>
            </w:r>
          </w:p>
          <w:p w14:paraId="41343543" w14:textId="77777777" w:rsidR="00D10797" w:rsidRPr="004E4D93" w:rsidRDefault="00D10797" w:rsidP="00D10797">
            <w:pPr>
              <w:spacing w:line="240" w:lineRule="auto"/>
              <w:jc w:val="both"/>
              <w:rPr>
                <w:b/>
                <w:sz w:val="24"/>
                <w:szCs w:val="24"/>
              </w:rPr>
            </w:pPr>
            <w:r w:rsidRPr="004E4D93">
              <w:rPr>
                <w:b/>
                <w:sz w:val="24"/>
                <w:szCs w:val="24"/>
              </w:rPr>
              <w:t>JUNTA DE ACLARACIONES Y/O PREGUNTAS:</w:t>
            </w:r>
          </w:p>
          <w:p w14:paraId="0AEC148C" w14:textId="39748289" w:rsidR="00D10797" w:rsidRPr="004E4D93" w:rsidRDefault="00D10797" w:rsidP="00D10797">
            <w:pPr>
              <w:spacing w:line="240" w:lineRule="auto"/>
              <w:jc w:val="both"/>
              <w:rPr>
                <w:sz w:val="24"/>
                <w:szCs w:val="24"/>
              </w:rPr>
            </w:pPr>
            <w:r w:rsidRPr="004E4D93">
              <w:rPr>
                <w:sz w:val="24"/>
                <w:szCs w:val="24"/>
              </w:rPr>
              <w:t xml:space="preserve">Junta de Aclaraciones y/o preguntas se llevará a cabo de forma electrónica el día </w:t>
            </w:r>
            <w:r w:rsidR="00802CB5">
              <w:rPr>
                <w:sz w:val="24"/>
                <w:szCs w:val="24"/>
              </w:rPr>
              <w:t>19</w:t>
            </w:r>
            <w:r>
              <w:rPr>
                <w:sz w:val="24"/>
                <w:szCs w:val="24"/>
              </w:rPr>
              <w:t xml:space="preserve"> de julio </w:t>
            </w:r>
            <w:r w:rsidRPr="004E4D93">
              <w:rPr>
                <w:sz w:val="24"/>
                <w:szCs w:val="24"/>
              </w:rPr>
              <w:t>del 2024 a las 12:00 horas, en la Jefatura de Adquisiciones del Hospital General de Zapopan, ubicado en el piso 2 de las oficinas administrativas.</w:t>
            </w:r>
          </w:p>
          <w:p w14:paraId="1DDD0418" w14:textId="63DA221B" w:rsidR="00D10797" w:rsidRPr="004E4D93" w:rsidRDefault="00D10797" w:rsidP="00D10797">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día </w:t>
            </w:r>
            <w:r w:rsidR="00802CB5">
              <w:rPr>
                <w:b/>
                <w:bCs/>
                <w:sz w:val="24"/>
                <w:szCs w:val="24"/>
              </w:rPr>
              <w:t>18</w:t>
            </w:r>
            <w:r>
              <w:rPr>
                <w:b/>
                <w:bCs/>
                <w:sz w:val="24"/>
                <w:szCs w:val="24"/>
              </w:rPr>
              <w:t xml:space="preserve"> de julio</w:t>
            </w:r>
            <w:r w:rsidRPr="004E4D93">
              <w:rPr>
                <w:b/>
                <w:bCs/>
                <w:sz w:val="24"/>
                <w:szCs w:val="24"/>
              </w:rPr>
              <w:t xml:space="preserve"> del 2024 hasta las 14:00 horas, en formato Word, Arial 12 y formato PDF para proteger su firma al correo oficial de proveedores de este Organismo, siendo:</w:t>
            </w:r>
          </w:p>
          <w:p w14:paraId="42F2E044" w14:textId="77777777" w:rsidR="00D10797" w:rsidRPr="004E4D93" w:rsidRDefault="00D10797" w:rsidP="00D10797">
            <w:pPr>
              <w:spacing w:after="200" w:line="240" w:lineRule="auto"/>
              <w:jc w:val="center"/>
              <w:rPr>
                <w:sz w:val="24"/>
                <w:szCs w:val="24"/>
              </w:rPr>
            </w:pPr>
            <w:r w:rsidRPr="004E4D93">
              <w:rPr>
                <w:b/>
                <w:sz w:val="24"/>
                <w:szCs w:val="24"/>
                <w:u w:val="single"/>
              </w:rPr>
              <w:t>elvia.gutierrez@zapopan.gob.mx</w:t>
            </w:r>
          </w:p>
          <w:p w14:paraId="7A92587B" w14:textId="77777777" w:rsidR="00D10797" w:rsidRPr="004E4D93" w:rsidRDefault="00D10797" w:rsidP="00D10797">
            <w:pPr>
              <w:spacing w:after="200" w:line="240" w:lineRule="auto"/>
              <w:jc w:val="both"/>
              <w:rPr>
                <w:sz w:val="24"/>
                <w:szCs w:val="24"/>
              </w:rPr>
            </w:pPr>
            <w:r w:rsidRPr="004E4D93">
              <w:rPr>
                <w:sz w:val="24"/>
                <w:szCs w:val="24"/>
              </w:rPr>
              <w:t xml:space="preserve">En el asunto del correo deberá indicar lo siguiente: </w:t>
            </w:r>
          </w:p>
          <w:p w14:paraId="0FDE2370" w14:textId="72919A31" w:rsidR="00D10797" w:rsidRPr="00802CB5" w:rsidRDefault="00D10797" w:rsidP="00D10797">
            <w:pPr>
              <w:pStyle w:val="Encabezado"/>
              <w:jc w:val="both"/>
              <w:rPr>
                <w:rFonts w:eastAsia="Times New Roman"/>
                <w:b/>
                <w:sz w:val="24"/>
                <w:szCs w:val="24"/>
              </w:rPr>
            </w:pPr>
            <w:r w:rsidRPr="004E4D93">
              <w:rPr>
                <w:b/>
                <w:sz w:val="24"/>
                <w:szCs w:val="24"/>
              </w:rPr>
              <w:t>LICITACIÓN PÚBLICA LOCAL SIN CONCURRENCIA DEL COMITÉ DE ADQUISICIONES NÚMERO LSC-</w:t>
            </w:r>
            <w:r w:rsidR="00802CB5">
              <w:rPr>
                <w:b/>
                <w:sz w:val="24"/>
                <w:szCs w:val="24"/>
              </w:rPr>
              <w:t>06</w:t>
            </w:r>
            <w:r w:rsidR="00EE52AF">
              <w:rPr>
                <w:b/>
                <w:sz w:val="24"/>
                <w:szCs w:val="24"/>
              </w:rPr>
              <w:t>4</w:t>
            </w:r>
            <w:r w:rsidRPr="004E4D93">
              <w:rPr>
                <w:b/>
                <w:sz w:val="24"/>
                <w:szCs w:val="24"/>
              </w:rPr>
              <w:t xml:space="preserve">/2024 REFERENTE </w:t>
            </w:r>
            <w:r w:rsidRPr="006C10F5">
              <w:rPr>
                <w:b/>
                <w:sz w:val="24"/>
                <w:szCs w:val="24"/>
              </w:rPr>
              <w:t>A LA</w:t>
            </w:r>
            <w:r w:rsidRPr="006C10F5">
              <w:rPr>
                <w:rFonts w:eastAsia="Arial"/>
                <w:b/>
                <w:sz w:val="24"/>
                <w:szCs w:val="24"/>
              </w:rPr>
              <w:t xml:space="preserve"> </w:t>
            </w:r>
            <w:r w:rsidR="00F54E07" w:rsidRPr="006C10F5">
              <w:rPr>
                <w:rFonts w:eastAsia="Times New Roman"/>
                <w:b/>
                <w:sz w:val="24"/>
                <w:szCs w:val="24"/>
              </w:rPr>
              <w:t xml:space="preserve">ADQUISICIÓN </w:t>
            </w:r>
            <w:r w:rsidR="00F54E07">
              <w:rPr>
                <w:rFonts w:eastAsia="Times New Roman"/>
                <w:b/>
                <w:sz w:val="24"/>
                <w:szCs w:val="24"/>
              </w:rPr>
              <w:t xml:space="preserve">DE </w:t>
            </w:r>
            <w:r w:rsidR="00FC4134" w:rsidRPr="00802CB5">
              <w:rPr>
                <w:rFonts w:eastAsia="Times New Roman"/>
                <w:b/>
                <w:sz w:val="24"/>
                <w:szCs w:val="24"/>
              </w:rPr>
              <w:t>PARA</w:t>
            </w:r>
            <w:r w:rsidR="00802CB5" w:rsidRPr="00802CB5">
              <w:rPr>
                <w:rFonts w:eastAsia="Times New Roman"/>
                <w:b/>
                <w:sz w:val="24"/>
                <w:szCs w:val="24"/>
              </w:rPr>
              <w:t xml:space="preserve"> CESTOS DE BASURA PARA EL HOSPITAL GENERAL DE ZAPOPAN Y LAS UNIDADES DE EMERGENCIA</w:t>
            </w:r>
            <w:r w:rsidR="00FC4134" w:rsidRPr="00802CB5">
              <w:rPr>
                <w:rFonts w:eastAsia="Times New Roman"/>
                <w:b/>
                <w:sz w:val="24"/>
                <w:szCs w:val="24"/>
              </w:rPr>
              <w:t xml:space="preserve"> </w:t>
            </w:r>
            <w:r w:rsidR="00EE52AF">
              <w:rPr>
                <w:rFonts w:eastAsia="Times New Roman"/>
                <w:b/>
                <w:sz w:val="24"/>
                <w:szCs w:val="24"/>
              </w:rPr>
              <w:t>D</w:t>
            </w:r>
            <w:r w:rsidR="00FC4134" w:rsidRPr="00802CB5">
              <w:rPr>
                <w:rFonts w:eastAsia="Times New Roman"/>
                <w:b/>
                <w:sz w:val="24"/>
                <w:szCs w:val="24"/>
              </w:rPr>
              <w:t>EL O.P.D. “SSMZ”</w:t>
            </w:r>
          </w:p>
          <w:p w14:paraId="58024751" w14:textId="77777777" w:rsidR="00D10797" w:rsidRPr="00802CB5" w:rsidRDefault="00D10797" w:rsidP="00D10797">
            <w:pPr>
              <w:pStyle w:val="Encabezado"/>
              <w:jc w:val="both"/>
              <w:rPr>
                <w:rFonts w:eastAsia="Times New Roman"/>
                <w:b/>
                <w:sz w:val="24"/>
                <w:szCs w:val="24"/>
              </w:rPr>
            </w:pPr>
          </w:p>
          <w:p w14:paraId="6A76E124" w14:textId="77777777" w:rsidR="00D10797" w:rsidRPr="004E4D93" w:rsidRDefault="00D10797" w:rsidP="00D10797">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DA7FF70" w14:textId="77777777" w:rsidR="00D10797" w:rsidRPr="004E4D93" w:rsidRDefault="00D10797" w:rsidP="00D10797">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0FF51F7" w14:textId="77777777" w:rsidR="00D10797" w:rsidRPr="004E4D93" w:rsidRDefault="00D10797" w:rsidP="00D10797">
            <w:pPr>
              <w:spacing w:after="200" w:line="240" w:lineRule="auto"/>
              <w:jc w:val="both"/>
              <w:rPr>
                <w:sz w:val="24"/>
                <w:szCs w:val="24"/>
              </w:rPr>
            </w:pPr>
            <w:r w:rsidRPr="004E4D93">
              <w:rPr>
                <w:sz w:val="24"/>
                <w:szCs w:val="24"/>
              </w:rPr>
              <w:t>Será emitida un acta en donde se harán constar los cuestionamientos formulados por los interesados; y las respuestas de la convocante serán publicadas en el portal https://www.ssmz.gob.mx/0919licita/index.html según el calendario establecido de las presentes bases.</w:t>
            </w:r>
          </w:p>
          <w:p w14:paraId="3DF84852"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78FB5896"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5D827AC9"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71AD5A71" w14:textId="77777777" w:rsidR="00D10797" w:rsidRPr="004E4D93" w:rsidRDefault="00D10797" w:rsidP="00D10797">
            <w:pPr>
              <w:spacing w:after="0" w:line="240" w:lineRule="auto"/>
              <w:jc w:val="both"/>
              <w:rPr>
                <w:sz w:val="24"/>
                <w:szCs w:val="24"/>
              </w:rPr>
            </w:pPr>
          </w:p>
          <w:p w14:paraId="227390B2" w14:textId="77777777" w:rsidR="00D10797" w:rsidRPr="004E4D93" w:rsidRDefault="00D10797" w:rsidP="00D10797">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682C904" w14:textId="77777777" w:rsidR="00D10797" w:rsidRPr="004E4D93" w:rsidRDefault="00D10797" w:rsidP="00D10797">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22667BD1" w14:textId="68958323" w:rsidR="00D10797" w:rsidRPr="004E4D93" w:rsidRDefault="00D10797" w:rsidP="00D10797">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a m</w:t>
            </w:r>
            <w:r w:rsidR="00802CB5">
              <w:rPr>
                <w:b/>
                <w:sz w:val="24"/>
                <w:szCs w:val="24"/>
              </w:rPr>
              <w:t>ás tardar a las 10</w:t>
            </w:r>
            <w:r w:rsidRPr="004E4D93">
              <w:rPr>
                <w:b/>
                <w:sz w:val="24"/>
                <w:szCs w:val="24"/>
              </w:rPr>
              <w:t xml:space="preserve">:00 </w:t>
            </w:r>
            <w:proofErr w:type="spellStart"/>
            <w:r w:rsidRPr="004E4D93">
              <w:rPr>
                <w:b/>
                <w:sz w:val="24"/>
                <w:szCs w:val="24"/>
              </w:rPr>
              <w:t>hrs</w:t>
            </w:r>
            <w:proofErr w:type="spellEnd"/>
            <w:r w:rsidRPr="004E4D93">
              <w:rPr>
                <w:b/>
                <w:sz w:val="24"/>
                <w:szCs w:val="24"/>
              </w:rPr>
              <w:t>. del</w:t>
            </w:r>
            <w:r w:rsidR="00802CB5">
              <w:rPr>
                <w:b/>
                <w:sz w:val="24"/>
                <w:szCs w:val="24"/>
              </w:rPr>
              <w:t xml:space="preserve"> día 25</w:t>
            </w:r>
            <w:r>
              <w:rPr>
                <w:b/>
                <w:sz w:val="24"/>
                <w:szCs w:val="24"/>
              </w:rPr>
              <w:t xml:space="preserve"> de julio</w:t>
            </w:r>
            <w:r w:rsidRPr="004E4D93">
              <w:rPr>
                <w:b/>
                <w:sz w:val="24"/>
                <w:szCs w:val="24"/>
              </w:rPr>
              <w:t xml:space="preserve"> de 2024.</w:t>
            </w:r>
          </w:p>
          <w:p w14:paraId="50A8C0D7" w14:textId="020C9FC2" w:rsidR="00D10797" w:rsidRPr="004E4D93" w:rsidRDefault="00D10797" w:rsidP="00D10797">
            <w:pPr>
              <w:spacing w:line="240" w:lineRule="auto"/>
              <w:jc w:val="both"/>
              <w:rPr>
                <w:b/>
                <w:sz w:val="24"/>
                <w:szCs w:val="24"/>
              </w:rPr>
            </w:pPr>
            <w:r w:rsidRPr="004E4D93">
              <w:rPr>
                <w:b/>
                <w:sz w:val="24"/>
                <w:szCs w:val="24"/>
              </w:rPr>
              <w:t xml:space="preserve">Participación (Mixta) Presencial/Electrónica: </w:t>
            </w:r>
            <w:r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Pr="004E4D93">
              <w:rPr>
                <w:rFonts w:eastAsia="MS Mincho"/>
                <w:color w:val="000000"/>
                <w:sz w:val="24"/>
                <w:szCs w:val="24"/>
                <w:lang w:val="es-ES" w:eastAsia="es-ES"/>
              </w:rPr>
              <w:t xml:space="preserve">Presentar en dos sobres cerrados que contengan la propuesta técnica y la propuesta económica respectivamente identificados con el nombre de la empresa y el número de licitación al que </w:t>
            </w:r>
            <w:r w:rsidRPr="004E4D93">
              <w:rPr>
                <w:rFonts w:eastAsia="MS Mincho"/>
                <w:color w:val="000000"/>
                <w:sz w:val="24"/>
                <w:szCs w:val="24"/>
                <w:lang w:val="es-ES" w:eastAsia="es-ES"/>
              </w:rPr>
              <w:lastRenderedPageBreak/>
              <w:t xml:space="preserve">corresponden </w:t>
            </w:r>
            <w:r w:rsidRPr="004E4D93">
              <w:rPr>
                <w:sz w:val="24"/>
                <w:szCs w:val="24"/>
              </w:rPr>
              <w:t>en el departamento de Jefatura de Adquisiciones del Hospital General de Zapopan e</w:t>
            </w:r>
            <w:r w:rsidR="00802CB5">
              <w:rPr>
                <w:sz w:val="24"/>
                <w:szCs w:val="24"/>
              </w:rPr>
              <w:t>l día 25</w:t>
            </w:r>
            <w:r w:rsidR="007E0433">
              <w:rPr>
                <w:sz w:val="24"/>
                <w:szCs w:val="24"/>
              </w:rPr>
              <w:t xml:space="preserve"> de jul</w:t>
            </w:r>
            <w:r>
              <w:rPr>
                <w:sz w:val="24"/>
                <w:szCs w:val="24"/>
              </w:rPr>
              <w:t>io</w:t>
            </w:r>
            <w:r w:rsidR="00802CB5">
              <w:rPr>
                <w:sz w:val="24"/>
                <w:szCs w:val="24"/>
              </w:rPr>
              <w:t xml:space="preserve"> a más tardar a las 10</w:t>
            </w:r>
            <w:r w:rsidRPr="004E4D93">
              <w:rPr>
                <w:sz w:val="24"/>
                <w:szCs w:val="24"/>
              </w:rPr>
              <w:t xml:space="preserve">:00 </w:t>
            </w:r>
            <w:proofErr w:type="spellStart"/>
            <w:r w:rsidRPr="004E4D93">
              <w:rPr>
                <w:sz w:val="24"/>
                <w:szCs w:val="24"/>
              </w:rPr>
              <w:t>hrs</w:t>
            </w:r>
            <w:proofErr w:type="spellEnd"/>
            <w:r w:rsidRPr="004E4D93">
              <w:rPr>
                <w:sz w:val="24"/>
                <w:szCs w:val="24"/>
              </w:rPr>
              <w:t>. Ubicado en Ramón Corona #500 Zapopan Centro</w:t>
            </w:r>
            <w:r w:rsidRPr="004E4D93">
              <w:rPr>
                <w:b/>
                <w:sz w:val="24"/>
                <w:szCs w:val="24"/>
              </w:rPr>
              <w:t>.</w:t>
            </w:r>
          </w:p>
          <w:p w14:paraId="74FACF9E" w14:textId="77777777" w:rsidR="00D10797" w:rsidRPr="004E4D93" w:rsidRDefault="00D10797" w:rsidP="00D10797">
            <w:pPr>
              <w:tabs>
                <w:tab w:val="left" w:pos="1680"/>
              </w:tabs>
              <w:spacing w:after="200" w:line="240" w:lineRule="auto"/>
              <w:jc w:val="both"/>
              <w:rPr>
                <w:b/>
                <w:bCs/>
                <w:sz w:val="24"/>
                <w:szCs w:val="24"/>
              </w:rPr>
            </w:pPr>
            <w:r w:rsidRPr="004E4D93">
              <w:rPr>
                <w:b/>
                <w:bCs/>
                <w:sz w:val="24"/>
                <w:szCs w:val="24"/>
              </w:rPr>
              <w:t>Las propuestas presentadas fuera del horario y día señalado NO podrán ser tomadas en cuenta.</w:t>
            </w:r>
          </w:p>
          <w:p w14:paraId="54FBE698" w14:textId="77777777" w:rsidR="00D10797" w:rsidRPr="004E4D93" w:rsidRDefault="00D10797" w:rsidP="00D10797">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ECA3B58" w14:textId="77777777" w:rsidR="00D10797" w:rsidRPr="004E4D93" w:rsidRDefault="00D10797" w:rsidP="00D10797">
            <w:pPr>
              <w:spacing w:line="240" w:lineRule="auto"/>
              <w:jc w:val="both"/>
              <w:rPr>
                <w:b/>
                <w:sz w:val="24"/>
                <w:szCs w:val="24"/>
              </w:rPr>
            </w:pPr>
            <w:r w:rsidRPr="004E4D93">
              <w:rPr>
                <w:b/>
                <w:sz w:val="24"/>
                <w:szCs w:val="24"/>
              </w:rPr>
              <w:t>NO SE DEBERÁ OMITIR NINGÚN DOCUMENTO DE LOS SOLICITADOS EN LAS PRESENTES BASES.</w:t>
            </w:r>
          </w:p>
          <w:p w14:paraId="0F538EEA" w14:textId="77777777" w:rsidR="00D10797" w:rsidRPr="004E4D93" w:rsidRDefault="00D10797" w:rsidP="00D10797">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39E68B9" w14:textId="77777777" w:rsidR="00D10797" w:rsidRPr="004E4D93" w:rsidRDefault="00D10797" w:rsidP="00D10797">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F244026" w14:textId="77777777" w:rsidR="00D10797" w:rsidRPr="004E4D93" w:rsidRDefault="00D10797" w:rsidP="00D10797">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6CBDBB75" w14:textId="77777777" w:rsidR="00D10797" w:rsidRPr="004E4D93" w:rsidRDefault="00D10797" w:rsidP="00D10797">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45CD668C" w14:textId="77777777" w:rsidR="00D10797" w:rsidRPr="004E4D93" w:rsidRDefault="00D10797" w:rsidP="00D10797">
            <w:pPr>
              <w:spacing w:line="240" w:lineRule="auto"/>
              <w:jc w:val="both"/>
              <w:rPr>
                <w:sz w:val="24"/>
                <w:szCs w:val="24"/>
              </w:rPr>
            </w:pPr>
            <w:r w:rsidRPr="004E4D93">
              <w:rPr>
                <w:sz w:val="24"/>
                <w:szCs w:val="24"/>
              </w:rPr>
              <w:t>1.- Se realizará la apertura de las propuestas de manera presencial.</w:t>
            </w:r>
          </w:p>
          <w:p w14:paraId="73E3EA30" w14:textId="77777777" w:rsidR="00D10797" w:rsidRPr="004E4D93" w:rsidRDefault="00D10797" w:rsidP="00D10797">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099C31C5"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482E0FA2"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2A1A951E" w14:textId="77777777" w:rsidR="00D10797" w:rsidRPr="004E4D93" w:rsidRDefault="00D10797" w:rsidP="00D10797">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58D75C84"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59050BC5"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31A159E9"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603153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0F51A318" w14:textId="77777777" w:rsidR="00D10797" w:rsidRPr="004E4D93" w:rsidRDefault="00D10797" w:rsidP="00D10797">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w:t>
            </w:r>
            <w:r w:rsidRPr="004E4D93">
              <w:rPr>
                <w:rFonts w:eastAsia="Times New Roman"/>
                <w:sz w:val="24"/>
                <w:szCs w:val="24"/>
                <w:lang w:val="es" w:eastAsia="ja-JP"/>
              </w:rPr>
              <w:lastRenderedPageBreak/>
              <w:t xml:space="preserve">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49EA87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455BBF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6BCD0CE6" w14:textId="77777777" w:rsidR="00D10797" w:rsidRPr="004E4D93" w:rsidRDefault="00D10797" w:rsidP="00D10797">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3474B723"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A27C9F"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0093E7D6" w14:textId="77777777" w:rsidR="00D10797" w:rsidRPr="004E4D93" w:rsidRDefault="00D10797" w:rsidP="00D10797">
            <w:pPr>
              <w:spacing w:after="0" w:line="240" w:lineRule="auto"/>
              <w:jc w:val="both"/>
              <w:rPr>
                <w:rFonts w:eastAsia="Times New Roman"/>
                <w:sz w:val="24"/>
                <w:szCs w:val="24"/>
              </w:rPr>
            </w:pPr>
          </w:p>
          <w:p w14:paraId="4531AAD3" w14:textId="77777777" w:rsidR="00D10797" w:rsidRPr="004E4D93" w:rsidRDefault="00D10797" w:rsidP="00D10797">
            <w:pPr>
              <w:spacing w:line="240" w:lineRule="auto"/>
              <w:jc w:val="both"/>
              <w:rPr>
                <w:sz w:val="24"/>
                <w:szCs w:val="24"/>
              </w:rPr>
            </w:pPr>
            <w:r w:rsidRPr="004E4D93">
              <w:rPr>
                <w:rFonts w:eastAsia="Arial"/>
                <w:sz w:val="24"/>
                <w:szCs w:val="24"/>
              </w:rPr>
              <w:t>3</w:t>
            </w:r>
            <w:r w:rsidRPr="004E4D93">
              <w:rPr>
                <w:sz w:val="24"/>
                <w:szCs w:val="24"/>
              </w:rPr>
              <w:t xml:space="preserve">.-Los formatos deberán ser llenados a computadora o impresos, y llenados a máquina (no a mano) y entregados en el sobre cerrado debidamente firmados. </w:t>
            </w:r>
          </w:p>
          <w:p w14:paraId="1D732F55" w14:textId="77777777" w:rsidR="00D10797" w:rsidRPr="004E4D93" w:rsidRDefault="00D10797" w:rsidP="00D10797">
            <w:pPr>
              <w:spacing w:line="240" w:lineRule="auto"/>
              <w:jc w:val="both"/>
              <w:rPr>
                <w:sz w:val="24"/>
                <w:szCs w:val="24"/>
              </w:rPr>
            </w:pPr>
            <w:r w:rsidRPr="004E4D93">
              <w:rPr>
                <w:sz w:val="24"/>
                <w:szCs w:val="24"/>
              </w:rPr>
              <w:t>4.-Todos los formatos deberán de ser firmados por el representante legal del licitante.</w:t>
            </w:r>
          </w:p>
          <w:p w14:paraId="66EB842D" w14:textId="77777777" w:rsidR="00D10797" w:rsidRPr="004E4D93" w:rsidRDefault="00D10797" w:rsidP="00D10797">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743AAA4E" w14:textId="77777777" w:rsidR="00D10797" w:rsidRPr="004E4D93" w:rsidRDefault="00D10797" w:rsidP="00D10797">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9A46B20" w14:textId="77777777" w:rsidR="00D10797" w:rsidRPr="004E4D93" w:rsidRDefault="00D10797" w:rsidP="00D10797">
            <w:pPr>
              <w:pStyle w:val="Default"/>
              <w:jc w:val="both"/>
              <w:rPr>
                <w:rFonts w:ascii="Calibri" w:hAnsi="Calibri" w:cs="Calibri"/>
              </w:rPr>
            </w:pPr>
          </w:p>
          <w:p w14:paraId="03AE569D" w14:textId="77777777" w:rsidR="00D10797" w:rsidRPr="004E4D93" w:rsidRDefault="00D10797" w:rsidP="00D10797">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23D6A0D"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191A4439"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1FB80DD5" w14:textId="77777777" w:rsidR="00D10797" w:rsidRPr="004E4D93" w:rsidRDefault="00D10797" w:rsidP="00D10797">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Los documentos solicitados deberán ser dirigidos al Organismo Público Descentralizado Servicios de Salud del Municipio de Zapopan.</w:t>
            </w:r>
          </w:p>
          <w:p w14:paraId="72F77706" w14:textId="77777777" w:rsidR="00D10797" w:rsidRPr="004E4D93" w:rsidRDefault="00D10797" w:rsidP="00D10797">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1A9E086F" w14:textId="77777777" w:rsidR="00D10797" w:rsidRPr="004E4D93" w:rsidRDefault="00D10797" w:rsidP="00D10797">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3BB6497D" w14:textId="77777777" w:rsidR="00D10797" w:rsidRPr="004E4D93" w:rsidRDefault="00D10797" w:rsidP="00D10797">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5B2E1EF8" w14:textId="77777777" w:rsidR="00D10797" w:rsidRPr="004E4D93" w:rsidRDefault="00D10797" w:rsidP="00D10797">
            <w:pPr>
              <w:spacing w:after="0" w:line="240" w:lineRule="auto"/>
              <w:jc w:val="both"/>
              <w:rPr>
                <w:rFonts w:eastAsia="Arial"/>
                <w:sz w:val="24"/>
                <w:szCs w:val="24"/>
              </w:rPr>
            </w:pPr>
          </w:p>
          <w:p w14:paraId="1366F2C7" w14:textId="77777777" w:rsidR="00D10797" w:rsidRPr="004E4D93" w:rsidRDefault="00D10797" w:rsidP="00D10797">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6F7C783C" w14:textId="77777777" w:rsidR="00D10797" w:rsidRPr="004E4D93" w:rsidRDefault="00D10797" w:rsidP="00D10797">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151D7BA1" w14:textId="77777777" w:rsidR="00D10797" w:rsidRPr="004E4D93" w:rsidRDefault="00D10797" w:rsidP="00D10797">
            <w:pPr>
              <w:spacing w:after="0" w:line="240" w:lineRule="auto"/>
              <w:contextualSpacing/>
              <w:jc w:val="both"/>
              <w:rPr>
                <w:sz w:val="24"/>
                <w:szCs w:val="24"/>
              </w:rPr>
            </w:pPr>
          </w:p>
          <w:p w14:paraId="271C7D45" w14:textId="77777777" w:rsidR="00D10797" w:rsidRPr="004E4D93" w:rsidRDefault="00D10797" w:rsidP="00D10797">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0AFE993C" w14:textId="77777777" w:rsidR="00D10797" w:rsidRPr="004E4D93" w:rsidRDefault="00D10797" w:rsidP="00D10797">
            <w:pPr>
              <w:pStyle w:val="Listavistosa-nfasis11"/>
              <w:spacing w:after="0" w:line="240" w:lineRule="auto"/>
              <w:ind w:left="1080"/>
              <w:jc w:val="both"/>
              <w:rPr>
                <w:rFonts w:ascii="Calibri" w:hAnsi="Calibri" w:cs="Calibri"/>
                <w:sz w:val="24"/>
                <w:szCs w:val="24"/>
              </w:rPr>
            </w:pPr>
          </w:p>
          <w:p w14:paraId="64494C1D"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w:t>
            </w:r>
            <w:r w:rsidRPr="004E4D93">
              <w:rPr>
                <w:rFonts w:ascii="Calibri" w:hAnsi="Calibri" w:cs="Calibri"/>
                <w:sz w:val="24"/>
                <w:szCs w:val="24"/>
              </w:rPr>
              <w:lastRenderedPageBreak/>
              <w:t xml:space="preserve">de que este hubiera cambiado anexar la acreditación del poder y copia de su formato de inscripción o actualización al padrón de proveedores, según sea el caso. </w:t>
            </w:r>
          </w:p>
          <w:p w14:paraId="6AF9F303"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p>
          <w:p w14:paraId="11ECAB4F" w14:textId="77777777" w:rsidR="00D10797" w:rsidRPr="004E4D93" w:rsidRDefault="00D10797" w:rsidP="00D10797">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3F74BADC" w14:textId="77777777" w:rsidR="00D10797" w:rsidRPr="004E4D93" w:rsidRDefault="00D10797" w:rsidP="00D10797">
            <w:pPr>
              <w:pStyle w:val="Listavistosa-nfasis11"/>
              <w:spacing w:after="0" w:line="240" w:lineRule="auto"/>
              <w:ind w:left="0"/>
              <w:jc w:val="both"/>
              <w:rPr>
                <w:rFonts w:ascii="Calibri" w:hAnsi="Calibri" w:cs="Calibri"/>
                <w:sz w:val="24"/>
                <w:szCs w:val="24"/>
              </w:rPr>
            </w:pPr>
          </w:p>
          <w:p w14:paraId="7C31567F" w14:textId="77777777" w:rsidR="00D10797" w:rsidRPr="004E4D93" w:rsidRDefault="00D10797" w:rsidP="00D10797">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1.- Persona física deberá de presentar copia de una identificación oficial, su Constancia de Situación Fiscal actual, comprobante de domicilio y Licencia Municipal;</w:t>
            </w:r>
          </w:p>
          <w:p w14:paraId="0BD03868" w14:textId="77777777" w:rsidR="00D10797" w:rsidRPr="004E4D93" w:rsidRDefault="00D10797" w:rsidP="00D10797">
            <w:pPr>
              <w:pStyle w:val="Listavistosa-nfasis11"/>
              <w:spacing w:after="0" w:line="240" w:lineRule="auto"/>
              <w:ind w:left="1440"/>
              <w:jc w:val="both"/>
              <w:rPr>
                <w:rFonts w:ascii="Calibri" w:hAnsi="Calibri" w:cs="Calibri"/>
                <w:sz w:val="24"/>
                <w:szCs w:val="24"/>
              </w:rPr>
            </w:pPr>
          </w:p>
          <w:p w14:paraId="4E10A168" w14:textId="77777777" w:rsidR="00D10797" w:rsidRPr="004E4D93" w:rsidRDefault="00D10797" w:rsidP="00D10797">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2.- Persona moral deberá presentar copia del Acta Constitutiva, copia del Poder Notarial, copia de Identificación oficial y su Constancia de Situación Fiscal actual, comprobante de domicilio y Licencia Municipal;</w:t>
            </w:r>
          </w:p>
          <w:p w14:paraId="6F0CF263" w14:textId="77777777" w:rsidR="00D10797" w:rsidRPr="004E4D93" w:rsidRDefault="00D10797" w:rsidP="00D10797">
            <w:pPr>
              <w:pStyle w:val="Listavistosa-nfasis11"/>
              <w:spacing w:after="0" w:line="240" w:lineRule="auto"/>
              <w:jc w:val="both"/>
              <w:rPr>
                <w:rFonts w:ascii="Calibri" w:hAnsi="Calibri" w:cs="Calibri"/>
                <w:sz w:val="24"/>
                <w:szCs w:val="24"/>
              </w:rPr>
            </w:pPr>
          </w:p>
          <w:p w14:paraId="5EBBB779" w14:textId="77777777" w:rsidR="00D10797" w:rsidRPr="004E4D93" w:rsidRDefault="00D10797" w:rsidP="00D10797">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27A925E" w14:textId="77777777" w:rsidR="00D10797" w:rsidRPr="004E4D93" w:rsidRDefault="00D10797" w:rsidP="00D10797">
            <w:pPr>
              <w:pStyle w:val="Default"/>
              <w:jc w:val="both"/>
              <w:rPr>
                <w:rFonts w:ascii="Calibri" w:eastAsia="Times New Roman" w:hAnsi="Calibri" w:cs="Calibri"/>
              </w:rPr>
            </w:pPr>
          </w:p>
          <w:p w14:paraId="134E1231" w14:textId="77777777" w:rsidR="00D10797" w:rsidRPr="004E4D93" w:rsidRDefault="00D10797" w:rsidP="00D10797">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51CA6D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27383834"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32D0F709"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15A1ED70"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01E9B03"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312D73D8"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37C1F053"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262D73A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8B981F0" w14:textId="77777777" w:rsidR="00D10797" w:rsidRPr="004E4D93" w:rsidRDefault="00D10797" w:rsidP="00D10797">
            <w:pPr>
              <w:spacing w:line="240" w:lineRule="auto"/>
              <w:jc w:val="both"/>
              <w:rPr>
                <w:b/>
                <w:sz w:val="24"/>
                <w:szCs w:val="24"/>
              </w:rPr>
            </w:pPr>
            <w:r w:rsidRPr="004E4D93">
              <w:rPr>
                <w:b/>
                <w:sz w:val="24"/>
                <w:szCs w:val="24"/>
              </w:rPr>
              <w:t>PROPUESTA ECONÓMICA:</w:t>
            </w:r>
          </w:p>
          <w:p w14:paraId="3FBAB299" w14:textId="77777777" w:rsidR="00D10797" w:rsidRPr="004E4D93" w:rsidRDefault="00D10797" w:rsidP="00D10797">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78626C53" w14:textId="77777777" w:rsidR="00D10797" w:rsidRPr="004E4D93" w:rsidRDefault="00D10797" w:rsidP="00D10797">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72E296B3" w14:textId="77777777" w:rsidR="00D10797" w:rsidRPr="004E4D93" w:rsidRDefault="00D10797" w:rsidP="00D10797">
            <w:pPr>
              <w:spacing w:after="0" w:line="240" w:lineRule="auto"/>
              <w:ind w:left="720"/>
              <w:jc w:val="both"/>
              <w:rPr>
                <w:color w:val="000000" w:themeColor="text1"/>
                <w:sz w:val="24"/>
                <w:szCs w:val="24"/>
              </w:rPr>
            </w:pPr>
          </w:p>
          <w:p w14:paraId="79BC3641" w14:textId="77777777" w:rsidR="00D10797" w:rsidRPr="004E4D93" w:rsidRDefault="00D10797" w:rsidP="00D10797">
            <w:pPr>
              <w:pStyle w:val="Prrafodelista"/>
              <w:numPr>
                <w:ilvl w:val="0"/>
                <w:numId w:val="4"/>
              </w:numPr>
              <w:spacing w:after="0" w:line="240" w:lineRule="auto"/>
              <w:jc w:val="both"/>
              <w:rPr>
                <w:b/>
                <w:sz w:val="24"/>
                <w:szCs w:val="24"/>
              </w:rPr>
            </w:pPr>
            <w:r w:rsidRPr="004E4D93">
              <w:rPr>
                <w:sz w:val="24"/>
                <w:szCs w:val="24"/>
              </w:rPr>
              <w:t>Las propuestas económicas deberán ser en formato PDF y EXCEL donde se contengan los renglones cotizadas sin omitir ningún renglón y en el caso de haber líneas en las que no participe escribir la leyenda “NO COTIZO”.</w:t>
            </w:r>
          </w:p>
          <w:p w14:paraId="447A44BD" w14:textId="77777777" w:rsidR="00D10797" w:rsidRPr="004E4D93" w:rsidRDefault="00D10797" w:rsidP="00D10797">
            <w:pPr>
              <w:pStyle w:val="Prrafodelista"/>
              <w:spacing w:after="0" w:line="240" w:lineRule="auto"/>
              <w:ind w:left="0"/>
              <w:jc w:val="both"/>
              <w:rPr>
                <w:b/>
                <w:sz w:val="24"/>
                <w:szCs w:val="24"/>
              </w:rPr>
            </w:pPr>
          </w:p>
          <w:p w14:paraId="21ABDA82" w14:textId="77777777" w:rsidR="00D10797" w:rsidRPr="004E4D93" w:rsidRDefault="00D10797" w:rsidP="00D10797">
            <w:pPr>
              <w:spacing w:line="240" w:lineRule="auto"/>
              <w:jc w:val="both"/>
              <w:rPr>
                <w:b/>
                <w:sz w:val="24"/>
                <w:szCs w:val="24"/>
              </w:rPr>
            </w:pPr>
            <w:r w:rsidRPr="004E4D93">
              <w:rPr>
                <w:b/>
                <w:sz w:val="24"/>
                <w:szCs w:val="24"/>
              </w:rPr>
              <w:t>Se solicita a los licitantes no modificar o mover los renglones de las partidas solicitadas.</w:t>
            </w:r>
          </w:p>
          <w:p w14:paraId="58EA6A84" w14:textId="77777777" w:rsidR="00D10797" w:rsidRPr="004E4D93" w:rsidRDefault="00D10797" w:rsidP="00D10797">
            <w:pPr>
              <w:spacing w:after="200" w:line="240" w:lineRule="auto"/>
              <w:rPr>
                <w:rFonts w:eastAsia="Arial"/>
                <w:b/>
                <w:sz w:val="24"/>
                <w:szCs w:val="24"/>
              </w:rPr>
            </w:pPr>
            <w:r w:rsidRPr="004E4D93">
              <w:rPr>
                <w:rFonts w:eastAsia="Arial"/>
                <w:b/>
                <w:sz w:val="24"/>
                <w:szCs w:val="24"/>
              </w:rPr>
              <w:t>EVALUACIÓN DE LAS PROPUESTAS:</w:t>
            </w:r>
          </w:p>
          <w:p w14:paraId="34053A1F"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lastRenderedPageBreak/>
              <w:t>Se verificará que las proposiciones cumplan con los requisitos solicitados en las bases de la licitación, quedando a cargo de la Jefatura de Adquisiciones la evaluación de los requisitos que soliciten y los aspectos técnicos del bien o servicio licitado.</w:t>
            </w:r>
          </w:p>
          <w:p w14:paraId="47938DE1" w14:textId="77777777" w:rsidR="00D10797" w:rsidRPr="004E4D93" w:rsidRDefault="00D10797" w:rsidP="00D10797">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2B6C9A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3963E2FD"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4807E864"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726B250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13799D6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3B9809BA"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2B9FCD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 o quién designe(n), se reserva el derecho de analizar para aceptar o rechazar las propuestas y ofertas, y determinar el(los) “LICITANTE(S)” que ofrece(n) el mayor beneficio.</w:t>
            </w:r>
          </w:p>
          <w:p w14:paraId="44257688"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Jefatura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C41229C"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19D9A765"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DF796BF" w14:textId="67BBCECF"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objeto de la presente licitación será </w:t>
            </w:r>
            <w:r w:rsidR="00802CB5">
              <w:rPr>
                <w:rFonts w:ascii="Calibri" w:eastAsia="Arial" w:hAnsi="Calibri" w:cs="Calibri"/>
                <w:b/>
                <w:color w:val="000000" w:themeColor="text1"/>
                <w:szCs w:val="24"/>
              </w:rPr>
              <w:t xml:space="preserve">adjudicado a uno o varios </w:t>
            </w:r>
            <w:r>
              <w:rPr>
                <w:rFonts w:ascii="Calibri" w:eastAsia="Arial" w:hAnsi="Calibri" w:cs="Calibri"/>
                <w:b/>
                <w:color w:val="000000" w:themeColor="text1"/>
                <w:szCs w:val="24"/>
              </w:rPr>
              <w:t>licitante</w:t>
            </w:r>
            <w:r w:rsidR="00802CB5">
              <w:rPr>
                <w:rFonts w:ascii="Calibri" w:eastAsia="Arial" w:hAnsi="Calibri" w:cs="Calibri"/>
                <w:b/>
                <w:color w:val="000000" w:themeColor="text1"/>
                <w:szCs w:val="24"/>
              </w:rPr>
              <w:t>s</w:t>
            </w:r>
            <w:r>
              <w:rPr>
                <w:rFonts w:ascii="Calibri" w:eastAsia="Arial" w:hAnsi="Calibri" w:cs="Calibri"/>
                <w:b/>
                <w:color w:val="000000" w:themeColor="text1"/>
                <w:szCs w:val="24"/>
              </w:rPr>
              <w:t>.</w:t>
            </w:r>
          </w:p>
          <w:p w14:paraId="2E5EFB0C"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0CD1D726"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693793D6" w14:textId="77777777" w:rsidR="00D10797" w:rsidRPr="004E4D93" w:rsidRDefault="00D10797" w:rsidP="00D10797">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142F5A14"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779F62D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lastRenderedPageBreak/>
              <w:t>Se podrá desechar una propuesta, o determinadas partidas de ésta, cuando de la evaluación de la misma, el licitante correspondiente haya omitido cualquier requisito solicitado en las bases.</w:t>
            </w:r>
          </w:p>
          <w:p w14:paraId="38A0C1E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A3C94D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5127AE1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7A4F617A"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525B8872"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1C8E5276"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1AFE3291"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Al ser una convocatoria de modalidad mixta,</w:t>
            </w:r>
            <w:r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Pr="004E4D93">
              <w:rPr>
                <w:rFonts w:ascii="Calibri" w:hAnsi="Calibri" w:cs="Calibri"/>
                <w:b/>
                <w:i/>
                <w:iCs/>
                <w:sz w:val="24"/>
                <w:szCs w:val="24"/>
              </w:rPr>
              <w:t xml:space="preserve">ACTO DE PRESENTACIÓN Y APERTURA DE PROPOSICIONES”, </w:t>
            </w:r>
            <w:r w:rsidRPr="004E4D93">
              <w:rPr>
                <w:rFonts w:ascii="Calibri" w:hAnsi="Calibri" w:cs="Calibri"/>
                <w:bCs/>
                <w:sz w:val="24"/>
                <w:szCs w:val="24"/>
              </w:rPr>
              <w:t>de las presentes bases,</w:t>
            </w:r>
            <w:r w:rsidRPr="004E4D93">
              <w:rPr>
                <w:rFonts w:ascii="Calibri" w:hAnsi="Calibri" w:cs="Calibri"/>
                <w:sz w:val="24"/>
                <w:szCs w:val="24"/>
              </w:rPr>
              <w:t xml:space="preserve"> el no enviarlas en tiempo será motivo de rechazo.</w:t>
            </w:r>
          </w:p>
          <w:p w14:paraId="24E692E9" w14:textId="77777777" w:rsidR="00D10797" w:rsidRPr="004E4D93" w:rsidRDefault="00D10797" w:rsidP="00D10797">
            <w:pPr>
              <w:spacing w:after="200" w:line="240" w:lineRule="auto"/>
              <w:jc w:val="both"/>
              <w:rPr>
                <w:rFonts w:eastAsia="Times New Roman"/>
                <w:b/>
                <w:sz w:val="24"/>
                <w:szCs w:val="24"/>
              </w:rPr>
            </w:pPr>
            <w:r w:rsidRPr="004E4D93">
              <w:rPr>
                <w:rFonts w:eastAsia="Times New Roman"/>
                <w:b/>
                <w:sz w:val="24"/>
                <w:szCs w:val="24"/>
              </w:rPr>
              <w:t>FALLO:</w:t>
            </w:r>
          </w:p>
          <w:p w14:paraId="3C9EAAE5" w14:textId="77777777" w:rsidR="00D10797" w:rsidRPr="004E4D93" w:rsidRDefault="00D10797" w:rsidP="00D10797">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E0EDA26" w14:textId="77777777" w:rsidR="00D10797" w:rsidRPr="004E4D93" w:rsidRDefault="00D10797" w:rsidP="00D10797">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AD3BE2C"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83353B4" w14:textId="77777777" w:rsidR="00D10797" w:rsidRPr="004E4D93" w:rsidRDefault="00D10797" w:rsidP="00D10797">
            <w:pPr>
              <w:spacing w:after="0" w:line="240" w:lineRule="auto"/>
              <w:rPr>
                <w:b/>
                <w:sz w:val="24"/>
                <w:szCs w:val="24"/>
              </w:rPr>
            </w:pPr>
            <w:r w:rsidRPr="004E4D93">
              <w:rPr>
                <w:rFonts w:eastAsia="Times New Roman"/>
                <w:b/>
                <w:sz w:val="24"/>
                <w:szCs w:val="24"/>
              </w:rPr>
              <w:t>GARANTÍA</w:t>
            </w:r>
            <w:r w:rsidRPr="004E4D93">
              <w:rPr>
                <w:b/>
                <w:sz w:val="24"/>
                <w:szCs w:val="24"/>
              </w:rPr>
              <w:t>:</w:t>
            </w:r>
          </w:p>
          <w:p w14:paraId="641F29A8" w14:textId="77777777" w:rsidR="00D10797" w:rsidRPr="004E4D93" w:rsidRDefault="00D10797" w:rsidP="00D10797">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1A8E093F" w14:textId="77777777" w:rsidR="00D10797" w:rsidRPr="004E4D93" w:rsidRDefault="00D10797" w:rsidP="00D10797">
            <w:pPr>
              <w:spacing w:line="240" w:lineRule="auto"/>
              <w:jc w:val="both"/>
              <w:rPr>
                <w:sz w:val="24"/>
                <w:szCs w:val="24"/>
              </w:rPr>
            </w:pPr>
            <w:r w:rsidRPr="004E4D93">
              <w:rPr>
                <w:sz w:val="24"/>
                <w:szCs w:val="24"/>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560568FD" w14:textId="77777777" w:rsidR="00D10797" w:rsidRPr="00841ABB" w:rsidRDefault="00D10797" w:rsidP="00D10797">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2899871B" w14:textId="77777777" w:rsidR="00D10797" w:rsidRPr="004E4D93" w:rsidRDefault="00D10797" w:rsidP="00D10797">
            <w:pPr>
              <w:spacing w:after="200" w:line="240" w:lineRule="auto"/>
              <w:rPr>
                <w:rFonts w:eastAsia="Times New Roman"/>
                <w:b/>
                <w:sz w:val="24"/>
                <w:szCs w:val="24"/>
              </w:rPr>
            </w:pPr>
            <w:r w:rsidRPr="004E4D93">
              <w:rPr>
                <w:rFonts w:eastAsia="Times New Roman"/>
                <w:b/>
                <w:sz w:val="24"/>
                <w:szCs w:val="24"/>
              </w:rPr>
              <w:t>CONTRATO:</w:t>
            </w:r>
          </w:p>
          <w:p w14:paraId="24E0DE71"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61C26167"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1F89C7" w14:textId="77777777" w:rsidR="00D10797" w:rsidRPr="004E4D93" w:rsidRDefault="00D10797" w:rsidP="00D10797">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9F57D92" w14:textId="77777777" w:rsidR="00D10797" w:rsidRPr="004E4D93" w:rsidRDefault="00D10797" w:rsidP="00D10797">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69DF21A1" w14:textId="77777777" w:rsidR="00D10797" w:rsidRPr="004E4D93" w:rsidRDefault="00D10797" w:rsidP="00D10797">
            <w:pPr>
              <w:spacing w:after="200" w:line="240" w:lineRule="auto"/>
              <w:jc w:val="both"/>
              <w:rPr>
                <w:sz w:val="24"/>
                <w:szCs w:val="24"/>
              </w:rPr>
            </w:pPr>
            <w:r w:rsidRPr="004E4D93">
              <w:rPr>
                <w:rFonts w:eastAsia="Times New Roman"/>
                <w:b/>
                <w:sz w:val="24"/>
                <w:szCs w:val="24"/>
              </w:rPr>
              <w:t>DATOS DE FACTURACIÓN.</w:t>
            </w:r>
          </w:p>
          <w:p w14:paraId="301A044B" w14:textId="77777777" w:rsidR="00D10797" w:rsidRPr="004E4D93" w:rsidRDefault="00D10797" w:rsidP="00D10797">
            <w:pPr>
              <w:spacing w:after="200" w:line="240" w:lineRule="auto"/>
              <w:jc w:val="both"/>
              <w:rPr>
                <w:b/>
                <w:sz w:val="24"/>
                <w:szCs w:val="24"/>
              </w:rPr>
            </w:pPr>
            <w:r w:rsidRPr="004E4D93">
              <w:rPr>
                <w:b/>
                <w:sz w:val="24"/>
                <w:szCs w:val="24"/>
              </w:rPr>
              <w:t>La factura se emitirá con la siguiente información:</w:t>
            </w:r>
          </w:p>
          <w:p w14:paraId="71236CD0" w14:textId="77777777" w:rsidR="00D10797" w:rsidRPr="004E4D93" w:rsidRDefault="00D10797" w:rsidP="00D10797">
            <w:pPr>
              <w:spacing w:after="200" w:line="240" w:lineRule="auto"/>
              <w:jc w:val="both"/>
              <w:rPr>
                <w:sz w:val="24"/>
                <w:szCs w:val="24"/>
              </w:rPr>
            </w:pPr>
            <w:r w:rsidRPr="004E4D93">
              <w:rPr>
                <w:sz w:val="24"/>
                <w:szCs w:val="24"/>
              </w:rPr>
              <w:t>Servicios de Salud del Municipio de Zapopan</w:t>
            </w:r>
          </w:p>
          <w:p w14:paraId="771250E9" w14:textId="77777777" w:rsidR="00D10797" w:rsidRPr="004E4D93" w:rsidRDefault="00D10797" w:rsidP="00D10797">
            <w:pPr>
              <w:spacing w:after="200" w:line="240" w:lineRule="auto"/>
              <w:jc w:val="both"/>
              <w:rPr>
                <w:sz w:val="24"/>
                <w:szCs w:val="24"/>
              </w:rPr>
            </w:pPr>
            <w:r w:rsidRPr="004E4D93">
              <w:rPr>
                <w:sz w:val="24"/>
                <w:szCs w:val="24"/>
              </w:rPr>
              <w:t>Domicilio: Ramón Corona 500 Col. Centro, Zapopan, Jalisco. C.P. 45100</w:t>
            </w:r>
          </w:p>
          <w:p w14:paraId="14B6E379" w14:textId="77777777" w:rsidR="00D10797" w:rsidRPr="004E4D93" w:rsidRDefault="00D10797" w:rsidP="00D10797">
            <w:pPr>
              <w:spacing w:after="200" w:line="240" w:lineRule="auto"/>
              <w:jc w:val="both"/>
              <w:rPr>
                <w:sz w:val="24"/>
                <w:szCs w:val="24"/>
              </w:rPr>
            </w:pPr>
            <w:r w:rsidRPr="004E4D93">
              <w:rPr>
                <w:sz w:val="24"/>
                <w:szCs w:val="24"/>
              </w:rPr>
              <w:t>RFC: SSM010830U83</w:t>
            </w:r>
          </w:p>
          <w:p w14:paraId="474150EE" w14:textId="77777777" w:rsidR="00D10797" w:rsidRPr="004E4D93" w:rsidRDefault="00D10797" w:rsidP="00D10797">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2FCA883D" w14:textId="77777777" w:rsidR="00D10797" w:rsidRPr="004E4D93" w:rsidRDefault="00D10797" w:rsidP="00D10797">
            <w:pPr>
              <w:spacing w:after="200" w:line="240" w:lineRule="auto"/>
              <w:jc w:val="both"/>
              <w:rPr>
                <w:b/>
                <w:sz w:val="24"/>
                <w:szCs w:val="24"/>
              </w:rPr>
            </w:pPr>
            <w:r w:rsidRPr="004E4D93">
              <w:rPr>
                <w:b/>
                <w:sz w:val="24"/>
                <w:szCs w:val="24"/>
              </w:rPr>
              <w:t>Serán causas de rechazo administrativo, las siguientes:</w:t>
            </w:r>
          </w:p>
          <w:p w14:paraId="07D95478"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378A3DEF"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4D76D875"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635AEA27" w14:textId="77777777" w:rsidR="00D10797" w:rsidRPr="004E4D93" w:rsidRDefault="00D10797" w:rsidP="00D10797">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31D5B85B" w14:textId="77777777" w:rsidR="00D10797" w:rsidRPr="004E4D93" w:rsidRDefault="00D10797" w:rsidP="00D10797">
            <w:pPr>
              <w:spacing w:after="200" w:line="240" w:lineRule="auto"/>
              <w:jc w:val="both"/>
              <w:rPr>
                <w:sz w:val="24"/>
                <w:szCs w:val="24"/>
              </w:rPr>
            </w:pPr>
            <w:r w:rsidRPr="004E4D93">
              <w:rPr>
                <w:sz w:val="24"/>
                <w:szCs w:val="24"/>
              </w:rPr>
              <w:lastRenderedPageBreak/>
              <w:t>Los impuestos y derechos que procedan con motivo de la prestación del servicio objeto de la presente licitación, serán pagados por el proveedor conforme a la legislación aplicable en la materia.</w:t>
            </w:r>
          </w:p>
          <w:p w14:paraId="6F0E3AE5" w14:textId="77777777" w:rsidR="00D10797" w:rsidRPr="004E4D93" w:rsidRDefault="00D10797" w:rsidP="00D10797">
            <w:pPr>
              <w:spacing w:line="240" w:lineRule="auto"/>
              <w:jc w:val="both"/>
              <w:rPr>
                <w:b/>
                <w:sz w:val="24"/>
                <w:szCs w:val="24"/>
              </w:rPr>
            </w:pPr>
            <w:r w:rsidRPr="004E4D93">
              <w:rPr>
                <w:b/>
                <w:sz w:val="24"/>
                <w:szCs w:val="24"/>
              </w:rPr>
              <w:t>SANCIONES:</w:t>
            </w:r>
          </w:p>
          <w:p w14:paraId="0FF65A1B" w14:textId="77777777" w:rsidR="00D10797" w:rsidRPr="004E4D93" w:rsidRDefault="00D10797" w:rsidP="00D10797">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8EB7B79" w14:textId="77777777" w:rsidR="00D10797" w:rsidRPr="004E4D93" w:rsidRDefault="00D10797" w:rsidP="00D10797">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7CECBD9A" w14:textId="77777777" w:rsidR="00D10797" w:rsidRPr="004E4D93" w:rsidRDefault="00D10797" w:rsidP="00D10797">
            <w:pPr>
              <w:spacing w:after="200" w:line="240" w:lineRule="auto"/>
              <w:jc w:val="both"/>
              <w:rPr>
                <w:sz w:val="24"/>
                <w:szCs w:val="24"/>
                <w:lang w:eastAsia="en-US"/>
              </w:rPr>
            </w:pPr>
            <w:r w:rsidRPr="004E4D93">
              <w:rPr>
                <w:rFonts w:eastAsia="Times New Roman"/>
                <w:b/>
                <w:sz w:val="24"/>
                <w:szCs w:val="24"/>
              </w:rPr>
              <w:t>PENAS CONVENCIONALES</w:t>
            </w:r>
          </w:p>
          <w:p w14:paraId="2132A579" w14:textId="77777777" w:rsidR="00D10797" w:rsidRPr="004E4D93" w:rsidRDefault="00D10797" w:rsidP="00D10797">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F02D56B" w14:textId="77777777" w:rsidR="00D10797" w:rsidRPr="004E4D93" w:rsidRDefault="00D10797" w:rsidP="00D10797">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1AC24822" w14:textId="77777777" w:rsidR="00D10797" w:rsidRPr="004E4D93" w:rsidRDefault="00D10797" w:rsidP="00D10797">
            <w:pPr>
              <w:pStyle w:val="Normal1"/>
              <w:spacing w:line="240" w:lineRule="auto"/>
              <w:contextualSpacing w:val="0"/>
              <w:rPr>
                <w:rFonts w:ascii="Calibri" w:eastAsia="Arial" w:hAnsi="Calibri" w:cs="Calibri"/>
                <w:color w:val="000000" w:themeColor="text1"/>
                <w:szCs w:val="24"/>
              </w:rPr>
            </w:pPr>
          </w:p>
          <w:p w14:paraId="2A560729" w14:textId="77777777" w:rsidR="00D10797" w:rsidRPr="004E4D93" w:rsidRDefault="00D10797" w:rsidP="00D10797">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15D7C52" w14:textId="77777777" w:rsidR="00D10797" w:rsidRPr="004E4D93" w:rsidRDefault="00D10797" w:rsidP="00D10797">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3A773A1E" w14:textId="77777777" w:rsidR="00D10797" w:rsidRPr="004E4D93" w:rsidRDefault="00D10797" w:rsidP="00D10797">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0AFD730F" w14:textId="77777777" w:rsidR="00D10797" w:rsidRPr="004E4D93" w:rsidRDefault="00D10797" w:rsidP="00D10797">
            <w:pPr>
              <w:spacing w:after="200" w:line="240" w:lineRule="auto"/>
              <w:jc w:val="both"/>
              <w:rPr>
                <w:b/>
                <w:sz w:val="24"/>
                <w:szCs w:val="24"/>
              </w:rPr>
            </w:pPr>
            <w:r w:rsidRPr="004E4D93">
              <w:rPr>
                <w:b/>
                <w:sz w:val="24"/>
                <w:szCs w:val="24"/>
              </w:rPr>
              <w:t>Serán causas de rescisión del contrato de manera enunciativa mas no limitativa las siguientes:</w:t>
            </w:r>
          </w:p>
          <w:p w14:paraId="3833B7FA" w14:textId="77777777" w:rsidR="00D10797" w:rsidRPr="004E4D93" w:rsidRDefault="00D10797" w:rsidP="00D10797">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3325CE22" w14:textId="77777777" w:rsidR="00D10797" w:rsidRPr="004E4D93" w:rsidRDefault="00D10797" w:rsidP="00D10797">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4C61BFCC" w14:textId="77777777" w:rsidR="00D10797" w:rsidRPr="004E4D93" w:rsidRDefault="00D10797" w:rsidP="00D10797">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5D07DFF5" w14:textId="77777777" w:rsidR="00D10797" w:rsidRPr="004E4D93" w:rsidRDefault="00D10797" w:rsidP="00D10797">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12279498" w14:textId="77777777" w:rsidR="00D10797" w:rsidRPr="004E4D93" w:rsidRDefault="00D10797" w:rsidP="00D10797">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137C55DA" w14:textId="77777777" w:rsidR="00D10797" w:rsidRPr="004E4D93" w:rsidRDefault="00D10797" w:rsidP="00D10797">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23F63C60" w14:textId="77777777" w:rsidR="00D10797" w:rsidRPr="004E4D93" w:rsidRDefault="00D10797" w:rsidP="00D10797">
            <w:pPr>
              <w:spacing w:after="0" w:line="240" w:lineRule="auto"/>
              <w:jc w:val="both"/>
              <w:rPr>
                <w:sz w:val="24"/>
                <w:szCs w:val="24"/>
              </w:rPr>
            </w:pPr>
          </w:p>
          <w:p w14:paraId="387700D9" w14:textId="77777777" w:rsidR="00D10797" w:rsidRPr="004E4D93" w:rsidRDefault="00D10797" w:rsidP="00D10797">
            <w:pPr>
              <w:spacing w:after="0" w:line="240" w:lineRule="auto"/>
              <w:rPr>
                <w:b/>
                <w:sz w:val="24"/>
                <w:szCs w:val="24"/>
              </w:rPr>
            </w:pPr>
            <w:r w:rsidRPr="004E4D93">
              <w:rPr>
                <w:b/>
                <w:sz w:val="24"/>
                <w:szCs w:val="24"/>
              </w:rPr>
              <w:t>RECURSO DE INCONFORMIDAD.</w:t>
            </w:r>
          </w:p>
          <w:p w14:paraId="486853BB" w14:textId="77777777" w:rsidR="00D10797" w:rsidRPr="004E4D93" w:rsidRDefault="00D10797" w:rsidP="00D10797">
            <w:pPr>
              <w:spacing w:after="0" w:line="240" w:lineRule="auto"/>
              <w:rPr>
                <w:b/>
                <w:sz w:val="24"/>
                <w:szCs w:val="24"/>
              </w:rPr>
            </w:pPr>
          </w:p>
          <w:p w14:paraId="65611109" w14:textId="77777777" w:rsidR="00D10797" w:rsidRPr="004E4D93" w:rsidRDefault="00D10797" w:rsidP="00D10797">
            <w:pPr>
              <w:spacing w:after="200" w:line="240" w:lineRule="auto"/>
              <w:jc w:val="both"/>
              <w:rPr>
                <w:sz w:val="24"/>
                <w:szCs w:val="24"/>
              </w:rPr>
            </w:pPr>
            <w:r w:rsidRPr="004E4D93">
              <w:rPr>
                <w:sz w:val="24"/>
                <w:szCs w:val="24"/>
              </w:rPr>
              <w:lastRenderedPageBreak/>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7D779E2" w14:textId="77777777" w:rsidR="00D10797" w:rsidRPr="004E4D93" w:rsidRDefault="00D10797" w:rsidP="00D10797">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006BB75C" w14:textId="77777777" w:rsidR="00D10797" w:rsidRPr="004E4D93" w:rsidRDefault="00D10797" w:rsidP="00D10797">
            <w:pPr>
              <w:spacing w:after="0" w:line="240" w:lineRule="auto"/>
              <w:rPr>
                <w:rFonts w:eastAsia="Times New Roman"/>
                <w:b/>
                <w:sz w:val="24"/>
                <w:szCs w:val="24"/>
              </w:rPr>
            </w:pPr>
          </w:p>
          <w:p w14:paraId="3F65F93F"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4617C1E6"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8767BF5"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47E32F5" w14:textId="77777777" w:rsidR="00D10797" w:rsidRPr="004E4D93" w:rsidRDefault="00D10797" w:rsidP="00D10797">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4875A962" w14:textId="77777777" w:rsidR="00D10797" w:rsidRPr="004E4D93" w:rsidRDefault="00D10797" w:rsidP="00D10797">
            <w:pPr>
              <w:spacing w:after="200" w:line="240" w:lineRule="auto"/>
              <w:contextualSpacing/>
              <w:rPr>
                <w:rFonts w:eastAsia="Times New Roman"/>
                <w:sz w:val="24"/>
                <w:szCs w:val="24"/>
              </w:rPr>
            </w:pPr>
          </w:p>
          <w:p w14:paraId="64F00046" w14:textId="77777777" w:rsidR="00D10797" w:rsidRDefault="00D10797" w:rsidP="00D10797">
            <w:pPr>
              <w:spacing w:after="200" w:line="240" w:lineRule="auto"/>
              <w:jc w:val="both"/>
              <w:rPr>
                <w:rFonts w:eastAsia="Times New Roman"/>
                <w:sz w:val="24"/>
                <w:szCs w:val="24"/>
              </w:rPr>
            </w:pPr>
          </w:p>
          <w:p w14:paraId="664757F1" w14:textId="77777777" w:rsidR="00D10797" w:rsidRDefault="00D10797" w:rsidP="00D10797">
            <w:pPr>
              <w:spacing w:after="200" w:line="240" w:lineRule="auto"/>
              <w:jc w:val="both"/>
              <w:rPr>
                <w:rFonts w:eastAsia="Times New Roman"/>
                <w:sz w:val="24"/>
                <w:szCs w:val="24"/>
              </w:rPr>
            </w:pPr>
          </w:p>
          <w:p w14:paraId="5A05A293" w14:textId="77777777" w:rsidR="00D10797" w:rsidRDefault="00D10797" w:rsidP="00D10797">
            <w:pPr>
              <w:spacing w:after="200" w:line="240" w:lineRule="auto"/>
              <w:jc w:val="both"/>
              <w:rPr>
                <w:rFonts w:eastAsia="Times New Roman"/>
                <w:sz w:val="24"/>
                <w:szCs w:val="24"/>
              </w:rPr>
            </w:pPr>
          </w:p>
          <w:p w14:paraId="253ABC11" w14:textId="77777777" w:rsidR="00D10797" w:rsidRDefault="00D10797" w:rsidP="00D10797">
            <w:pPr>
              <w:spacing w:after="200" w:line="240" w:lineRule="auto"/>
              <w:jc w:val="both"/>
              <w:rPr>
                <w:rFonts w:eastAsia="Times New Roman"/>
                <w:sz w:val="24"/>
                <w:szCs w:val="24"/>
              </w:rPr>
            </w:pPr>
          </w:p>
          <w:p w14:paraId="594DA9C5" w14:textId="77777777" w:rsidR="00D10797" w:rsidRPr="004E4D93" w:rsidRDefault="00D10797" w:rsidP="00D10797">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D10797" w:rsidRPr="004E4D93" w14:paraId="46465F60" w14:textId="77777777" w:rsidTr="00D10797">
        <w:trPr>
          <w:trHeight w:val="90"/>
        </w:trPr>
        <w:tc>
          <w:tcPr>
            <w:tcW w:w="9584" w:type="dxa"/>
            <w:shd w:val="clear" w:color="auto" w:fill="auto"/>
            <w:tcMar>
              <w:left w:w="108" w:type="dxa"/>
              <w:right w:w="108" w:type="dxa"/>
            </w:tcMar>
          </w:tcPr>
          <w:p w14:paraId="52FCC60A" w14:textId="77777777" w:rsidR="00D10797" w:rsidRPr="004E4D93" w:rsidRDefault="00D10797" w:rsidP="00D1079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D682FA4" w:rsidR="00841ABB" w:rsidRDefault="00841ABB" w:rsidP="0014551F">
      <w:pPr>
        <w:spacing w:after="0" w:line="240" w:lineRule="auto"/>
        <w:rPr>
          <w:rFonts w:eastAsia="Arial"/>
          <w:b/>
          <w:sz w:val="24"/>
          <w:szCs w:val="24"/>
        </w:rPr>
      </w:pPr>
    </w:p>
    <w:p w14:paraId="40F86EE2" w14:textId="109F31B0" w:rsidR="00FC4134" w:rsidRDefault="00FC4134" w:rsidP="0014551F">
      <w:pPr>
        <w:spacing w:after="0" w:line="240" w:lineRule="auto"/>
        <w:rPr>
          <w:rFonts w:eastAsia="Arial"/>
          <w:b/>
          <w:sz w:val="24"/>
          <w:szCs w:val="24"/>
        </w:rPr>
      </w:pPr>
    </w:p>
    <w:p w14:paraId="4641D89F" w14:textId="014FB483" w:rsidR="00FC4134" w:rsidRDefault="00FC4134" w:rsidP="0014551F">
      <w:pPr>
        <w:spacing w:after="0" w:line="240" w:lineRule="auto"/>
        <w:rPr>
          <w:rFonts w:eastAsia="Arial"/>
          <w:b/>
          <w:sz w:val="24"/>
          <w:szCs w:val="24"/>
        </w:rPr>
      </w:pPr>
    </w:p>
    <w:p w14:paraId="69CCBBD6" w14:textId="14DE546E" w:rsidR="00FC4134" w:rsidRDefault="00FC4134" w:rsidP="0014551F">
      <w:pPr>
        <w:spacing w:after="0" w:line="240" w:lineRule="auto"/>
        <w:rPr>
          <w:rFonts w:eastAsia="Arial"/>
          <w:b/>
          <w:sz w:val="24"/>
          <w:szCs w:val="24"/>
        </w:rPr>
      </w:pPr>
    </w:p>
    <w:p w14:paraId="3059BAB5" w14:textId="2BBDE59D" w:rsidR="00FC4134" w:rsidRDefault="00FC4134" w:rsidP="0014551F">
      <w:pPr>
        <w:spacing w:after="0" w:line="240" w:lineRule="auto"/>
        <w:rPr>
          <w:rFonts w:eastAsia="Arial"/>
          <w:b/>
          <w:sz w:val="24"/>
          <w:szCs w:val="24"/>
        </w:rPr>
      </w:pPr>
    </w:p>
    <w:p w14:paraId="2F1E8F41" w14:textId="4554AD72" w:rsidR="00FC4134" w:rsidRDefault="00FC4134" w:rsidP="0014551F">
      <w:pPr>
        <w:spacing w:after="0" w:line="240" w:lineRule="auto"/>
        <w:rPr>
          <w:rFonts w:eastAsia="Arial"/>
          <w:b/>
          <w:sz w:val="24"/>
          <w:szCs w:val="24"/>
        </w:rPr>
      </w:pPr>
    </w:p>
    <w:p w14:paraId="3D4B173F" w14:textId="5F08647B" w:rsidR="00015FFE" w:rsidRDefault="00015FFE" w:rsidP="0014551F">
      <w:pPr>
        <w:spacing w:after="0" w:line="240" w:lineRule="auto"/>
        <w:rPr>
          <w:rFonts w:eastAsia="Arial"/>
          <w:b/>
          <w:sz w:val="24"/>
          <w:szCs w:val="24"/>
        </w:rPr>
      </w:pPr>
    </w:p>
    <w:p w14:paraId="6003BD31" w14:textId="77777777" w:rsidR="00802CB5" w:rsidRDefault="00802CB5" w:rsidP="0014551F">
      <w:pPr>
        <w:spacing w:after="0" w:line="240" w:lineRule="auto"/>
        <w:rPr>
          <w:rFonts w:eastAsia="Arial"/>
          <w:b/>
          <w:sz w:val="24"/>
          <w:szCs w:val="24"/>
        </w:rPr>
      </w:pPr>
    </w:p>
    <w:p w14:paraId="2FC9B592" w14:textId="77777777" w:rsidR="00705395" w:rsidRPr="004E4D93" w:rsidRDefault="00705395"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215CFE8C" w14:textId="4EB008EF"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802CB5">
        <w:rPr>
          <w:rFonts w:eastAsia="Arial"/>
          <w:sz w:val="24"/>
          <w:szCs w:val="24"/>
        </w:rPr>
        <w:t xml:space="preserve"> </w:t>
      </w: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6E1B53EA" w14:textId="77777777" w:rsidR="00802CB5" w:rsidRDefault="004F4044" w:rsidP="00802CB5">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455BCEDA" w:rsidR="00AE2E47" w:rsidRPr="00802CB5" w:rsidRDefault="004F4044" w:rsidP="00802CB5">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6ADE4085" w14:textId="16503EC3" w:rsidR="002B5008" w:rsidRPr="00705395"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6D083F94" w14:textId="77777777" w:rsidR="00802CB5" w:rsidRDefault="004F4044" w:rsidP="00802CB5">
      <w:pPr>
        <w:spacing w:after="200" w:line="240" w:lineRule="auto"/>
        <w:rPr>
          <w:rFonts w:eastAsia="Arial"/>
          <w:sz w:val="24"/>
          <w:szCs w:val="24"/>
        </w:rPr>
      </w:pPr>
      <w:r w:rsidRPr="004E4D93">
        <w:rPr>
          <w:rFonts w:eastAsia="Arial"/>
          <w:sz w:val="24"/>
          <w:szCs w:val="24"/>
        </w:rPr>
        <w:t>Deberá ser elaborado en computadora debidamente firmado y</w:t>
      </w:r>
      <w:r w:rsidR="00802CB5">
        <w:rPr>
          <w:rFonts w:eastAsia="Arial"/>
          <w:sz w:val="24"/>
          <w:szCs w:val="24"/>
        </w:rPr>
        <w:t xml:space="preserve"> anexar dentro de su sobre corre</w:t>
      </w:r>
      <w:r w:rsidRPr="004E4D93">
        <w:rPr>
          <w:rFonts w:eastAsia="Arial"/>
          <w:sz w:val="24"/>
          <w:szCs w:val="24"/>
        </w:rPr>
        <w:t>spondiente</w:t>
      </w:r>
      <w:r w:rsidR="003805BC" w:rsidRPr="004E4D93">
        <w:rPr>
          <w:rFonts w:eastAsia="Arial"/>
          <w:sz w:val="24"/>
          <w:szCs w:val="24"/>
        </w:rPr>
        <w:t>.</w:t>
      </w:r>
    </w:p>
    <w:p w14:paraId="18CE402F" w14:textId="3DB893BB" w:rsidR="00AE2E47" w:rsidRPr="00802CB5" w:rsidRDefault="004F4044" w:rsidP="00802CB5">
      <w:pPr>
        <w:spacing w:after="200" w:line="240" w:lineRule="auto"/>
        <w:rPr>
          <w:rFonts w:eastAsia="Arial"/>
          <w:sz w:val="24"/>
          <w:szCs w:val="24"/>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1D450109" w14:textId="0C7A8D44" w:rsidR="00FC4134" w:rsidRPr="0090231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09E73C24" w14:textId="25758F1C" w:rsidR="00705395" w:rsidRPr="00705395" w:rsidRDefault="004F4044" w:rsidP="00705395">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w:t>
      </w:r>
      <w:r w:rsidR="00705395" w:rsidRPr="004E4D93">
        <w:rPr>
          <w:rFonts w:eastAsia="Arial"/>
          <w:sz w:val="24"/>
          <w:szCs w:val="24"/>
        </w:rPr>
        <w:t>pulso Jalisco debidamente firmado.</w:t>
      </w:r>
    </w:p>
    <w:p w14:paraId="3CCBA5EC" w14:textId="377C173F" w:rsidR="00802CB5" w:rsidRPr="00802CB5" w:rsidRDefault="00802CB5" w:rsidP="00802CB5">
      <w:pPr>
        <w:tabs>
          <w:tab w:val="left" w:pos="1695"/>
        </w:tabs>
        <w:rPr>
          <w:rFonts w:ascii="Century Gothic" w:hAnsi="Century Gothic"/>
          <w:b/>
          <w:u w:val="single"/>
        </w:rPr>
      </w:pPr>
      <w:r w:rsidRPr="00802CB5">
        <w:rPr>
          <w:rFonts w:ascii="Century Gothic" w:hAnsi="Century Gothic"/>
          <w:b/>
          <w:u w:val="single"/>
        </w:rPr>
        <w:t>ANEXO 10</w:t>
      </w:r>
      <w:r>
        <w:rPr>
          <w:rFonts w:ascii="Century Gothic" w:hAnsi="Century Gothic"/>
          <w:b/>
          <w:u w:val="single"/>
        </w:rPr>
        <w:t xml:space="preserve"> </w:t>
      </w:r>
      <w:r w:rsidRPr="00802CB5">
        <w:rPr>
          <w:rFonts w:ascii="Century Gothic" w:hAnsi="Century Gothic"/>
          <w:b/>
          <w:u w:val="single"/>
        </w:rPr>
        <w:t>FORMATO DE ENTREGA DE MUESTRAS</w:t>
      </w:r>
    </w:p>
    <w:p w14:paraId="15E53643" w14:textId="4106980D" w:rsidR="00802CB5" w:rsidRDefault="00802CB5"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1026D7B6" w14:textId="13ECC2B6" w:rsidR="007E0433" w:rsidRDefault="007E0433">
      <w:pPr>
        <w:spacing w:after="0" w:line="240" w:lineRule="auto"/>
        <w:jc w:val="both"/>
        <w:rPr>
          <w:rFonts w:eastAsia="Arial"/>
          <w:b/>
          <w:sz w:val="24"/>
          <w:szCs w:val="24"/>
        </w:rPr>
      </w:pPr>
    </w:p>
    <w:p w14:paraId="46F6E197" w14:textId="0EBFBED8" w:rsidR="007E0433" w:rsidRDefault="007E0433">
      <w:pPr>
        <w:spacing w:after="0" w:line="240" w:lineRule="auto"/>
        <w:jc w:val="both"/>
        <w:rPr>
          <w:rFonts w:eastAsia="Arial"/>
          <w:b/>
          <w:sz w:val="24"/>
          <w:szCs w:val="24"/>
        </w:rPr>
      </w:pPr>
    </w:p>
    <w:p w14:paraId="6D091FF6" w14:textId="154AD86D" w:rsidR="007E0433" w:rsidRDefault="007E0433">
      <w:pPr>
        <w:spacing w:after="0" w:line="240" w:lineRule="auto"/>
        <w:jc w:val="both"/>
        <w:rPr>
          <w:rFonts w:eastAsia="Arial"/>
          <w:b/>
          <w:sz w:val="24"/>
          <w:szCs w:val="24"/>
        </w:rPr>
      </w:pPr>
    </w:p>
    <w:p w14:paraId="735D8CAF" w14:textId="08B6F32F" w:rsidR="00705395" w:rsidRDefault="00705395">
      <w:pPr>
        <w:spacing w:after="0" w:line="240" w:lineRule="auto"/>
        <w:jc w:val="both"/>
        <w:rPr>
          <w:rFonts w:eastAsia="Arial"/>
          <w:b/>
          <w:sz w:val="24"/>
          <w:szCs w:val="24"/>
        </w:rPr>
      </w:pPr>
    </w:p>
    <w:p w14:paraId="6D9BFFDA" w14:textId="6C0BBD72" w:rsidR="00705395" w:rsidRDefault="00705395">
      <w:pPr>
        <w:spacing w:after="0" w:line="240" w:lineRule="auto"/>
        <w:jc w:val="both"/>
        <w:rPr>
          <w:rFonts w:eastAsia="Arial"/>
          <w:b/>
          <w:sz w:val="24"/>
          <w:szCs w:val="24"/>
        </w:rPr>
      </w:pPr>
    </w:p>
    <w:p w14:paraId="196FB986" w14:textId="4F00E84B" w:rsidR="00705395" w:rsidRDefault="00705395">
      <w:pPr>
        <w:spacing w:after="0" w:line="240" w:lineRule="auto"/>
        <w:jc w:val="both"/>
        <w:rPr>
          <w:rFonts w:eastAsia="Arial"/>
          <w:b/>
          <w:sz w:val="24"/>
          <w:szCs w:val="24"/>
        </w:rPr>
      </w:pPr>
    </w:p>
    <w:p w14:paraId="70DC6813" w14:textId="04BA97CC" w:rsidR="00FC4134" w:rsidRDefault="00FC4134">
      <w:pPr>
        <w:spacing w:after="0" w:line="240" w:lineRule="auto"/>
        <w:jc w:val="both"/>
        <w:rPr>
          <w:rFonts w:eastAsia="Arial"/>
          <w:b/>
          <w:sz w:val="24"/>
          <w:szCs w:val="24"/>
        </w:rPr>
      </w:pPr>
    </w:p>
    <w:p w14:paraId="055E31F9" w14:textId="398978ED" w:rsidR="00FC4134" w:rsidRDefault="00FC4134">
      <w:pPr>
        <w:spacing w:after="0" w:line="240" w:lineRule="auto"/>
        <w:jc w:val="both"/>
        <w:rPr>
          <w:rFonts w:eastAsia="Arial"/>
          <w:b/>
          <w:sz w:val="24"/>
          <w:szCs w:val="24"/>
        </w:rPr>
      </w:pPr>
    </w:p>
    <w:p w14:paraId="69F0E5AD" w14:textId="77777777" w:rsidR="00FC4134" w:rsidRPr="004E4D93" w:rsidRDefault="00FC4134">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5E86420B" w:rsidR="00BD6851" w:rsidRDefault="00BD6851">
      <w:pPr>
        <w:spacing w:after="0" w:line="240" w:lineRule="auto"/>
        <w:rPr>
          <w:rFonts w:eastAsia="Arial"/>
          <w:b/>
          <w:sz w:val="24"/>
          <w:szCs w:val="24"/>
          <w:shd w:val="clear" w:color="auto" w:fill="FFFF00"/>
        </w:rPr>
      </w:pPr>
    </w:p>
    <w:p w14:paraId="243A416B" w14:textId="25F6B7AB"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0950C923" w:rsidR="00EA4568" w:rsidRPr="0074685F"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74685F">
        <w:rPr>
          <w:rFonts w:eastAsia="Arial"/>
          <w:b/>
          <w:sz w:val="24"/>
          <w:szCs w:val="24"/>
        </w:rPr>
        <w:t>6</w:t>
      </w:r>
      <w:r w:rsidR="00EE52AF">
        <w:rPr>
          <w:rFonts w:eastAsia="Arial"/>
          <w:b/>
          <w:sz w:val="24"/>
          <w:szCs w:val="24"/>
        </w:rPr>
        <w:t>4</w:t>
      </w:r>
      <w:r w:rsidR="00335786" w:rsidRPr="004E4D93">
        <w:rPr>
          <w:rFonts w:eastAsia="Arial"/>
          <w:b/>
          <w:sz w:val="24"/>
          <w:szCs w:val="24"/>
        </w:rPr>
        <w:t xml:space="preserve">/2024 </w:t>
      </w:r>
      <w:r w:rsidR="002A5232" w:rsidRPr="009F752E">
        <w:rPr>
          <w:rFonts w:eastAsia="Times New Roman"/>
          <w:b/>
          <w:sz w:val="24"/>
          <w:szCs w:val="24"/>
        </w:rPr>
        <w:t>ADQUISICIÓN D</w:t>
      </w:r>
      <w:r w:rsidR="009F752E" w:rsidRPr="009F752E">
        <w:rPr>
          <w:rFonts w:eastAsia="Times New Roman"/>
          <w:b/>
          <w:sz w:val="24"/>
          <w:szCs w:val="24"/>
        </w:rPr>
        <w:t xml:space="preserve">E </w:t>
      </w:r>
      <w:r w:rsidR="0074685F" w:rsidRPr="0074685F">
        <w:rPr>
          <w:rFonts w:eastAsia="Times New Roman"/>
          <w:b/>
          <w:sz w:val="24"/>
          <w:szCs w:val="24"/>
        </w:rPr>
        <w:t xml:space="preserve">CESTOS DE BASURA PARA EL HOSPITAL GENERAL DE ZAPOPAN Y LAS UNIDADES DE EMERGENCIA </w:t>
      </w:r>
      <w:r w:rsidR="004072B8">
        <w:rPr>
          <w:rFonts w:eastAsia="Times New Roman"/>
          <w:b/>
          <w:sz w:val="24"/>
          <w:szCs w:val="24"/>
        </w:rPr>
        <w:t>D</w:t>
      </w:r>
      <w:r w:rsidR="00FC4134" w:rsidRPr="0074685F">
        <w:rPr>
          <w:rFonts w:eastAsia="Times New Roman"/>
          <w:b/>
          <w:sz w:val="24"/>
          <w:szCs w:val="24"/>
        </w:rPr>
        <w:t>EL O.P.D. “SSMZ”</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656C4426" w14:textId="612A433C" w:rsidR="00F93BBD" w:rsidRPr="00F93BBD" w:rsidRDefault="00F93BBD" w:rsidP="00F93BBD">
      <w:pPr>
        <w:numPr>
          <w:ilvl w:val="0"/>
          <w:numId w:val="11"/>
        </w:numPr>
        <w:spacing w:after="0" w:line="240" w:lineRule="auto"/>
        <w:jc w:val="both"/>
        <w:rPr>
          <w:rFonts w:eastAsia="Times New Roman"/>
          <w:sz w:val="24"/>
          <w:szCs w:val="24"/>
        </w:rPr>
      </w:pPr>
      <w:r w:rsidRPr="00F93BBD">
        <w:rPr>
          <w:b/>
          <w:bCs/>
          <w:sz w:val="24"/>
          <w:szCs w:val="24"/>
          <w:shd w:val="clear" w:color="auto" w:fill="FFFFFF"/>
        </w:rPr>
        <w:t>Opinión del Cumplimiento de sus obligaciones fiscales en materia de Seguridad</w:t>
      </w:r>
    </w:p>
    <w:p w14:paraId="16261E80" w14:textId="4CBC2C20" w:rsidR="00F93BBD" w:rsidRPr="00F93BBD" w:rsidRDefault="00F93BBD" w:rsidP="00F93BBD">
      <w:pPr>
        <w:spacing w:after="0" w:line="240" w:lineRule="auto"/>
        <w:ind w:left="708"/>
        <w:jc w:val="both"/>
        <w:rPr>
          <w:b/>
          <w:bCs/>
          <w:sz w:val="24"/>
          <w:szCs w:val="24"/>
          <w:shd w:val="clear" w:color="auto" w:fill="FFFFFF"/>
        </w:rPr>
      </w:pPr>
      <w:r>
        <w:rPr>
          <w:b/>
          <w:bCs/>
          <w:sz w:val="24"/>
          <w:szCs w:val="24"/>
          <w:shd w:val="clear" w:color="auto" w:fill="FFFFFF"/>
        </w:rPr>
        <w:t xml:space="preserve">Social (IMSS). </w:t>
      </w:r>
      <w:r w:rsidRPr="00F93BBD">
        <w:rPr>
          <w:b/>
          <w:bCs/>
          <w:sz w:val="24"/>
          <w:szCs w:val="24"/>
          <w:shd w:val="clear" w:color="auto" w:fill="FFFFFF"/>
        </w:rPr>
        <w:t>Anexar el documento en sentido positivo y con fecha de emisión máxima de 30</w:t>
      </w:r>
      <w:r>
        <w:rPr>
          <w:b/>
          <w:bCs/>
          <w:sz w:val="24"/>
          <w:szCs w:val="24"/>
          <w:shd w:val="clear" w:color="auto" w:fill="FFFFFF"/>
        </w:rPr>
        <w:t xml:space="preserve"> </w:t>
      </w:r>
      <w:r w:rsidRPr="00F93BBD">
        <w:rPr>
          <w:b/>
          <w:bCs/>
          <w:sz w:val="24"/>
          <w:szCs w:val="24"/>
          <w:shd w:val="clear" w:color="auto" w:fill="FFFFFF"/>
        </w:rPr>
        <w:t>días naturales anteriores al acto de presentación y apertura de propuestas.</w:t>
      </w:r>
    </w:p>
    <w:p w14:paraId="4F6CDD08" w14:textId="77777777" w:rsidR="00F93BBD" w:rsidRPr="00F93BBD" w:rsidRDefault="00F93BBD" w:rsidP="00F93BBD">
      <w:pPr>
        <w:spacing w:after="0" w:line="240" w:lineRule="auto"/>
        <w:ind w:firstLine="708"/>
        <w:jc w:val="both"/>
        <w:rPr>
          <w:bCs/>
          <w:sz w:val="24"/>
          <w:szCs w:val="24"/>
          <w:shd w:val="clear" w:color="auto" w:fill="FFFFFF"/>
        </w:rPr>
      </w:pPr>
      <w:r w:rsidRPr="00F93BBD">
        <w:rPr>
          <w:bCs/>
          <w:sz w:val="24"/>
          <w:szCs w:val="24"/>
          <w:shd w:val="clear" w:color="auto" w:fill="FFFFFF"/>
        </w:rPr>
        <w:t>En caso de no tener empleados de igual forma deberá presentar este documento,</w:t>
      </w:r>
    </w:p>
    <w:p w14:paraId="246A99A1" w14:textId="2AB6355A" w:rsidR="00F93BBD" w:rsidRPr="00F93BBD" w:rsidRDefault="00F93BBD" w:rsidP="00F93BBD">
      <w:pPr>
        <w:spacing w:after="0" w:line="240" w:lineRule="auto"/>
        <w:ind w:left="708"/>
        <w:jc w:val="both"/>
        <w:rPr>
          <w:bCs/>
          <w:sz w:val="24"/>
          <w:szCs w:val="24"/>
          <w:shd w:val="clear" w:color="auto" w:fill="FFFFFF"/>
        </w:rPr>
      </w:pPr>
      <w:r w:rsidRPr="00F93BBD">
        <w:rPr>
          <w:bCs/>
          <w:sz w:val="24"/>
          <w:szCs w:val="24"/>
          <w:shd w:val="clear" w:color="auto" w:fill="FFFFFF"/>
        </w:rPr>
        <w:t>para verificar la información. (El portal del IMSS permite generar la Opinión del Cumplimiento de sus obligaciones fiscales en materia de Seguridad Social sin</w:t>
      </w:r>
    </w:p>
    <w:p w14:paraId="28946A9D" w14:textId="77777777" w:rsidR="00F93BBD" w:rsidRPr="00F93BBD" w:rsidRDefault="00F93BBD" w:rsidP="00F93BBD">
      <w:pPr>
        <w:spacing w:after="0" w:line="240" w:lineRule="auto"/>
        <w:ind w:firstLine="708"/>
        <w:jc w:val="both"/>
        <w:rPr>
          <w:bCs/>
          <w:sz w:val="24"/>
          <w:szCs w:val="24"/>
          <w:shd w:val="clear" w:color="auto" w:fill="FFFFFF"/>
        </w:rPr>
      </w:pPr>
      <w:r w:rsidRPr="00F93BBD">
        <w:rPr>
          <w:bCs/>
          <w:sz w:val="24"/>
          <w:szCs w:val="24"/>
          <w:shd w:val="clear" w:color="auto" w:fill="FFFFFF"/>
        </w:rPr>
        <w:t>necesidad de contar con trabajadores activos, emitiendo el documento en sentido</w:t>
      </w:r>
    </w:p>
    <w:p w14:paraId="60CADA8E" w14:textId="77777777" w:rsidR="00F93BBD" w:rsidRPr="00F93BBD" w:rsidRDefault="00F93BBD" w:rsidP="00F93BBD">
      <w:pPr>
        <w:spacing w:after="0" w:line="240" w:lineRule="auto"/>
        <w:ind w:firstLine="708"/>
        <w:jc w:val="both"/>
        <w:rPr>
          <w:bCs/>
          <w:sz w:val="24"/>
          <w:szCs w:val="24"/>
          <w:shd w:val="clear" w:color="auto" w:fill="FFFFFF"/>
        </w:rPr>
      </w:pPr>
      <w:r w:rsidRPr="00F93BBD">
        <w:rPr>
          <w:bCs/>
          <w:sz w:val="24"/>
          <w:szCs w:val="24"/>
          <w:shd w:val="clear" w:color="auto" w:fill="FFFFFF"/>
        </w:rPr>
        <w:t>sin opinión). Presentarlo con fecha de emisión mayor al periodo establecido será</w:t>
      </w:r>
    </w:p>
    <w:p w14:paraId="67EC60A2" w14:textId="142A6405" w:rsidR="00F93BBD" w:rsidRPr="00F93BBD" w:rsidRDefault="00F93BBD" w:rsidP="00F93BBD">
      <w:pPr>
        <w:spacing w:after="0" w:line="240" w:lineRule="auto"/>
        <w:ind w:firstLine="708"/>
        <w:jc w:val="both"/>
        <w:rPr>
          <w:bCs/>
          <w:sz w:val="24"/>
          <w:szCs w:val="24"/>
          <w:shd w:val="clear" w:color="auto" w:fill="FFFFFF"/>
        </w:rPr>
      </w:pPr>
      <w:r>
        <w:rPr>
          <w:bCs/>
          <w:sz w:val="24"/>
          <w:szCs w:val="24"/>
          <w:shd w:val="clear" w:color="auto" w:fill="FFFFFF"/>
        </w:rPr>
        <w:t xml:space="preserve">motivo de </w:t>
      </w:r>
      <w:proofErr w:type="spellStart"/>
      <w:r>
        <w:rPr>
          <w:bCs/>
          <w:sz w:val="24"/>
          <w:szCs w:val="24"/>
          <w:shd w:val="clear" w:color="auto" w:fill="FFFFFF"/>
        </w:rPr>
        <w:t>desechamiento</w:t>
      </w:r>
      <w:proofErr w:type="spellEnd"/>
      <w:r>
        <w:rPr>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3E29E451" w14:textId="31B05F60" w:rsidR="00FC4134" w:rsidRPr="004E4D93" w:rsidRDefault="00FC4134" w:rsidP="00BE39E1">
      <w:pPr>
        <w:rPr>
          <w:rFonts w:eastAsia="Arial"/>
          <w:b/>
          <w:sz w:val="24"/>
          <w:szCs w:val="24"/>
        </w:rPr>
      </w:pPr>
    </w:p>
    <w:p w14:paraId="25C68ED5" w14:textId="7504E71C" w:rsidR="00873CC1" w:rsidRPr="004E4D93" w:rsidRDefault="00034311" w:rsidP="008605EC">
      <w:pPr>
        <w:jc w:val="center"/>
        <w:rPr>
          <w:rFonts w:eastAsia="Arial"/>
          <w:b/>
          <w:sz w:val="24"/>
          <w:szCs w:val="24"/>
        </w:rPr>
      </w:pPr>
      <w:r>
        <w:rPr>
          <w:rFonts w:eastAsia="Arial"/>
          <w:b/>
          <w:sz w:val="24"/>
          <w:szCs w:val="24"/>
        </w:rPr>
        <w:t>ANEX</w:t>
      </w:r>
      <w:r w:rsidR="004F4044" w:rsidRPr="004E4D93">
        <w:rPr>
          <w:rFonts w:eastAsia="Arial"/>
          <w:b/>
          <w:sz w:val="24"/>
          <w:szCs w:val="24"/>
        </w:rPr>
        <w:t>O 5</w:t>
      </w:r>
    </w:p>
    <w:p w14:paraId="0FD95B2D" w14:textId="1C038506" w:rsidR="005A5E57" w:rsidRPr="0074685F" w:rsidRDefault="004F4044" w:rsidP="0074685F">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1F9627E" w14:textId="7637BD88" w:rsidR="005A5E57" w:rsidRDefault="005A5E57" w:rsidP="0074685F">
      <w:pPr>
        <w:spacing w:line="264" w:lineRule="auto"/>
        <w:jc w:val="both"/>
        <w:rPr>
          <w:rFonts w:asciiTheme="minorHAnsi" w:hAnsiTheme="minorHAnsi" w:cstheme="minorHAnsi"/>
          <w:sz w:val="24"/>
          <w:szCs w:val="24"/>
        </w:rPr>
      </w:pPr>
    </w:p>
    <w:p w14:paraId="3524253D" w14:textId="77777777" w:rsidR="0074685F" w:rsidRDefault="0074685F" w:rsidP="0074685F">
      <w:pPr>
        <w:jc w:val="both"/>
        <w:rPr>
          <w:rFonts w:ascii="Arial" w:hAnsi="Arial" w:cs="Arial"/>
        </w:rPr>
      </w:pPr>
      <w:r w:rsidRPr="00CD7AFF">
        <w:rPr>
          <w:rFonts w:ascii="Arial" w:hAnsi="Arial" w:cs="Arial"/>
        </w:rPr>
        <w:t xml:space="preserve">La adquisición de los bienes es con la finalidad de contar </w:t>
      </w:r>
      <w:r>
        <w:rPr>
          <w:rFonts w:ascii="Arial" w:hAnsi="Arial" w:cs="Arial"/>
        </w:rPr>
        <w:t>con la cantidad suficiente de cestos de basura para lograr la mejora y eficiencia en las labores de limpieza en el Hospital General de Zapopan y las unidades de emergencia.</w:t>
      </w:r>
    </w:p>
    <w:p w14:paraId="1F90E90E" w14:textId="0461EF9B" w:rsidR="0074685F" w:rsidRDefault="0074685F" w:rsidP="0074685F">
      <w:pPr>
        <w:rPr>
          <w:rFonts w:ascii="Arial" w:hAnsi="Arial" w:cs="Arial"/>
          <w:b/>
        </w:rPr>
      </w:pPr>
    </w:p>
    <w:p w14:paraId="15497C48" w14:textId="77777777" w:rsidR="0074685F" w:rsidRDefault="0074685F" w:rsidP="0074685F">
      <w:pPr>
        <w:rPr>
          <w:rFonts w:ascii="Arial" w:hAnsi="Arial" w:cs="Arial"/>
          <w:b/>
        </w:rPr>
      </w:pPr>
    </w:p>
    <w:p w14:paraId="3F31807E" w14:textId="77777777" w:rsidR="0074685F" w:rsidRPr="00CD7AFF" w:rsidRDefault="0074685F" w:rsidP="0074685F">
      <w:pPr>
        <w:rPr>
          <w:rFonts w:ascii="Arial" w:hAnsi="Arial" w:cs="Arial"/>
          <w:b/>
        </w:rPr>
      </w:pPr>
      <w:r w:rsidRPr="00CD7AFF">
        <w:rPr>
          <w:rFonts w:ascii="Arial" w:hAnsi="Arial" w:cs="Arial"/>
          <w:b/>
        </w:rPr>
        <w:t>2. Tipo de Licitación:</w:t>
      </w:r>
    </w:p>
    <w:p w14:paraId="691B2D4D" w14:textId="77777777" w:rsidR="0074685F" w:rsidRDefault="0074685F" w:rsidP="0074685F">
      <w:pPr>
        <w:pStyle w:val="Standard"/>
        <w:ind w:right="-510"/>
        <w:jc w:val="both"/>
        <w:rPr>
          <w:rFonts w:ascii="Arial" w:hAnsi="Arial" w:cs="Arial"/>
        </w:rPr>
      </w:pPr>
      <w:r w:rsidRPr="00A51B8A">
        <w:rPr>
          <w:rFonts w:ascii="Arial" w:hAnsi="Arial" w:cs="Arial"/>
        </w:rPr>
        <w:t>Pública/</w:t>
      </w:r>
      <w:r>
        <w:rPr>
          <w:rFonts w:ascii="Arial" w:hAnsi="Arial" w:cs="Arial"/>
        </w:rPr>
        <w:t>Local</w:t>
      </w:r>
      <w:r w:rsidRPr="00A51B8A">
        <w:rPr>
          <w:rFonts w:ascii="Arial" w:hAnsi="Arial" w:cs="Arial"/>
        </w:rPr>
        <w:t>.</w:t>
      </w:r>
    </w:p>
    <w:p w14:paraId="52A5C068" w14:textId="77777777" w:rsidR="0074685F" w:rsidRDefault="0074685F" w:rsidP="0074685F">
      <w:pPr>
        <w:pStyle w:val="Standard"/>
        <w:ind w:right="-510"/>
        <w:jc w:val="both"/>
        <w:rPr>
          <w:rFonts w:ascii="Arial" w:hAnsi="Arial" w:cs="Arial"/>
        </w:rPr>
      </w:pPr>
      <w:r>
        <w:rPr>
          <w:rFonts w:ascii="Arial" w:hAnsi="Arial" w:cs="Arial"/>
        </w:rPr>
        <w:t>Electrónica/Presencial. (Mixta)</w:t>
      </w:r>
    </w:p>
    <w:p w14:paraId="3BD34307" w14:textId="77777777" w:rsidR="0074685F" w:rsidRDefault="0074685F" w:rsidP="0074685F">
      <w:pPr>
        <w:pStyle w:val="Standard"/>
        <w:spacing w:line="288" w:lineRule="auto"/>
        <w:ind w:right="-518"/>
        <w:jc w:val="both"/>
        <w:rPr>
          <w:rFonts w:ascii="Arial" w:hAnsi="Arial" w:cs="Arial"/>
          <w:b/>
          <w:color w:val="000000"/>
        </w:rPr>
      </w:pPr>
    </w:p>
    <w:p w14:paraId="32BF36F0" w14:textId="77777777" w:rsidR="0074685F" w:rsidRDefault="0074685F" w:rsidP="0074685F">
      <w:pPr>
        <w:pStyle w:val="Standard"/>
        <w:spacing w:line="288" w:lineRule="auto"/>
        <w:ind w:left="1276" w:right="-518"/>
        <w:jc w:val="both"/>
        <w:rPr>
          <w:rFonts w:ascii="Arial" w:hAnsi="Arial" w:cs="Arial"/>
          <w:b/>
          <w:color w:val="000000"/>
        </w:rPr>
      </w:pPr>
    </w:p>
    <w:p w14:paraId="6CAB7565" w14:textId="77777777" w:rsidR="0074685F" w:rsidRDefault="0074685F" w:rsidP="0074685F">
      <w:pPr>
        <w:pStyle w:val="Standard"/>
        <w:spacing w:line="288" w:lineRule="auto"/>
        <w:ind w:right="-510"/>
        <w:jc w:val="both"/>
        <w:rPr>
          <w:rFonts w:ascii="Arial" w:hAnsi="Arial" w:cs="Arial"/>
          <w:b/>
          <w:color w:val="000000"/>
        </w:rPr>
      </w:pPr>
      <w:r>
        <w:rPr>
          <w:rFonts w:ascii="Arial" w:hAnsi="Arial" w:cs="Arial"/>
          <w:b/>
          <w:color w:val="000000"/>
        </w:rPr>
        <w:t>3. Origen de los recursos:</w:t>
      </w:r>
    </w:p>
    <w:p w14:paraId="08C3863A" w14:textId="77777777" w:rsidR="0074685F" w:rsidRDefault="0074685F" w:rsidP="0074685F">
      <w:pPr>
        <w:pStyle w:val="Standard"/>
        <w:ind w:right="-510"/>
        <w:jc w:val="both"/>
        <w:rPr>
          <w:rFonts w:ascii="Arial" w:hAnsi="Arial" w:cs="Arial"/>
        </w:rPr>
      </w:pPr>
      <w:r>
        <w:rPr>
          <w:rFonts w:ascii="Arial" w:hAnsi="Arial" w:cs="Arial"/>
        </w:rPr>
        <w:t>El recurso es de origen Propio.</w:t>
      </w:r>
    </w:p>
    <w:p w14:paraId="50010D27" w14:textId="77777777" w:rsidR="0074685F" w:rsidRDefault="0074685F" w:rsidP="0074685F">
      <w:pPr>
        <w:pStyle w:val="Standard"/>
        <w:ind w:right="-518"/>
        <w:jc w:val="both"/>
        <w:rPr>
          <w:rFonts w:ascii="Arial" w:hAnsi="Arial" w:cs="Arial"/>
          <w:b/>
        </w:rPr>
      </w:pPr>
    </w:p>
    <w:p w14:paraId="53625FD8" w14:textId="77777777" w:rsidR="0074685F" w:rsidRDefault="0074685F" w:rsidP="0074685F">
      <w:pPr>
        <w:pStyle w:val="Standard"/>
        <w:ind w:right="-510"/>
        <w:jc w:val="both"/>
        <w:rPr>
          <w:rFonts w:ascii="Arial" w:hAnsi="Arial" w:cs="Arial"/>
          <w:b/>
        </w:rPr>
      </w:pPr>
      <w:r>
        <w:rPr>
          <w:rFonts w:ascii="Arial" w:hAnsi="Arial" w:cs="Arial"/>
          <w:b/>
        </w:rPr>
        <w:t>4. Consideraciones generales:</w:t>
      </w:r>
    </w:p>
    <w:p w14:paraId="0003B0AC" w14:textId="77777777" w:rsidR="0074685F" w:rsidRDefault="0074685F" w:rsidP="0074685F">
      <w:pPr>
        <w:pStyle w:val="Standard"/>
        <w:ind w:left="1276" w:right="-518"/>
        <w:jc w:val="center"/>
        <w:rPr>
          <w:rFonts w:ascii="Arial" w:hAnsi="Arial" w:cs="Arial"/>
          <w:b/>
        </w:rPr>
      </w:pPr>
    </w:p>
    <w:p w14:paraId="289D69BD" w14:textId="77777777" w:rsidR="0074685F" w:rsidRDefault="0074685F" w:rsidP="0074685F">
      <w:pPr>
        <w:rPr>
          <w:rFonts w:ascii="Arial" w:hAnsi="Arial" w:cs="Arial"/>
        </w:rPr>
      </w:pPr>
      <w:r w:rsidRPr="001718B6">
        <w:rPr>
          <w:rFonts w:ascii="Arial" w:hAnsi="Arial" w:cs="Arial"/>
        </w:rPr>
        <w:t>La presente licitación será adjudicada a un participante</w:t>
      </w:r>
      <w:r>
        <w:rPr>
          <w:rFonts w:ascii="Arial" w:hAnsi="Arial" w:cs="Arial"/>
        </w:rPr>
        <w:t xml:space="preserve"> o varios participantes.</w:t>
      </w:r>
    </w:p>
    <w:p w14:paraId="39EE346E" w14:textId="77777777" w:rsidR="0074685F" w:rsidRPr="0074685F" w:rsidRDefault="0074685F" w:rsidP="0074685F">
      <w:pPr>
        <w:rPr>
          <w:rFonts w:ascii="Arial" w:hAnsi="Arial" w:cs="Arial"/>
          <w:b/>
        </w:rPr>
      </w:pPr>
      <w:r w:rsidRPr="0074685F">
        <w:rPr>
          <w:rFonts w:ascii="Arial" w:hAnsi="Arial" w:cs="Arial"/>
          <w:b/>
        </w:rPr>
        <w:t>Se requiere muestra física para los renglones 4, 5, 6, y ficha técnica con imagen de todos los renglones, el no presentarlos será motivo de descalificación.</w:t>
      </w:r>
    </w:p>
    <w:p w14:paraId="025E2D2E" w14:textId="77777777" w:rsidR="0074685F" w:rsidRPr="001718B6" w:rsidRDefault="0074685F" w:rsidP="0074685F">
      <w:pPr>
        <w:rPr>
          <w:rFonts w:ascii="Arial" w:hAnsi="Arial" w:cs="Arial"/>
        </w:rPr>
      </w:pPr>
    </w:p>
    <w:p w14:paraId="71F7E4F8" w14:textId="77777777" w:rsidR="0074685F" w:rsidRDefault="0074685F" w:rsidP="0074685F">
      <w:pPr>
        <w:pStyle w:val="Standard"/>
        <w:spacing w:line="251" w:lineRule="auto"/>
        <w:ind w:right="-518"/>
        <w:jc w:val="center"/>
        <w:rPr>
          <w:rFonts w:ascii="Arial" w:hAnsi="Arial" w:cs="Arial"/>
          <w:b/>
        </w:rPr>
      </w:pPr>
      <w:r>
        <w:rPr>
          <w:rFonts w:ascii="Arial" w:hAnsi="Arial" w:cs="Arial"/>
          <w:b/>
        </w:rPr>
        <w:t>Descripción de los artículos:</w:t>
      </w:r>
    </w:p>
    <w:p w14:paraId="4E180531" w14:textId="77777777" w:rsidR="0074685F" w:rsidRDefault="0074685F" w:rsidP="0074685F">
      <w:pPr>
        <w:pStyle w:val="Standard"/>
        <w:spacing w:line="251" w:lineRule="auto"/>
        <w:ind w:left="1701" w:right="-518"/>
        <w:jc w:val="both"/>
        <w:rPr>
          <w:rFonts w:ascii="Arial" w:hAnsi="Arial" w:cs="Arial"/>
          <w:b/>
        </w:rPr>
      </w:pPr>
    </w:p>
    <w:p w14:paraId="0A8C0664" w14:textId="77777777" w:rsidR="0074685F" w:rsidRDefault="0074685F" w:rsidP="0074685F">
      <w:pPr>
        <w:pStyle w:val="Standard"/>
        <w:spacing w:line="251" w:lineRule="auto"/>
        <w:ind w:right="-518"/>
        <w:jc w:val="both"/>
        <w:rPr>
          <w:rFonts w:ascii="Arial" w:hAnsi="Arial" w:cs="Arial"/>
          <w:b/>
        </w:rPr>
      </w:pPr>
    </w:p>
    <w:tbl>
      <w:tblPr>
        <w:tblW w:w="8705"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5450"/>
        <w:gridCol w:w="999"/>
        <w:gridCol w:w="1222"/>
      </w:tblGrid>
      <w:tr w:rsidR="0074685F" w:rsidRPr="00E77B73" w14:paraId="065BE83C" w14:textId="77777777" w:rsidTr="00DE2D29">
        <w:trPr>
          <w:trHeight w:val="451"/>
        </w:trPr>
        <w:tc>
          <w:tcPr>
            <w:tcW w:w="1034" w:type="dxa"/>
            <w:vMerge w:val="restart"/>
            <w:shd w:val="clear" w:color="auto" w:fill="auto"/>
            <w:noWrap/>
            <w:vAlign w:val="center"/>
            <w:hideMark/>
          </w:tcPr>
          <w:p w14:paraId="38DDD8C9" w14:textId="77777777" w:rsidR="0074685F" w:rsidRPr="00E77B73" w:rsidRDefault="0074685F" w:rsidP="00DE2D29">
            <w:pPr>
              <w:jc w:val="center"/>
              <w:rPr>
                <w:rFonts w:ascii="Century Gothic" w:eastAsia="Times New Roman" w:hAnsi="Century Gothic"/>
                <w:color w:val="000000"/>
              </w:rPr>
            </w:pPr>
            <w:r w:rsidRPr="00E77B73">
              <w:rPr>
                <w:rFonts w:ascii="Century Gothic" w:eastAsia="Times New Roman" w:hAnsi="Century Gothic"/>
                <w:color w:val="000000"/>
              </w:rPr>
              <w:t>Renglón</w:t>
            </w:r>
          </w:p>
        </w:tc>
        <w:tc>
          <w:tcPr>
            <w:tcW w:w="5450" w:type="dxa"/>
            <w:vMerge w:val="restart"/>
            <w:shd w:val="clear" w:color="auto" w:fill="auto"/>
            <w:noWrap/>
            <w:vAlign w:val="center"/>
            <w:hideMark/>
          </w:tcPr>
          <w:p w14:paraId="31D2622C" w14:textId="77777777" w:rsidR="0074685F" w:rsidRPr="00E77B73" w:rsidRDefault="0074685F" w:rsidP="00DE2D29">
            <w:pPr>
              <w:jc w:val="center"/>
              <w:rPr>
                <w:rFonts w:ascii="Century Gothic" w:eastAsia="Times New Roman" w:hAnsi="Century Gothic"/>
                <w:color w:val="000000"/>
              </w:rPr>
            </w:pPr>
            <w:r w:rsidRPr="00E77B73">
              <w:rPr>
                <w:rFonts w:ascii="Century Gothic" w:eastAsia="Times New Roman" w:hAnsi="Century Gothic"/>
                <w:color w:val="000000"/>
              </w:rPr>
              <w:t>Descripción del Bien</w:t>
            </w:r>
          </w:p>
        </w:tc>
        <w:tc>
          <w:tcPr>
            <w:tcW w:w="999" w:type="dxa"/>
            <w:vMerge w:val="restart"/>
            <w:shd w:val="clear" w:color="auto" w:fill="auto"/>
            <w:vAlign w:val="center"/>
            <w:hideMark/>
          </w:tcPr>
          <w:p w14:paraId="6F0D12F0" w14:textId="77777777" w:rsidR="0074685F" w:rsidRPr="00E77B73" w:rsidRDefault="0074685F" w:rsidP="00DE2D29">
            <w:pPr>
              <w:jc w:val="center"/>
              <w:rPr>
                <w:rFonts w:ascii="Century Gothic" w:eastAsia="Times New Roman" w:hAnsi="Century Gothic"/>
                <w:color w:val="000000"/>
              </w:rPr>
            </w:pPr>
            <w:r w:rsidRPr="00E77B73">
              <w:rPr>
                <w:rFonts w:ascii="Century Gothic" w:eastAsia="Times New Roman" w:hAnsi="Century Gothic"/>
                <w:color w:val="000000"/>
              </w:rPr>
              <w:t>Unidad de medida</w:t>
            </w:r>
          </w:p>
        </w:tc>
        <w:tc>
          <w:tcPr>
            <w:tcW w:w="1222" w:type="dxa"/>
            <w:vMerge w:val="restart"/>
            <w:shd w:val="clear" w:color="auto" w:fill="auto"/>
            <w:noWrap/>
            <w:vAlign w:val="center"/>
            <w:hideMark/>
          </w:tcPr>
          <w:p w14:paraId="639C8309" w14:textId="77777777" w:rsidR="0074685F" w:rsidRPr="00E77B73" w:rsidRDefault="0074685F" w:rsidP="00DE2D29">
            <w:pPr>
              <w:jc w:val="center"/>
              <w:rPr>
                <w:rFonts w:ascii="Century Gothic" w:eastAsia="Times New Roman" w:hAnsi="Century Gothic"/>
                <w:color w:val="000000"/>
              </w:rPr>
            </w:pPr>
            <w:r w:rsidRPr="00E77B73">
              <w:rPr>
                <w:rFonts w:ascii="Century Gothic" w:eastAsia="Times New Roman" w:hAnsi="Century Gothic"/>
                <w:color w:val="000000"/>
              </w:rPr>
              <w:t>Cantidad</w:t>
            </w:r>
          </w:p>
        </w:tc>
      </w:tr>
      <w:tr w:rsidR="0074685F" w:rsidRPr="00E77B73" w14:paraId="545FB151" w14:textId="77777777" w:rsidTr="00DE2D29">
        <w:trPr>
          <w:trHeight w:val="451"/>
        </w:trPr>
        <w:tc>
          <w:tcPr>
            <w:tcW w:w="1034" w:type="dxa"/>
            <w:vMerge/>
            <w:vAlign w:val="center"/>
            <w:hideMark/>
          </w:tcPr>
          <w:p w14:paraId="0EE8F1DC" w14:textId="77777777" w:rsidR="0074685F" w:rsidRPr="00E77B73" w:rsidRDefault="0074685F" w:rsidP="00DE2D29">
            <w:pPr>
              <w:rPr>
                <w:rFonts w:ascii="Century Gothic" w:eastAsia="Times New Roman" w:hAnsi="Century Gothic"/>
                <w:color w:val="000000"/>
              </w:rPr>
            </w:pPr>
          </w:p>
        </w:tc>
        <w:tc>
          <w:tcPr>
            <w:tcW w:w="5450" w:type="dxa"/>
            <w:vMerge/>
            <w:vAlign w:val="center"/>
            <w:hideMark/>
          </w:tcPr>
          <w:p w14:paraId="199330E8" w14:textId="77777777" w:rsidR="0074685F" w:rsidRPr="00E77B73" w:rsidRDefault="0074685F" w:rsidP="00DE2D29">
            <w:pPr>
              <w:rPr>
                <w:rFonts w:ascii="Century Gothic" w:eastAsia="Times New Roman" w:hAnsi="Century Gothic"/>
                <w:color w:val="000000"/>
              </w:rPr>
            </w:pPr>
          </w:p>
        </w:tc>
        <w:tc>
          <w:tcPr>
            <w:tcW w:w="999" w:type="dxa"/>
            <w:vMerge/>
            <w:vAlign w:val="center"/>
            <w:hideMark/>
          </w:tcPr>
          <w:p w14:paraId="3EC7FFA9" w14:textId="77777777" w:rsidR="0074685F" w:rsidRPr="00E77B73" w:rsidRDefault="0074685F" w:rsidP="00DE2D29">
            <w:pPr>
              <w:rPr>
                <w:rFonts w:ascii="Century Gothic" w:eastAsia="Times New Roman" w:hAnsi="Century Gothic"/>
                <w:color w:val="000000"/>
              </w:rPr>
            </w:pPr>
          </w:p>
        </w:tc>
        <w:tc>
          <w:tcPr>
            <w:tcW w:w="1222" w:type="dxa"/>
            <w:vMerge/>
            <w:vAlign w:val="center"/>
            <w:hideMark/>
          </w:tcPr>
          <w:p w14:paraId="19A7C5E5" w14:textId="77777777" w:rsidR="0074685F" w:rsidRPr="00E77B73" w:rsidRDefault="0074685F" w:rsidP="00DE2D29">
            <w:pPr>
              <w:rPr>
                <w:rFonts w:ascii="Century Gothic" w:eastAsia="Times New Roman" w:hAnsi="Century Gothic"/>
                <w:color w:val="000000"/>
              </w:rPr>
            </w:pPr>
          </w:p>
        </w:tc>
      </w:tr>
      <w:tr w:rsidR="0074685F" w:rsidRPr="00E77B73" w14:paraId="08F05C93" w14:textId="77777777" w:rsidTr="00DE2D29">
        <w:trPr>
          <w:trHeight w:val="451"/>
        </w:trPr>
        <w:tc>
          <w:tcPr>
            <w:tcW w:w="1034" w:type="dxa"/>
            <w:vMerge/>
            <w:vAlign w:val="center"/>
            <w:hideMark/>
          </w:tcPr>
          <w:p w14:paraId="76224312" w14:textId="77777777" w:rsidR="0074685F" w:rsidRPr="00E77B73" w:rsidRDefault="0074685F" w:rsidP="00DE2D29">
            <w:pPr>
              <w:rPr>
                <w:rFonts w:ascii="Century Gothic" w:eastAsia="Times New Roman" w:hAnsi="Century Gothic"/>
                <w:color w:val="000000"/>
              </w:rPr>
            </w:pPr>
          </w:p>
        </w:tc>
        <w:tc>
          <w:tcPr>
            <w:tcW w:w="5450" w:type="dxa"/>
            <w:vMerge/>
            <w:vAlign w:val="center"/>
            <w:hideMark/>
          </w:tcPr>
          <w:p w14:paraId="1B73F0CB" w14:textId="77777777" w:rsidR="0074685F" w:rsidRPr="00E77B73" w:rsidRDefault="0074685F" w:rsidP="00DE2D29">
            <w:pPr>
              <w:rPr>
                <w:rFonts w:ascii="Century Gothic" w:eastAsia="Times New Roman" w:hAnsi="Century Gothic"/>
                <w:color w:val="000000"/>
              </w:rPr>
            </w:pPr>
          </w:p>
        </w:tc>
        <w:tc>
          <w:tcPr>
            <w:tcW w:w="999" w:type="dxa"/>
            <w:vMerge/>
            <w:vAlign w:val="center"/>
            <w:hideMark/>
          </w:tcPr>
          <w:p w14:paraId="49E95AE9" w14:textId="77777777" w:rsidR="0074685F" w:rsidRPr="00E77B73" w:rsidRDefault="0074685F" w:rsidP="00DE2D29">
            <w:pPr>
              <w:rPr>
                <w:rFonts w:ascii="Century Gothic" w:eastAsia="Times New Roman" w:hAnsi="Century Gothic"/>
                <w:color w:val="000000"/>
              </w:rPr>
            </w:pPr>
          </w:p>
        </w:tc>
        <w:tc>
          <w:tcPr>
            <w:tcW w:w="1222" w:type="dxa"/>
            <w:vMerge/>
            <w:vAlign w:val="center"/>
            <w:hideMark/>
          </w:tcPr>
          <w:p w14:paraId="18517B35" w14:textId="77777777" w:rsidR="0074685F" w:rsidRPr="00E77B73" w:rsidRDefault="0074685F" w:rsidP="00DE2D29">
            <w:pPr>
              <w:rPr>
                <w:rFonts w:ascii="Century Gothic" w:eastAsia="Times New Roman" w:hAnsi="Century Gothic"/>
                <w:color w:val="000000"/>
              </w:rPr>
            </w:pPr>
          </w:p>
        </w:tc>
      </w:tr>
      <w:tr w:rsidR="0074685F" w:rsidRPr="00E77B73" w14:paraId="6493A415" w14:textId="77777777" w:rsidTr="00DE2D29">
        <w:trPr>
          <w:trHeight w:val="222"/>
        </w:trPr>
        <w:tc>
          <w:tcPr>
            <w:tcW w:w="1034" w:type="dxa"/>
            <w:shd w:val="clear" w:color="auto" w:fill="auto"/>
            <w:vAlign w:val="center"/>
            <w:hideMark/>
          </w:tcPr>
          <w:p w14:paraId="081C2F59" w14:textId="77777777" w:rsidR="0074685F" w:rsidRPr="00E77B73" w:rsidRDefault="0074685F" w:rsidP="00DE2D29">
            <w:pPr>
              <w:jc w:val="center"/>
              <w:rPr>
                <w:rFonts w:ascii="Arial" w:eastAsia="Times New Roman" w:hAnsi="Arial" w:cs="Arial"/>
                <w:b/>
                <w:bCs/>
                <w:color w:val="000000"/>
              </w:rPr>
            </w:pPr>
            <w:r w:rsidRPr="00E77B73">
              <w:rPr>
                <w:rFonts w:ascii="Arial" w:eastAsia="Times New Roman" w:hAnsi="Arial" w:cs="Arial"/>
                <w:b/>
                <w:bCs/>
                <w:color w:val="000000"/>
              </w:rPr>
              <w:t>1</w:t>
            </w:r>
          </w:p>
        </w:tc>
        <w:tc>
          <w:tcPr>
            <w:tcW w:w="5450" w:type="dxa"/>
            <w:shd w:val="clear" w:color="auto" w:fill="auto"/>
            <w:vAlign w:val="center"/>
            <w:hideMark/>
          </w:tcPr>
          <w:p w14:paraId="3C5128CC" w14:textId="77777777" w:rsidR="0074685F" w:rsidRPr="006E3D3F" w:rsidRDefault="0074685F" w:rsidP="00DE2D29">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16 LITROS</w:t>
            </w:r>
          </w:p>
        </w:tc>
        <w:tc>
          <w:tcPr>
            <w:tcW w:w="999" w:type="dxa"/>
            <w:shd w:val="clear" w:color="auto" w:fill="auto"/>
            <w:noWrap/>
            <w:vAlign w:val="center"/>
            <w:hideMark/>
          </w:tcPr>
          <w:p w14:paraId="1096EE2F" w14:textId="77777777" w:rsidR="0074685F" w:rsidRPr="00E77B73" w:rsidRDefault="0074685F" w:rsidP="00DE2D29">
            <w:pPr>
              <w:jc w:val="center"/>
              <w:rPr>
                <w:rFonts w:ascii="Century Gothic" w:eastAsia="Times New Roman" w:hAnsi="Century Gothic"/>
                <w:color w:val="000000"/>
              </w:rPr>
            </w:pPr>
            <w:r w:rsidRPr="00E77B73">
              <w:rPr>
                <w:rFonts w:ascii="Century Gothic" w:eastAsia="Times New Roman" w:hAnsi="Century Gothic"/>
                <w:color w:val="000000"/>
              </w:rPr>
              <w:t>PZA</w:t>
            </w:r>
          </w:p>
        </w:tc>
        <w:tc>
          <w:tcPr>
            <w:tcW w:w="1222" w:type="dxa"/>
            <w:shd w:val="clear" w:color="auto" w:fill="auto"/>
            <w:noWrap/>
            <w:vAlign w:val="center"/>
            <w:hideMark/>
          </w:tcPr>
          <w:p w14:paraId="093C2CE9" w14:textId="77777777" w:rsidR="0074685F" w:rsidRPr="00E77B73" w:rsidRDefault="0074685F" w:rsidP="00DE2D29">
            <w:pPr>
              <w:jc w:val="center"/>
              <w:rPr>
                <w:rFonts w:ascii="Century Gothic" w:eastAsia="Times New Roman" w:hAnsi="Century Gothic"/>
                <w:color w:val="000000"/>
              </w:rPr>
            </w:pPr>
            <w:r>
              <w:rPr>
                <w:rFonts w:ascii="Century Gothic" w:eastAsia="Times New Roman" w:hAnsi="Century Gothic"/>
                <w:color w:val="000000"/>
              </w:rPr>
              <w:t>130</w:t>
            </w:r>
          </w:p>
        </w:tc>
      </w:tr>
      <w:tr w:rsidR="0074685F" w:rsidRPr="00E77B73" w14:paraId="1C632A43" w14:textId="77777777" w:rsidTr="00DE2D29">
        <w:trPr>
          <w:trHeight w:val="296"/>
        </w:trPr>
        <w:tc>
          <w:tcPr>
            <w:tcW w:w="1034" w:type="dxa"/>
            <w:shd w:val="clear" w:color="auto" w:fill="auto"/>
            <w:vAlign w:val="center"/>
            <w:hideMark/>
          </w:tcPr>
          <w:p w14:paraId="0F0AB7BD" w14:textId="77777777" w:rsidR="0074685F" w:rsidRPr="00E77B73" w:rsidRDefault="0074685F" w:rsidP="00DE2D29">
            <w:pPr>
              <w:jc w:val="center"/>
              <w:rPr>
                <w:rFonts w:ascii="Arial" w:eastAsia="Times New Roman" w:hAnsi="Arial" w:cs="Arial"/>
                <w:b/>
                <w:bCs/>
                <w:color w:val="000000"/>
              </w:rPr>
            </w:pPr>
            <w:r w:rsidRPr="00E77B73">
              <w:rPr>
                <w:rFonts w:ascii="Arial" w:eastAsia="Times New Roman" w:hAnsi="Arial" w:cs="Arial"/>
                <w:b/>
                <w:bCs/>
                <w:color w:val="000000"/>
              </w:rPr>
              <w:t>2</w:t>
            </w:r>
          </w:p>
        </w:tc>
        <w:tc>
          <w:tcPr>
            <w:tcW w:w="5450" w:type="dxa"/>
            <w:shd w:val="clear" w:color="auto" w:fill="auto"/>
            <w:vAlign w:val="center"/>
            <w:hideMark/>
          </w:tcPr>
          <w:p w14:paraId="293775AC" w14:textId="77777777" w:rsidR="0074685F" w:rsidRPr="006E3D3F" w:rsidRDefault="0074685F" w:rsidP="00DE2D29">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COLOR NEGRO</w:t>
            </w:r>
            <w:r w:rsidRPr="00D41E2B">
              <w:rPr>
                <w:rFonts w:ascii="Century Gothic" w:eastAsia="Times New Roman" w:hAnsi="Century Gothic" w:cs="Times New Roman"/>
                <w:color w:val="000000"/>
                <w:sz w:val="20"/>
                <w:szCs w:val="20"/>
                <w:lang w:val="es-ES_tradnl" w:eastAsia="es-ES_tradnl"/>
              </w:rPr>
              <w:t>CON BALANCÍN 25 LITROS</w:t>
            </w:r>
          </w:p>
        </w:tc>
        <w:tc>
          <w:tcPr>
            <w:tcW w:w="999" w:type="dxa"/>
            <w:shd w:val="clear" w:color="auto" w:fill="auto"/>
            <w:noWrap/>
            <w:vAlign w:val="center"/>
            <w:hideMark/>
          </w:tcPr>
          <w:p w14:paraId="4FAA212C" w14:textId="77777777" w:rsidR="0074685F" w:rsidRPr="00E77B73" w:rsidRDefault="0074685F" w:rsidP="00DE2D29">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hideMark/>
          </w:tcPr>
          <w:p w14:paraId="4CC77F15" w14:textId="77777777" w:rsidR="0074685F" w:rsidRPr="00E77B73" w:rsidRDefault="0074685F" w:rsidP="00DE2D29">
            <w:pPr>
              <w:jc w:val="center"/>
              <w:rPr>
                <w:rFonts w:ascii="Century Gothic" w:eastAsia="Times New Roman" w:hAnsi="Century Gothic"/>
                <w:color w:val="000000"/>
              </w:rPr>
            </w:pPr>
            <w:r>
              <w:rPr>
                <w:rFonts w:ascii="Century Gothic" w:eastAsia="Times New Roman" w:hAnsi="Century Gothic"/>
                <w:color w:val="000000"/>
              </w:rPr>
              <w:t>130</w:t>
            </w:r>
          </w:p>
        </w:tc>
      </w:tr>
      <w:tr w:rsidR="0074685F" w:rsidRPr="00E77B73" w14:paraId="418E2C5E" w14:textId="77777777" w:rsidTr="00DE2D29">
        <w:trPr>
          <w:trHeight w:val="296"/>
        </w:trPr>
        <w:tc>
          <w:tcPr>
            <w:tcW w:w="1034" w:type="dxa"/>
            <w:shd w:val="clear" w:color="auto" w:fill="auto"/>
            <w:vAlign w:val="center"/>
          </w:tcPr>
          <w:p w14:paraId="235919D1" w14:textId="77777777" w:rsidR="0074685F" w:rsidRPr="00E77B73" w:rsidRDefault="0074685F" w:rsidP="00DE2D29">
            <w:pPr>
              <w:jc w:val="center"/>
              <w:rPr>
                <w:rFonts w:ascii="Arial" w:eastAsia="Times New Roman" w:hAnsi="Arial" w:cs="Arial"/>
                <w:b/>
                <w:bCs/>
                <w:color w:val="000000"/>
              </w:rPr>
            </w:pPr>
            <w:r>
              <w:rPr>
                <w:rFonts w:ascii="Arial" w:eastAsia="Times New Roman" w:hAnsi="Arial" w:cs="Arial"/>
                <w:b/>
                <w:bCs/>
                <w:color w:val="000000"/>
              </w:rPr>
              <w:t>3</w:t>
            </w:r>
          </w:p>
        </w:tc>
        <w:tc>
          <w:tcPr>
            <w:tcW w:w="5450" w:type="dxa"/>
            <w:shd w:val="clear" w:color="auto" w:fill="auto"/>
            <w:vAlign w:val="center"/>
          </w:tcPr>
          <w:p w14:paraId="2C4039B9" w14:textId="77777777" w:rsidR="0074685F" w:rsidRPr="006E3D3F" w:rsidRDefault="0074685F" w:rsidP="00DE2D29">
            <w:pPr>
              <w:rPr>
                <w:rFonts w:ascii="Century Gothic" w:eastAsia="Times New Roman" w:hAnsi="Century Gothic" w:cs="Times New Roman"/>
                <w:color w:val="000000"/>
                <w:sz w:val="20"/>
                <w:szCs w:val="20"/>
                <w:lang w:val="es-ES_tradnl" w:eastAsia="es-ES_tradnl"/>
              </w:rPr>
            </w:pPr>
            <w:r>
              <w:rPr>
                <w:rFonts w:ascii="Century Gothic" w:eastAsia="Times New Roman" w:hAnsi="Century Gothic" w:cs="Times New Roman"/>
                <w:color w:val="000000"/>
                <w:sz w:val="20"/>
                <w:szCs w:val="20"/>
                <w:lang w:val="es-ES_tradnl" w:eastAsia="es-ES_tradnl"/>
              </w:rPr>
              <w:t>BOTE</w:t>
            </w:r>
            <w:r w:rsidRPr="00D41E2B">
              <w:rPr>
                <w:rFonts w:ascii="Century Gothic" w:eastAsia="Times New Roman" w:hAnsi="Century Gothic" w:cs="Times New Roman"/>
                <w:color w:val="000000"/>
                <w:sz w:val="20"/>
                <w:szCs w:val="20"/>
                <w:lang w:val="es-ES_tradnl" w:eastAsia="es-ES_tradnl"/>
              </w:rPr>
              <w:t xml:space="preserv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60 LITROS</w:t>
            </w:r>
          </w:p>
        </w:tc>
        <w:tc>
          <w:tcPr>
            <w:tcW w:w="999" w:type="dxa"/>
            <w:shd w:val="clear" w:color="auto" w:fill="auto"/>
            <w:noWrap/>
            <w:vAlign w:val="center"/>
          </w:tcPr>
          <w:p w14:paraId="36F33D08" w14:textId="77777777" w:rsidR="0074685F" w:rsidRPr="00E77B73" w:rsidRDefault="0074685F" w:rsidP="00DE2D29">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2C79390B" w14:textId="77777777" w:rsidR="0074685F" w:rsidRDefault="0074685F" w:rsidP="00DE2D29">
            <w:pPr>
              <w:jc w:val="center"/>
              <w:rPr>
                <w:rFonts w:ascii="Century Gothic" w:eastAsia="Times New Roman" w:hAnsi="Century Gothic"/>
                <w:color w:val="000000"/>
              </w:rPr>
            </w:pPr>
            <w:r>
              <w:rPr>
                <w:rFonts w:ascii="Century Gothic" w:eastAsia="Times New Roman" w:hAnsi="Century Gothic"/>
                <w:color w:val="000000"/>
              </w:rPr>
              <w:t>50</w:t>
            </w:r>
          </w:p>
        </w:tc>
      </w:tr>
      <w:tr w:rsidR="0074685F" w:rsidRPr="00E77B73" w14:paraId="47207EB2" w14:textId="77777777" w:rsidTr="00DE2D29">
        <w:trPr>
          <w:trHeight w:val="296"/>
        </w:trPr>
        <w:tc>
          <w:tcPr>
            <w:tcW w:w="1034" w:type="dxa"/>
            <w:shd w:val="clear" w:color="auto" w:fill="auto"/>
            <w:vAlign w:val="center"/>
          </w:tcPr>
          <w:p w14:paraId="0648F608" w14:textId="77777777" w:rsidR="0074685F" w:rsidRPr="00E77B73" w:rsidRDefault="0074685F" w:rsidP="00DE2D29">
            <w:pPr>
              <w:jc w:val="center"/>
              <w:rPr>
                <w:rFonts w:ascii="Arial" w:eastAsia="Times New Roman" w:hAnsi="Arial" w:cs="Arial"/>
                <w:b/>
                <w:bCs/>
                <w:color w:val="000000"/>
              </w:rPr>
            </w:pPr>
            <w:r>
              <w:rPr>
                <w:rFonts w:ascii="Arial" w:eastAsia="Times New Roman" w:hAnsi="Arial" w:cs="Arial"/>
                <w:b/>
                <w:bCs/>
                <w:color w:val="000000"/>
              </w:rPr>
              <w:t>4</w:t>
            </w:r>
          </w:p>
        </w:tc>
        <w:tc>
          <w:tcPr>
            <w:tcW w:w="5450" w:type="dxa"/>
            <w:shd w:val="clear" w:color="auto" w:fill="auto"/>
            <w:vAlign w:val="center"/>
          </w:tcPr>
          <w:p w14:paraId="38134941" w14:textId="77777777" w:rsidR="0074685F" w:rsidRPr="006E3D3F" w:rsidRDefault="0074685F" w:rsidP="00DE2D29">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 xml:space="preserve">CESTO ACERO INOXIDABLE </w:t>
            </w:r>
            <w:r>
              <w:rPr>
                <w:rFonts w:ascii="Century Gothic" w:eastAsia="Times New Roman" w:hAnsi="Century Gothic" w:cs="Times New Roman"/>
                <w:color w:val="000000"/>
                <w:sz w:val="20"/>
                <w:szCs w:val="20"/>
                <w:lang w:val="es-ES_tradnl" w:eastAsia="es-ES_tradnl"/>
              </w:rPr>
              <w:t>RECTANGULAR CON PEDAL Y TAPA 30</w:t>
            </w:r>
            <w:r w:rsidRPr="00D41E2B">
              <w:rPr>
                <w:rFonts w:ascii="Century Gothic" w:eastAsia="Times New Roman" w:hAnsi="Century Gothic" w:cs="Times New Roman"/>
                <w:color w:val="000000"/>
                <w:sz w:val="20"/>
                <w:szCs w:val="20"/>
                <w:lang w:val="es-ES_tradnl" w:eastAsia="es-ES_tradnl"/>
              </w:rPr>
              <w:t xml:space="preserve"> LTS</w:t>
            </w:r>
          </w:p>
        </w:tc>
        <w:tc>
          <w:tcPr>
            <w:tcW w:w="999" w:type="dxa"/>
            <w:shd w:val="clear" w:color="auto" w:fill="auto"/>
            <w:noWrap/>
            <w:vAlign w:val="center"/>
          </w:tcPr>
          <w:p w14:paraId="56EE0CDE" w14:textId="77777777" w:rsidR="0074685F" w:rsidRPr="00E77B73" w:rsidRDefault="0074685F" w:rsidP="00DE2D29">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05707AB7" w14:textId="77777777" w:rsidR="0074685F" w:rsidRDefault="0074685F" w:rsidP="00DE2D29">
            <w:pPr>
              <w:jc w:val="center"/>
              <w:rPr>
                <w:rFonts w:ascii="Century Gothic" w:eastAsia="Times New Roman" w:hAnsi="Century Gothic"/>
                <w:color w:val="000000"/>
              </w:rPr>
            </w:pPr>
            <w:r>
              <w:rPr>
                <w:rFonts w:ascii="Century Gothic" w:eastAsia="Times New Roman" w:hAnsi="Century Gothic"/>
                <w:color w:val="000000"/>
              </w:rPr>
              <w:t>90</w:t>
            </w:r>
          </w:p>
        </w:tc>
      </w:tr>
      <w:tr w:rsidR="0074685F" w:rsidRPr="00E77B73" w14:paraId="26A5D36E" w14:textId="77777777" w:rsidTr="00DE2D29">
        <w:trPr>
          <w:trHeight w:val="393"/>
        </w:trPr>
        <w:tc>
          <w:tcPr>
            <w:tcW w:w="1034" w:type="dxa"/>
            <w:shd w:val="clear" w:color="auto" w:fill="auto"/>
            <w:vAlign w:val="center"/>
          </w:tcPr>
          <w:p w14:paraId="44A93FB1" w14:textId="77777777" w:rsidR="0074685F" w:rsidRDefault="0074685F" w:rsidP="00DE2D29">
            <w:pPr>
              <w:jc w:val="center"/>
              <w:rPr>
                <w:rFonts w:ascii="Arial" w:eastAsia="Times New Roman" w:hAnsi="Arial" w:cs="Arial"/>
                <w:b/>
                <w:bCs/>
                <w:color w:val="000000"/>
              </w:rPr>
            </w:pPr>
            <w:r>
              <w:rPr>
                <w:rFonts w:ascii="Arial" w:eastAsia="Times New Roman" w:hAnsi="Arial" w:cs="Arial"/>
                <w:b/>
                <w:bCs/>
                <w:color w:val="000000"/>
              </w:rPr>
              <w:t>5</w:t>
            </w:r>
          </w:p>
          <w:p w14:paraId="2BFD38A7" w14:textId="77777777" w:rsidR="0074685F" w:rsidRPr="00E77B73" w:rsidRDefault="0074685F" w:rsidP="00DE2D29">
            <w:pPr>
              <w:jc w:val="center"/>
              <w:rPr>
                <w:rFonts w:ascii="Arial" w:eastAsia="Times New Roman" w:hAnsi="Arial" w:cs="Arial"/>
                <w:b/>
                <w:bCs/>
                <w:color w:val="000000"/>
              </w:rPr>
            </w:pPr>
          </w:p>
        </w:tc>
        <w:tc>
          <w:tcPr>
            <w:tcW w:w="5450" w:type="dxa"/>
            <w:shd w:val="clear" w:color="auto" w:fill="auto"/>
            <w:vAlign w:val="center"/>
          </w:tcPr>
          <w:p w14:paraId="2C731FDB" w14:textId="77777777" w:rsidR="0074685F" w:rsidRPr="006E3D3F" w:rsidRDefault="0074685F" w:rsidP="00DE2D29">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CESTO ACERO INOXIDABLE</w:t>
            </w:r>
            <w:r>
              <w:rPr>
                <w:rFonts w:ascii="Century Gothic" w:eastAsia="Times New Roman" w:hAnsi="Century Gothic" w:cs="Times New Roman"/>
                <w:color w:val="000000"/>
                <w:sz w:val="20"/>
                <w:szCs w:val="20"/>
                <w:lang w:val="es-ES_tradnl" w:eastAsia="es-ES_tradnl"/>
              </w:rPr>
              <w:t xml:space="preserve"> CON PEDAL</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 xml:space="preserve">Y TAPA CILINDRICO </w:t>
            </w:r>
            <w:r w:rsidRPr="00D41E2B">
              <w:rPr>
                <w:rFonts w:ascii="Century Gothic" w:eastAsia="Times New Roman" w:hAnsi="Century Gothic" w:cs="Times New Roman"/>
                <w:color w:val="000000"/>
                <w:sz w:val="20"/>
                <w:szCs w:val="20"/>
                <w:lang w:val="es-ES_tradnl" w:eastAsia="es-ES_tradnl"/>
              </w:rPr>
              <w:t>40 LTS</w:t>
            </w:r>
          </w:p>
        </w:tc>
        <w:tc>
          <w:tcPr>
            <w:tcW w:w="999" w:type="dxa"/>
            <w:shd w:val="clear" w:color="auto" w:fill="auto"/>
            <w:noWrap/>
            <w:vAlign w:val="center"/>
          </w:tcPr>
          <w:p w14:paraId="5799EF72" w14:textId="77777777" w:rsidR="0074685F" w:rsidRPr="00E77B73" w:rsidRDefault="0074685F" w:rsidP="00DE2D29">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4783CEEA" w14:textId="77777777" w:rsidR="0074685F" w:rsidRDefault="0074685F" w:rsidP="00DE2D29">
            <w:pPr>
              <w:jc w:val="center"/>
              <w:rPr>
                <w:rFonts w:ascii="Century Gothic" w:eastAsia="Times New Roman" w:hAnsi="Century Gothic"/>
                <w:color w:val="000000"/>
              </w:rPr>
            </w:pPr>
            <w:r>
              <w:rPr>
                <w:rFonts w:ascii="Century Gothic" w:eastAsia="Times New Roman" w:hAnsi="Century Gothic"/>
                <w:color w:val="000000"/>
              </w:rPr>
              <w:t>30</w:t>
            </w:r>
          </w:p>
        </w:tc>
      </w:tr>
      <w:tr w:rsidR="0074685F" w:rsidRPr="00E77B73" w14:paraId="2DFDB629" w14:textId="77777777" w:rsidTr="00DE2D29">
        <w:trPr>
          <w:trHeight w:val="393"/>
        </w:trPr>
        <w:tc>
          <w:tcPr>
            <w:tcW w:w="1034" w:type="dxa"/>
            <w:shd w:val="clear" w:color="auto" w:fill="auto"/>
            <w:vAlign w:val="center"/>
          </w:tcPr>
          <w:p w14:paraId="42ACF66E" w14:textId="77777777" w:rsidR="0074685F" w:rsidRDefault="0074685F" w:rsidP="00DE2D29">
            <w:pPr>
              <w:jc w:val="center"/>
              <w:rPr>
                <w:rFonts w:ascii="Arial" w:eastAsia="Times New Roman" w:hAnsi="Arial" w:cs="Arial"/>
                <w:b/>
                <w:bCs/>
                <w:color w:val="000000"/>
              </w:rPr>
            </w:pPr>
            <w:r>
              <w:rPr>
                <w:rFonts w:ascii="Arial" w:eastAsia="Times New Roman" w:hAnsi="Arial" w:cs="Arial"/>
                <w:b/>
                <w:bCs/>
                <w:color w:val="000000"/>
              </w:rPr>
              <w:t>6</w:t>
            </w:r>
          </w:p>
        </w:tc>
        <w:tc>
          <w:tcPr>
            <w:tcW w:w="5450" w:type="dxa"/>
            <w:shd w:val="clear" w:color="auto" w:fill="auto"/>
            <w:vAlign w:val="center"/>
          </w:tcPr>
          <w:p w14:paraId="0076C124" w14:textId="77777777" w:rsidR="0074685F" w:rsidRPr="00D41E2B" w:rsidRDefault="0074685F" w:rsidP="00DE2D29">
            <w:pPr>
              <w:rPr>
                <w:rFonts w:ascii="Century Gothic" w:eastAsia="Times New Roman" w:hAnsi="Century Gothic" w:cs="Times New Roman"/>
                <w:color w:val="000000"/>
                <w:sz w:val="20"/>
                <w:szCs w:val="20"/>
                <w:lang w:val="es-ES_tradnl" w:eastAsia="es-ES_tradnl"/>
              </w:rPr>
            </w:pPr>
            <w:r>
              <w:rPr>
                <w:rFonts w:ascii="Century Gothic" w:eastAsia="Times New Roman" w:hAnsi="Century Gothic" w:cs="Times New Roman"/>
                <w:color w:val="000000"/>
                <w:sz w:val="20"/>
                <w:szCs w:val="20"/>
                <w:lang w:val="es-ES_tradnl" w:eastAsia="es-ES_tradnl"/>
              </w:rPr>
              <w:t>CESTO ACERO INOXIDABLE CON PEDAL Y TAPA CILINDRICO 10LTS</w:t>
            </w:r>
          </w:p>
        </w:tc>
        <w:tc>
          <w:tcPr>
            <w:tcW w:w="999" w:type="dxa"/>
            <w:shd w:val="clear" w:color="auto" w:fill="auto"/>
            <w:noWrap/>
            <w:vAlign w:val="center"/>
          </w:tcPr>
          <w:p w14:paraId="66DC3A1F" w14:textId="77777777" w:rsidR="0074685F" w:rsidRDefault="0074685F" w:rsidP="00DE2D29">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29AEB25F" w14:textId="77777777" w:rsidR="0074685F" w:rsidRDefault="0074685F" w:rsidP="00DE2D29">
            <w:pPr>
              <w:jc w:val="center"/>
              <w:rPr>
                <w:rFonts w:ascii="Century Gothic" w:eastAsia="Times New Roman" w:hAnsi="Century Gothic"/>
                <w:color w:val="000000"/>
              </w:rPr>
            </w:pPr>
            <w:r>
              <w:rPr>
                <w:rFonts w:ascii="Century Gothic" w:eastAsia="Times New Roman" w:hAnsi="Century Gothic"/>
                <w:color w:val="000000"/>
              </w:rPr>
              <w:t>50</w:t>
            </w:r>
          </w:p>
        </w:tc>
      </w:tr>
      <w:tr w:rsidR="0074685F" w:rsidRPr="00E77B73" w14:paraId="59AADEE2" w14:textId="77777777" w:rsidTr="00DE2D29">
        <w:trPr>
          <w:trHeight w:val="296"/>
        </w:trPr>
        <w:tc>
          <w:tcPr>
            <w:tcW w:w="1034" w:type="dxa"/>
            <w:shd w:val="clear" w:color="auto" w:fill="auto"/>
            <w:vAlign w:val="center"/>
          </w:tcPr>
          <w:p w14:paraId="79421FF4" w14:textId="77777777" w:rsidR="0074685F" w:rsidRPr="00E77B73" w:rsidRDefault="0074685F" w:rsidP="00DE2D29">
            <w:pPr>
              <w:jc w:val="center"/>
              <w:rPr>
                <w:rFonts w:ascii="Arial" w:eastAsia="Times New Roman" w:hAnsi="Arial" w:cs="Arial"/>
                <w:b/>
                <w:bCs/>
                <w:color w:val="000000"/>
              </w:rPr>
            </w:pPr>
            <w:r>
              <w:rPr>
                <w:rFonts w:ascii="Arial" w:eastAsia="Times New Roman" w:hAnsi="Arial" w:cs="Arial"/>
                <w:b/>
                <w:bCs/>
                <w:color w:val="000000"/>
              </w:rPr>
              <w:t>7</w:t>
            </w:r>
          </w:p>
        </w:tc>
        <w:tc>
          <w:tcPr>
            <w:tcW w:w="5450" w:type="dxa"/>
            <w:shd w:val="clear" w:color="auto" w:fill="auto"/>
            <w:vAlign w:val="center"/>
          </w:tcPr>
          <w:p w14:paraId="78D0C468" w14:textId="77777777" w:rsidR="0074685F" w:rsidRPr="006E3D3F" w:rsidRDefault="0074685F" w:rsidP="00DE2D29">
            <w:pPr>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B</w:t>
            </w:r>
            <w:r>
              <w:rPr>
                <w:rFonts w:ascii="Century Gothic" w:eastAsia="Times New Roman" w:hAnsi="Century Gothic" w:cs="Times New Roman"/>
                <w:color w:val="000000"/>
                <w:sz w:val="20"/>
                <w:szCs w:val="20"/>
                <w:lang w:val="es-ES_tradnl" w:eastAsia="es-ES_tradnl"/>
              </w:rPr>
              <w:t>OTE DE BASURA</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PARA EXTERIORES</w:t>
            </w:r>
            <w:r w:rsidRPr="00D41E2B">
              <w:rPr>
                <w:rFonts w:ascii="Century Gothic" w:eastAsia="Times New Roman" w:hAnsi="Century Gothic" w:cs="Times New Roman"/>
                <w:color w:val="000000"/>
                <w:sz w:val="20"/>
                <w:szCs w:val="20"/>
                <w:lang w:val="es-ES_tradnl" w:eastAsia="es-ES_tradnl"/>
              </w:rPr>
              <w:t xml:space="preserve"> CON CENICERO</w:t>
            </w:r>
            <w:r>
              <w:rPr>
                <w:rFonts w:ascii="Century Gothic" w:eastAsia="Times New Roman" w:hAnsi="Century Gothic" w:cs="Times New Roman"/>
                <w:color w:val="000000"/>
                <w:sz w:val="20"/>
                <w:szCs w:val="20"/>
                <w:lang w:val="es-ES_tradnl" w:eastAsia="es-ES_tradnl"/>
              </w:rPr>
              <w:t xml:space="preserve"> </w:t>
            </w:r>
          </w:p>
        </w:tc>
        <w:tc>
          <w:tcPr>
            <w:tcW w:w="999" w:type="dxa"/>
            <w:shd w:val="clear" w:color="auto" w:fill="auto"/>
            <w:noWrap/>
            <w:vAlign w:val="center"/>
          </w:tcPr>
          <w:p w14:paraId="7C0BB1DA" w14:textId="77777777" w:rsidR="0074685F" w:rsidRPr="00E77B73" w:rsidRDefault="0074685F" w:rsidP="00DE2D29">
            <w:pPr>
              <w:jc w:val="center"/>
              <w:rPr>
                <w:rFonts w:ascii="Century Gothic" w:eastAsia="Times New Roman" w:hAnsi="Century Gothic"/>
                <w:color w:val="000000"/>
              </w:rPr>
            </w:pPr>
            <w:r>
              <w:rPr>
                <w:rFonts w:ascii="Century Gothic" w:eastAsia="Times New Roman" w:hAnsi="Century Gothic"/>
                <w:color w:val="000000"/>
              </w:rPr>
              <w:t>PZA</w:t>
            </w:r>
          </w:p>
        </w:tc>
        <w:tc>
          <w:tcPr>
            <w:tcW w:w="1222" w:type="dxa"/>
            <w:shd w:val="clear" w:color="auto" w:fill="auto"/>
            <w:noWrap/>
            <w:vAlign w:val="center"/>
          </w:tcPr>
          <w:p w14:paraId="67B303EF" w14:textId="77777777" w:rsidR="0074685F" w:rsidRDefault="0074685F" w:rsidP="00DE2D29">
            <w:pPr>
              <w:jc w:val="center"/>
              <w:rPr>
                <w:rFonts w:ascii="Century Gothic" w:eastAsia="Times New Roman" w:hAnsi="Century Gothic"/>
                <w:color w:val="000000"/>
              </w:rPr>
            </w:pPr>
            <w:r>
              <w:rPr>
                <w:rFonts w:ascii="Century Gothic" w:eastAsia="Times New Roman" w:hAnsi="Century Gothic"/>
                <w:color w:val="000000"/>
              </w:rPr>
              <w:t>30</w:t>
            </w:r>
          </w:p>
        </w:tc>
      </w:tr>
    </w:tbl>
    <w:p w14:paraId="0B3575FF" w14:textId="77777777" w:rsidR="0074685F" w:rsidRDefault="0074685F" w:rsidP="0074685F">
      <w:pPr>
        <w:pStyle w:val="Standard"/>
        <w:spacing w:line="251" w:lineRule="auto"/>
        <w:ind w:right="52"/>
        <w:jc w:val="both"/>
        <w:rPr>
          <w:rFonts w:ascii="Arial" w:hAnsi="Arial" w:cs="Arial"/>
        </w:rPr>
      </w:pPr>
    </w:p>
    <w:p w14:paraId="1CFC6EB6" w14:textId="77777777" w:rsidR="0074685F" w:rsidRDefault="0074685F" w:rsidP="0074685F">
      <w:pPr>
        <w:pStyle w:val="Standard"/>
        <w:spacing w:line="251" w:lineRule="auto"/>
        <w:ind w:right="52"/>
        <w:jc w:val="both"/>
        <w:rPr>
          <w:rFonts w:ascii="Arial" w:hAnsi="Arial" w:cs="Arial"/>
        </w:rPr>
      </w:pPr>
    </w:p>
    <w:p w14:paraId="1B300300" w14:textId="77777777" w:rsidR="0074685F" w:rsidRDefault="0074685F" w:rsidP="0074685F">
      <w:pPr>
        <w:pStyle w:val="Standard"/>
        <w:spacing w:line="251"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1BEFEA66" w14:textId="77777777" w:rsidR="0074685F" w:rsidRDefault="0074685F" w:rsidP="0074685F">
      <w:pPr>
        <w:pStyle w:val="Standard"/>
        <w:spacing w:line="251" w:lineRule="auto"/>
        <w:ind w:right="52"/>
        <w:jc w:val="both"/>
        <w:rPr>
          <w:rFonts w:ascii="Arial" w:hAnsi="Arial" w:cs="Arial"/>
        </w:rPr>
      </w:pPr>
    </w:p>
    <w:p w14:paraId="5E0004E6" w14:textId="77777777" w:rsidR="0074685F" w:rsidRDefault="0074685F" w:rsidP="0074685F">
      <w:pPr>
        <w:pStyle w:val="Standard"/>
        <w:spacing w:line="264" w:lineRule="auto"/>
        <w:ind w:right="-518"/>
        <w:jc w:val="both"/>
        <w:rPr>
          <w:rFonts w:ascii="Arial" w:hAnsi="Arial" w:cs="Arial"/>
          <w:b/>
        </w:rPr>
      </w:pPr>
    </w:p>
    <w:p w14:paraId="41C8CE16" w14:textId="77777777" w:rsidR="0074685F" w:rsidRDefault="0074685F" w:rsidP="0074685F">
      <w:pPr>
        <w:pStyle w:val="Standard"/>
        <w:spacing w:line="264" w:lineRule="auto"/>
        <w:ind w:right="-510"/>
        <w:jc w:val="both"/>
        <w:rPr>
          <w:rFonts w:ascii="Arial" w:hAnsi="Arial" w:cs="Arial"/>
          <w:b/>
        </w:rPr>
      </w:pPr>
      <w:r>
        <w:rPr>
          <w:rFonts w:ascii="Arial" w:hAnsi="Arial" w:cs="Arial"/>
          <w:b/>
        </w:rPr>
        <w:t>A.- Criterio para la evaluación de propuestas.</w:t>
      </w:r>
    </w:p>
    <w:p w14:paraId="4F96F65C" w14:textId="77777777" w:rsidR="0074685F" w:rsidRDefault="0074685F" w:rsidP="0074685F">
      <w:pPr>
        <w:spacing w:line="264" w:lineRule="auto"/>
        <w:jc w:val="both"/>
        <w:rPr>
          <w:rFonts w:ascii="Arial" w:hAnsi="Arial" w:cs="Arial"/>
        </w:rPr>
      </w:pPr>
    </w:p>
    <w:p w14:paraId="6D76157D" w14:textId="77777777" w:rsidR="0074685F" w:rsidRDefault="0074685F" w:rsidP="0074685F">
      <w:pPr>
        <w:spacing w:line="264" w:lineRule="auto"/>
        <w:jc w:val="both"/>
        <w:rPr>
          <w:rFonts w:ascii="Arial" w:hAnsi="Arial" w:cs="Arial"/>
        </w:rPr>
      </w:pPr>
      <w:r>
        <w:rPr>
          <w:rFonts w:ascii="Arial" w:hAnsi="Arial" w:cs="Arial"/>
        </w:rPr>
        <w:t>Sólo se evaluarán las propuestas de los licitantes que cumplan con todos y cada uno de los requisitos establecidos en las bases.</w:t>
      </w:r>
    </w:p>
    <w:p w14:paraId="66235617" w14:textId="77777777" w:rsidR="0074685F" w:rsidRDefault="0074685F" w:rsidP="0074685F">
      <w:pPr>
        <w:spacing w:line="264" w:lineRule="auto"/>
        <w:jc w:val="both"/>
        <w:rPr>
          <w:rFonts w:ascii="Arial" w:hAnsi="Arial" w:cs="Arial"/>
        </w:rPr>
      </w:pPr>
    </w:p>
    <w:p w14:paraId="74AAAFF5" w14:textId="77777777" w:rsidR="0074685F" w:rsidRDefault="0074685F" w:rsidP="0074685F">
      <w:pPr>
        <w:spacing w:line="264" w:lineRule="auto"/>
        <w:jc w:val="both"/>
        <w:rPr>
          <w:rFonts w:ascii="Arial" w:hAnsi="Arial" w:cs="Arial"/>
        </w:rPr>
      </w:pPr>
      <w:r>
        <w:rPr>
          <w:rFonts w:ascii="Arial" w:hAnsi="Arial" w:cs="Arial"/>
        </w:rPr>
        <w:t>Las proposiciones que resulten solventes serán evaluadas con el sistema COSTO BENEFICIO.</w:t>
      </w:r>
    </w:p>
    <w:p w14:paraId="532D30A8" w14:textId="77777777" w:rsidR="0074685F" w:rsidRDefault="0074685F" w:rsidP="0074685F">
      <w:pPr>
        <w:spacing w:line="264" w:lineRule="auto"/>
        <w:jc w:val="both"/>
        <w:rPr>
          <w:rFonts w:ascii="Arial" w:hAnsi="Arial" w:cs="Arial"/>
        </w:rPr>
      </w:pPr>
    </w:p>
    <w:p w14:paraId="07B0712E" w14:textId="77777777" w:rsidR="0074685F" w:rsidRDefault="0074685F" w:rsidP="0074685F">
      <w:r>
        <w:rPr>
          <w:rFonts w:ascii="Arial" w:hAnsi="Arial"/>
        </w:rPr>
        <w:t xml:space="preserve">       1.</w:t>
      </w:r>
      <w:r>
        <w:t xml:space="preserve"> </w:t>
      </w:r>
      <w:r>
        <w:rPr>
          <w:rFonts w:ascii="Arial" w:hAnsi="Arial"/>
        </w:rPr>
        <w:t>Calidad</w:t>
      </w:r>
    </w:p>
    <w:p w14:paraId="16F2A484" w14:textId="77777777" w:rsidR="0074685F" w:rsidRDefault="0074685F" w:rsidP="0074685F">
      <w:r>
        <w:rPr>
          <w:rFonts w:ascii="Arial" w:hAnsi="Arial"/>
        </w:rPr>
        <w:t xml:space="preserve">       2. Precio</w:t>
      </w:r>
    </w:p>
    <w:p w14:paraId="759E1545" w14:textId="77777777" w:rsidR="0074685F" w:rsidRDefault="0074685F" w:rsidP="0074685F">
      <w:pPr>
        <w:rPr>
          <w:rFonts w:ascii="Arial" w:hAnsi="Arial"/>
        </w:rPr>
      </w:pPr>
      <w:r>
        <w:rPr>
          <w:rFonts w:ascii="Arial" w:hAnsi="Arial"/>
        </w:rPr>
        <w:t xml:space="preserve">       3. Garantías.</w:t>
      </w:r>
    </w:p>
    <w:p w14:paraId="4CA2F68B" w14:textId="77777777" w:rsidR="0074685F" w:rsidRDefault="0074685F" w:rsidP="0074685F">
      <w:pPr>
        <w:spacing w:line="264" w:lineRule="auto"/>
        <w:ind w:left="454"/>
        <w:jc w:val="both"/>
        <w:rPr>
          <w:rFonts w:ascii="Arial" w:hAnsi="Arial" w:cs="Arial"/>
        </w:rPr>
      </w:pPr>
    </w:p>
    <w:p w14:paraId="624F9D09" w14:textId="06C0E30D" w:rsidR="0074685F" w:rsidRPr="0074685F" w:rsidRDefault="0074685F" w:rsidP="0074685F">
      <w:pPr>
        <w:spacing w:line="264" w:lineRule="auto"/>
        <w:ind w:left="454"/>
        <w:jc w:val="both"/>
        <w:rPr>
          <w:rFonts w:ascii="Arial" w:hAnsi="Arial" w:cs="Arial"/>
        </w:rPr>
      </w:pPr>
      <w:r>
        <w:rPr>
          <w:rFonts w:ascii="Arial" w:hAnsi="Arial"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234851D7" w14:textId="77777777" w:rsidR="0074685F" w:rsidRDefault="0074685F" w:rsidP="0074685F">
      <w:pPr>
        <w:spacing w:line="264" w:lineRule="auto"/>
        <w:ind w:left="-57"/>
        <w:jc w:val="both"/>
      </w:pPr>
      <w:r>
        <w:rPr>
          <w:rFonts w:ascii="Arial" w:hAnsi="Arial" w:cs="Arial"/>
          <w:b/>
          <w:bCs/>
        </w:rPr>
        <w:t xml:space="preserve"> 6. Condiciones de entrega.</w:t>
      </w:r>
    </w:p>
    <w:p w14:paraId="28786A57" w14:textId="77777777" w:rsidR="0074685F" w:rsidRDefault="0074685F" w:rsidP="0074685F">
      <w:pPr>
        <w:spacing w:line="264" w:lineRule="auto"/>
        <w:ind w:left="1644"/>
        <w:jc w:val="both"/>
        <w:rPr>
          <w:rFonts w:ascii="Arial" w:hAnsi="Arial" w:cs="Arial"/>
          <w:b/>
          <w:bCs/>
        </w:rPr>
      </w:pPr>
      <w:r>
        <w:rPr>
          <w:rFonts w:ascii="Arial" w:hAnsi="Arial" w:cs="Arial"/>
          <w:b/>
          <w:bCs/>
        </w:rPr>
        <w:t xml:space="preserve"> </w:t>
      </w:r>
    </w:p>
    <w:p w14:paraId="0D1322F4" w14:textId="5AC42D55" w:rsidR="0074685F" w:rsidRPr="0074685F" w:rsidRDefault="0074685F" w:rsidP="0074685F">
      <w:pPr>
        <w:spacing w:line="264" w:lineRule="auto"/>
        <w:jc w:val="both"/>
        <w:rPr>
          <w:rFonts w:ascii="Arial" w:hAnsi="Arial" w:cs="Arial"/>
        </w:rPr>
      </w:pPr>
      <w:r w:rsidRPr="00DA695D">
        <w:rPr>
          <w:rFonts w:ascii="Arial" w:hAnsi="Arial" w:cs="Arial"/>
        </w:rPr>
        <w:t xml:space="preserve">El bien adquirido deberá otorgarse una vez que se emita el fallo y tendrá como plazo o hasta </w:t>
      </w:r>
      <w:r>
        <w:rPr>
          <w:rFonts w:ascii="Arial" w:hAnsi="Arial" w:cs="Arial"/>
        </w:rPr>
        <w:t>10</w:t>
      </w:r>
      <w:r w:rsidRPr="00DA695D">
        <w:rPr>
          <w:rFonts w:ascii="Arial" w:hAnsi="Arial" w:cs="Arial"/>
        </w:rPr>
        <w:t xml:space="preserve"> días posteriores a la orden de compra para el cumplimiento. La entrega del bien solicitado d</w:t>
      </w:r>
      <w:r>
        <w:rPr>
          <w:rFonts w:ascii="Arial" w:hAnsi="Arial" w:cs="Arial"/>
        </w:rPr>
        <w:t xml:space="preserve">eberá ser en coordinación con Andrea Elizabeth </w:t>
      </w:r>
      <w:proofErr w:type="spellStart"/>
      <w:r>
        <w:rPr>
          <w:rFonts w:ascii="Arial" w:hAnsi="Arial" w:cs="Arial"/>
        </w:rPr>
        <w:t>Peza</w:t>
      </w:r>
      <w:proofErr w:type="spellEnd"/>
      <w:r>
        <w:rPr>
          <w:rFonts w:ascii="Arial" w:hAnsi="Arial" w:cs="Arial"/>
        </w:rPr>
        <w:t xml:space="preserve"> Gutiérrez </w:t>
      </w:r>
      <w:r w:rsidRPr="00CD7AFF">
        <w:rPr>
          <w:rFonts w:ascii="Arial" w:hAnsi="Arial" w:cs="Arial"/>
        </w:rPr>
        <w:t>del OPD SSMZ</w:t>
      </w:r>
      <w:r>
        <w:rPr>
          <w:rFonts w:ascii="Arial" w:hAnsi="Arial" w:cs="Arial"/>
        </w:rPr>
        <w:t>., en las instalaciones del Hospital General de Zapopan, ubicado en Ramón Corona #500 Col. Zapopan Centro de lunes a viernes en el horario de 09:00 a 14:00 horas.</w:t>
      </w:r>
    </w:p>
    <w:p w14:paraId="32309E91" w14:textId="77777777" w:rsidR="0074685F" w:rsidRDefault="0074685F" w:rsidP="0074685F">
      <w:pPr>
        <w:spacing w:line="264" w:lineRule="auto"/>
        <w:jc w:val="both"/>
        <w:rPr>
          <w:rFonts w:ascii="Arial" w:hAnsi="Arial" w:cs="Arial"/>
          <w:b/>
          <w:bCs/>
        </w:rPr>
      </w:pPr>
    </w:p>
    <w:p w14:paraId="0E3FF5CC" w14:textId="77777777" w:rsidR="0074685F" w:rsidRDefault="0074685F" w:rsidP="0074685F">
      <w:pPr>
        <w:spacing w:line="264" w:lineRule="auto"/>
        <w:jc w:val="both"/>
      </w:pPr>
      <w:r>
        <w:rPr>
          <w:rFonts w:ascii="Arial" w:hAnsi="Arial" w:cs="Arial"/>
          <w:b/>
          <w:bCs/>
        </w:rPr>
        <w:t>7. Garantía.</w:t>
      </w:r>
    </w:p>
    <w:p w14:paraId="46C553C6" w14:textId="77777777" w:rsidR="0074685F" w:rsidRDefault="0074685F" w:rsidP="0074685F">
      <w:pPr>
        <w:spacing w:line="264" w:lineRule="auto"/>
        <w:jc w:val="both"/>
        <w:rPr>
          <w:rFonts w:ascii="Arial" w:hAnsi="Arial" w:cs="Arial"/>
        </w:rPr>
      </w:pPr>
      <w:r>
        <w:rPr>
          <w:rFonts w:ascii="Arial" w:hAnsi="Arial" w:cs="Arial"/>
        </w:rPr>
        <w:t xml:space="preserve">                        </w:t>
      </w:r>
    </w:p>
    <w:p w14:paraId="1B2BA368" w14:textId="77777777" w:rsidR="0074685F" w:rsidRDefault="0074685F" w:rsidP="0074685F">
      <w:pPr>
        <w:spacing w:line="264" w:lineRule="auto"/>
        <w:jc w:val="both"/>
        <w:rPr>
          <w:rFonts w:ascii="Arial" w:hAnsi="Arial" w:cs="Arial"/>
        </w:rPr>
      </w:pPr>
      <w:r>
        <w:rPr>
          <w:rFonts w:ascii="Arial" w:hAnsi="Arial" w:cs="Arial"/>
        </w:rPr>
        <w:t>El proveedor que resulte adjudicado deberá respetar la garantía que oferte sin alteración y/o condicionantes. La garantía deberá cubrir un año, aplicará para reposición o reparación de partes defectuosas de fábrica.</w:t>
      </w:r>
    </w:p>
    <w:p w14:paraId="536EFB79" w14:textId="4B0660A8" w:rsidR="005A5E57" w:rsidRDefault="005A5E57" w:rsidP="009D0A1F">
      <w:pPr>
        <w:spacing w:line="264" w:lineRule="auto"/>
        <w:jc w:val="both"/>
        <w:rPr>
          <w:rFonts w:asciiTheme="minorHAnsi" w:hAnsiTheme="minorHAnsi" w:cstheme="minorHAnsi"/>
          <w:sz w:val="24"/>
          <w:szCs w:val="24"/>
        </w:rPr>
      </w:pPr>
    </w:p>
    <w:p w14:paraId="4EB6FA93" w14:textId="78876DE2" w:rsidR="005A5E57" w:rsidRDefault="005A5E57" w:rsidP="009D0A1F">
      <w:pPr>
        <w:spacing w:line="264" w:lineRule="auto"/>
        <w:jc w:val="both"/>
        <w:rPr>
          <w:rFonts w:asciiTheme="minorHAnsi" w:hAnsiTheme="minorHAnsi" w:cstheme="minorHAnsi"/>
          <w:sz w:val="24"/>
          <w:szCs w:val="24"/>
        </w:rPr>
      </w:pPr>
    </w:p>
    <w:p w14:paraId="7E8F6445" w14:textId="48C5A9EE" w:rsidR="005A5E57" w:rsidRDefault="005A5E57" w:rsidP="009D0A1F">
      <w:pPr>
        <w:spacing w:line="264" w:lineRule="auto"/>
        <w:jc w:val="both"/>
        <w:rPr>
          <w:rFonts w:asciiTheme="minorHAnsi" w:hAnsiTheme="minorHAnsi" w:cstheme="minorHAnsi"/>
          <w:sz w:val="24"/>
          <w:szCs w:val="24"/>
        </w:rPr>
      </w:pPr>
    </w:p>
    <w:p w14:paraId="6214E4F4" w14:textId="6EC6CF5A" w:rsidR="005A5E57" w:rsidRDefault="005A5E57" w:rsidP="009D0A1F">
      <w:pPr>
        <w:spacing w:line="264" w:lineRule="auto"/>
        <w:jc w:val="both"/>
        <w:rPr>
          <w:rFonts w:asciiTheme="minorHAnsi" w:hAnsiTheme="minorHAnsi" w:cstheme="minorHAnsi"/>
          <w:sz w:val="24"/>
          <w:szCs w:val="24"/>
        </w:rPr>
      </w:pPr>
    </w:p>
    <w:p w14:paraId="5C0DB059" w14:textId="644ED582" w:rsidR="005A5E57" w:rsidRDefault="005A5E57" w:rsidP="009D0A1F">
      <w:pPr>
        <w:spacing w:line="264" w:lineRule="auto"/>
        <w:jc w:val="both"/>
        <w:rPr>
          <w:rFonts w:asciiTheme="minorHAnsi" w:hAnsiTheme="minorHAnsi" w:cstheme="minorHAnsi"/>
          <w:sz w:val="24"/>
          <w:szCs w:val="24"/>
        </w:rPr>
      </w:pPr>
    </w:p>
    <w:p w14:paraId="7A4FAC5D" w14:textId="68B83866" w:rsidR="005A5E57" w:rsidRDefault="005A5E57" w:rsidP="009D0A1F">
      <w:pPr>
        <w:spacing w:line="264" w:lineRule="auto"/>
        <w:jc w:val="both"/>
        <w:rPr>
          <w:rFonts w:asciiTheme="minorHAnsi" w:hAnsiTheme="minorHAnsi" w:cstheme="minorHAnsi"/>
          <w:sz w:val="24"/>
          <w:szCs w:val="24"/>
        </w:rPr>
      </w:pPr>
    </w:p>
    <w:p w14:paraId="7E5893EB" w14:textId="77777777" w:rsidR="0074685F" w:rsidRPr="00D20F63" w:rsidRDefault="0074685F"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05AF36E4" w14:textId="4B5EE5F8" w:rsidR="00873CC1" w:rsidRPr="00D20F63" w:rsidRDefault="004F4044" w:rsidP="00034311">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28EF50C1" w14:textId="70E43E34"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930" w:type="dxa"/>
        <w:tblInd w:w="137" w:type="dxa"/>
        <w:tblLook w:val="04A0" w:firstRow="1" w:lastRow="0" w:firstColumn="1" w:lastColumn="0" w:noHBand="0" w:noVBand="1"/>
      </w:tblPr>
      <w:tblGrid>
        <w:gridCol w:w="1100"/>
        <w:gridCol w:w="3861"/>
        <w:gridCol w:w="1134"/>
        <w:gridCol w:w="1414"/>
        <w:gridCol w:w="1421"/>
      </w:tblGrid>
      <w:tr w:rsidR="000C12FD" w14:paraId="58C0ECB8" w14:textId="4801EE5C" w:rsidTr="000C12FD">
        <w:trPr>
          <w:trHeight w:val="283"/>
        </w:trPr>
        <w:tc>
          <w:tcPr>
            <w:tcW w:w="1100" w:type="dxa"/>
          </w:tcPr>
          <w:p w14:paraId="287A0931" w14:textId="77777777" w:rsidR="000C12FD" w:rsidRPr="00172C3F" w:rsidRDefault="000C12FD" w:rsidP="002047E1">
            <w:pPr>
              <w:spacing w:after="0"/>
              <w:jc w:val="center"/>
              <w:rPr>
                <w:rStyle w:val="nfasissutil"/>
                <w:b/>
                <w:i w:val="0"/>
                <w:sz w:val="24"/>
                <w:szCs w:val="24"/>
              </w:rPr>
            </w:pPr>
            <w:r>
              <w:rPr>
                <w:rStyle w:val="nfasissutil"/>
                <w:b/>
                <w:i w:val="0"/>
                <w:sz w:val="24"/>
                <w:szCs w:val="24"/>
              </w:rPr>
              <w:t>RENGÓN</w:t>
            </w:r>
          </w:p>
        </w:tc>
        <w:tc>
          <w:tcPr>
            <w:tcW w:w="3861" w:type="dxa"/>
          </w:tcPr>
          <w:p w14:paraId="04B94B79" w14:textId="77777777" w:rsidR="000C12FD" w:rsidRPr="00172C3F" w:rsidRDefault="000C12FD" w:rsidP="002047E1">
            <w:pPr>
              <w:spacing w:after="0"/>
              <w:jc w:val="center"/>
              <w:rPr>
                <w:rStyle w:val="nfasissutil"/>
                <w:b/>
                <w:i w:val="0"/>
                <w:sz w:val="24"/>
                <w:szCs w:val="24"/>
              </w:rPr>
            </w:pPr>
            <w:r w:rsidRPr="00172C3F">
              <w:rPr>
                <w:rStyle w:val="nfasissutil"/>
                <w:b/>
                <w:i w:val="0"/>
                <w:sz w:val="24"/>
                <w:szCs w:val="24"/>
              </w:rPr>
              <w:t>CARACTERÍSTICAS</w:t>
            </w:r>
          </w:p>
        </w:tc>
        <w:tc>
          <w:tcPr>
            <w:tcW w:w="1134" w:type="dxa"/>
          </w:tcPr>
          <w:p w14:paraId="539123B8" w14:textId="77777777" w:rsidR="000C12FD" w:rsidRPr="00172C3F" w:rsidRDefault="000C12FD" w:rsidP="002047E1">
            <w:pPr>
              <w:spacing w:after="0"/>
              <w:rPr>
                <w:rStyle w:val="nfasissutil"/>
                <w:b/>
                <w:i w:val="0"/>
                <w:sz w:val="24"/>
                <w:szCs w:val="24"/>
              </w:rPr>
            </w:pPr>
            <w:r>
              <w:rPr>
                <w:rStyle w:val="nfasissutil"/>
                <w:b/>
                <w:i w:val="0"/>
                <w:sz w:val="24"/>
                <w:szCs w:val="24"/>
              </w:rPr>
              <w:t>UNIDAD DE MEDIDA</w:t>
            </w:r>
          </w:p>
        </w:tc>
        <w:tc>
          <w:tcPr>
            <w:tcW w:w="1414" w:type="dxa"/>
          </w:tcPr>
          <w:p w14:paraId="02141D9E" w14:textId="77777777" w:rsidR="000C12FD" w:rsidRPr="00172C3F" w:rsidRDefault="000C12FD" w:rsidP="002047E1">
            <w:pPr>
              <w:spacing w:after="0"/>
              <w:jc w:val="center"/>
              <w:rPr>
                <w:rStyle w:val="nfasissutil"/>
                <w:b/>
                <w:i w:val="0"/>
                <w:sz w:val="24"/>
                <w:szCs w:val="24"/>
              </w:rPr>
            </w:pPr>
            <w:r>
              <w:rPr>
                <w:rStyle w:val="nfasissutil"/>
                <w:b/>
                <w:i w:val="0"/>
                <w:sz w:val="24"/>
                <w:szCs w:val="24"/>
              </w:rPr>
              <w:t>CANTIDAD</w:t>
            </w:r>
          </w:p>
        </w:tc>
        <w:tc>
          <w:tcPr>
            <w:tcW w:w="1421" w:type="dxa"/>
          </w:tcPr>
          <w:p w14:paraId="0D2229AC" w14:textId="1370F723" w:rsidR="000C12FD" w:rsidRDefault="000C12FD" w:rsidP="002047E1">
            <w:pPr>
              <w:spacing w:after="0"/>
              <w:rPr>
                <w:rStyle w:val="nfasissutil"/>
                <w:b/>
                <w:i w:val="0"/>
                <w:sz w:val="24"/>
                <w:szCs w:val="24"/>
              </w:rPr>
            </w:pPr>
            <w:r>
              <w:rPr>
                <w:rStyle w:val="nfasissutil"/>
                <w:b/>
                <w:i w:val="0"/>
                <w:sz w:val="24"/>
                <w:szCs w:val="24"/>
              </w:rPr>
              <w:t>MARCA PROPUESTA</w:t>
            </w:r>
          </w:p>
        </w:tc>
      </w:tr>
      <w:tr w:rsidR="000C12FD" w14:paraId="549F4BAD" w14:textId="72A574B0" w:rsidTr="000C12FD">
        <w:trPr>
          <w:trHeight w:val="269"/>
        </w:trPr>
        <w:tc>
          <w:tcPr>
            <w:tcW w:w="1100" w:type="dxa"/>
          </w:tcPr>
          <w:p w14:paraId="7C464322" w14:textId="77777777" w:rsidR="000C12FD" w:rsidRPr="00172C3F" w:rsidRDefault="000C12FD" w:rsidP="000C12FD">
            <w:pPr>
              <w:spacing w:after="0"/>
              <w:jc w:val="both"/>
              <w:rPr>
                <w:rStyle w:val="nfasissutil"/>
                <w:i w:val="0"/>
                <w:sz w:val="24"/>
                <w:szCs w:val="24"/>
              </w:rPr>
            </w:pPr>
            <w:r>
              <w:rPr>
                <w:rStyle w:val="nfasissutil"/>
                <w:i w:val="0"/>
                <w:sz w:val="24"/>
                <w:szCs w:val="24"/>
              </w:rPr>
              <w:t>1</w:t>
            </w:r>
          </w:p>
        </w:tc>
        <w:tc>
          <w:tcPr>
            <w:tcW w:w="3861" w:type="dxa"/>
          </w:tcPr>
          <w:p w14:paraId="0D0F2D21" w14:textId="3965F05D" w:rsidR="000C12FD" w:rsidRPr="0045312E" w:rsidRDefault="0074685F" w:rsidP="005A5E57">
            <w:pPr>
              <w:spacing w:after="0" w:line="240" w:lineRule="auto"/>
              <w:ind w:right="42"/>
              <w:jc w:val="both"/>
              <w:rPr>
                <w:rStyle w:val="nfasissutil"/>
                <w:i w:val="0"/>
                <w:sz w:val="18"/>
                <w:szCs w:val="18"/>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16 LITROS</w:t>
            </w:r>
          </w:p>
        </w:tc>
        <w:tc>
          <w:tcPr>
            <w:tcW w:w="1134" w:type="dxa"/>
          </w:tcPr>
          <w:p w14:paraId="1A4312C6" w14:textId="34ED6053"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1A33E9DC" w14:textId="3E9A5D9C" w:rsidR="000C12FD" w:rsidRPr="00172C3F" w:rsidRDefault="0074685F" w:rsidP="000B00E2">
            <w:pPr>
              <w:spacing w:after="0"/>
              <w:rPr>
                <w:rStyle w:val="nfasissutil"/>
                <w:i w:val="0"/>
                <w:sz w:val="24"/>
                <w:szCs w:val="24"/>
              </w:rPr>
            </w:pPr>
            <w:r>
              <w:rPr>
                <w:rStyle w:val="nfasissutil"/>
                <w:i w:val="0"/>
                <w:sz w:val="24"/>
                <w:szCs w:val="24"/>
              </w:rPr>
              <w:t>130</w:t>
            </w:r>
          </w:p>
        </w:tc>
        <w:tc>
          <w:tcPr>
            <w:tcW w:w="1421" w:type="dxa"/>
          </w:tcPr>
          <w:p w14:paraId="507A6F89" w14:textId="77777777" w:rsidR="000C12FD" w:rsidRDefault="000C12FD" w:rsidP="000C12FD">
            <w:pPr>
              <w:spacing w:after="0"/>
              <w:jc w:val="center"/>
              <w:rPr>
                <w:rStyle w:val="nfasissutil"/>
                <w:i w:val="0"/>
                <w:sz w:val="24"/>
                <w:szCs w:val="24"/>
              </w:rPr>
            </w:pPr>
          </w:p>
        </w:tc>
      </w:tr>
      <w:tr w:rsidR="000C12FD" w14:paraId="2A3018F5" w14:textId="0415AE52" w:rsidTr="000C12FD">
        <w:trPr>
          <w:trHeight w:val="283"/>
        </w:trPr>
        <w:tc>
          <w:tcPr>
            <w:tcW w:w="1100" w:type="dxa"/>
          </w:tcPr>
          <w:p w14:paraId="7E2712DF" w14:textId="77777777" w:rsidR="000C12FD" w:rsidRPr="00172C3F" w:rsidRDefault="000C12FD" w:rsidP="000C12FD">
            <w:pPr>
              <w:spacing w:after="0"/>
              <w:jc w:val="both"/>
              <w:rPr>
                <w:rStyle w:val="nfasissutil"/>
                <w:i w:val="0"/>
                <w:sz w:val="24"/>
                <w:szCs w:val="24"/>
              </w:rPr>
            </w:pPr>
            <w:r>
              <w:rPr>
                <w:rStyle w:val="nfasissutil"/>
                <w:i w:val="0"/>
                <w:sz w:val="24"/>
                <w:szCs w:val="24"/>
              </w:rPr>
              <w:t>2</w:t>
            </w:r>
          </w:p>
        </w:tc>
        <w:tc>
          <w:tcPr>
            <w:tcW w:w="3861" w:type="dxa"/>
          </w:tcPr>
          <w:p w14:paraId="3063C0F8" w14:textId="51C00776" w:rsidR="000C12FD" w:rsidRPr="005A5E57" w:rsidRDefault="0074685F" w:rsidP="0074685F">
            <w:pPr>
              <w:spacing w:line="240" w:lineRule="auto"/>
              <w:jc w:val="both"/>
              <w:rPr>
                <w:rStyle w:val="nfasissutil"/>
                <w:i w:val="0"/>
                <w:sz w:val="16"/>
                <w:szCs w:val="16"/>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COLOR NEGRO</w:t>
            </w:r>
            <w:r w:rsidRPr="00D41E2B">
              <w:rPr>
                <w:rFonts w:ascii="Century Gothic" w:eastAsia="Times New Roman" w:hAnsi="Century Gothic" w:cs="Times New Roman"/>
                <w:color w:val="000000"/>
                <w:sz w:val="20"/>
                <w:szCs w:val="20"/>
                <w:lang w:val="es-ES_tradnl" w:eastAsia="es-ES_tradnl"/>
              </w:rPr>
              <w:t>CON BALANCÍN 25 LITROS</w:t>
            </w:r>
          </w:p>
        </w:tc>
        <w:tc>
          <w:tcPr>
            <w:tcW w:w="1134" w:type="dxa"/>
          </w:tcPr>
          <w:p w14:paraId="7DEEBB76" w14:textId="73F0A22B"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4A9AA81C" w14:textId="22B7A691" w:rsidR="000C12FD" w:rsidRPr="00172C3F" w:rsidRDefault="0074685F" w:rsidP="005A5E57">
            <w:pPr>
              <w:spacing w:after="0"/>
              <w:rPr>
                <w:rStyle w:val="nfasissutil"/>
                <w:i w:val="0"/>
                <w:sz w:val="24"/>
                <w:szCs w:val="24"/>
              </w:rPr>
            </w:pPr>
            <w:r>
              <w:rPr>
                <w:rStyle w:val="nfasissutil"/>
                <w:i w:val="0"/>
                <w:sz w:val="24"/>
                <w:szCs w:val="24"/>
              </w:rPr>
              <w:t>130</w:t>
            </w:r>
          </w:p>
        </w:tc>
        <w:tc>
          <w:tcPr>
            <w:tcW w:w="1421" w:type="dxa"/>
          </w:tcPr>
          <w:p w14:paraId="4ECD2135" w14:textId="77777777" w:rsidR="000C12FD" w:rsidRDefault="000C12FD" w:rsidP="000C12FD">
            <w:pPr>
              <w:spacing w:after="0"/>
              <w:jc w:val="center"/>
              <w:rPr>
                <w:rStyle w:val="nfasissutil"/>
                <w:i w:val="0"/>
                <w:sz w:val="24"/>
                <w:szCs w:val="24"/>
              </w:rPr>
            </w:pPr>
          </w:p>
        </w:tc>
      </w:tr>
      <w:tr w:rsidR="0074685F" w14:paraId="7E939C70" w14:textId="77777777" w:rsidTr="000C12FD">
        <w:trPr>
          <w:trHeight w:val="283"/>
        </w:trPr>
        <w:tc>
          <w:tcPr>
            <w:tcW w:w="1100" w:type="dxa"/>
          </w:tcPr>
          <w:p w14:paraId="4DF981E9" w14:textId="50728658" w:rsidR="0074685F" w:rsidRDefault="0074685F" w:rsidP="000C12FD">
            <w:pPr>
              <w:spacing w:after="0"/>
              <w:jc w:val="both"/>
              <w:rPr>
                <w:rStyle w:val="nfasissutil"/>
                <w:i w:val="0"/>
                <w:sz w:val="24"/>
                <w:szCs w:val="24"/>
              </w:rPr>
            </w:pPr>
            <w:r>
              <w:rPr>
                <w:rStyle w:val="nfasissutil"/>
                <w:i w:val="0"/>
                <w:sz w:val="24"/>
                <w:szCs w:val="24"/>
              </w:rPr>
              <w:t>3</w:t>
            </w:r>
          </w:p>
        </w:tc>
        <w:tc>
          <w:tcPr>
            <w:tcW w:w="3861" w:type="dxa"/>
          </w:tcPr>
          <w:p w14:paraId="77F9B44A" w14:textId="76A570B6" w:rsidR="0074685F" w:rsidRPr="005A5E57" w:rsidRDefault="0074685F" w:rsidP="0074685F">
            <w:pPr>
              <w:spacing w:line="240" w:lineRule="auto"/>
              <w:jc w:val="both"/>
              <w:rPr>
                <w:rStyle w:val="nfasissutil"/>
                <w:i w:val="0"/>
                <w:sz w:val="16"/>
                <w:szCs w:val="16"/>
              </w:rPr>
            </w:pPr>
            <w:r>
              <w:rPr>
                <w:rFonts w:ascii="Century Gothic" w:eastAsia="Times New Roman" w:hAnsi="Century Gothic" w:cs="Times New Roman"/>
                <w:color w:val="000000"/>
                <w:sz w:val="20"/>
                <w:szCs w:val="20"/>
                <w:lang w:val="es-ES_tradnl" w:eastAsia="es-ES_tradnl"/>
              </w:rPr>
              <w:t>BOTE</w:t>
            </w:r>
            <w:r w:rsidRPr="00D41E2B">
              <w:rPr>
                <w:rFonts w:ascii="Century Gothic" w:eastAsia="Times New Roman" w:hAnsi="Century Gothic" w:cs="Times New Roman"/>
                <w:color w:val="000000"/>
                <w:sz w:val="20"/>
                <w:szCs w:val="20"/>
                <w:lang w:val="es-ES_tradnl" w:eastAsia="es-ES_tradnl"/>
              </w:rPr>
              <w:t xml:space="preserv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60 LITROS</w:t>
            </w:r>
          </w:p>
        </w:tc>
        <w:tc>
          <w:tcPr>
            <w:tcW w:w="1134" w:type="dxa"/>
          </w:tcPr>
          <w:p w14:paraId="41866342" w14:textId="58728A9F" w:rsidR="0074685F" w:rsidRDefault="0074685F" w:rsidP="000C12FD">
            <w:pPr>
              <w:spacing w:after="0"/>
              <w:jc w:val="both"/>
              <w:rPr>
                <w:rStyle w:val="nfasissutil"/>
                <w:i w:val="0"/>
                <w:sz w:val="24"/>
                <w:szCs w:val="24"/>
              </w:rPr>
            </w:pPr>
            <w:r>
              <w:rPr>
                <w:rStyle w:val="nfasissutil"/>
                <w:i w:val="0"/>
                <w:sz w:val="24"/>
                <w:szCs w:val="24"/>
              </w:rPr>
              <w:t>PIEZA</w:t>
            </w:r>
          </w:p>
        </w:tc>
        <w:tc>
          <w:tcPr>
            <w:tcW w:w="1414" w:type="dxa"/>
          </w:tcPr>
          <w:p w14:paraId="5B9AB5DD" w14:textId="1B886F2B" w:rsidR="0074685F" w:rsidRPr="00172C3F" w:rsidRDefault="0074685F" w:rsidP="005A5E57">
            <w:pPr>
              <w:spacing w:after="0"/>
              <w:rPr>
                <w:rStyle w:val="nfasissutil"/>
                <w:i w:val="0"/>
                <w:sz w:val="24"/>
                <w:szCs w:val="24"/>
              </w:rPr>
            </w:pPr>
            <w:r>
              <w:rPr>
                <w:rStyle w:val="nfasissutil"/>
                <w:i w:val="0"/>
                <w:sz w:val="24"/>
                <w:szCs w:val="24"/>
              </w:rPr>
              <w:t>50</w:t>
            </w:r>
          </w:p>
        </w:tc>
        <w:tc>
          <w:tcPr>
            <w:tcW w:w="1421" w:type="dxa"/>
          </w:tcPr>
          <w:p w14:paraId="593FC5C9" w14:textId="77777777" w:rsidR="0074685F" w:rsidRDefault="0074685F" w:rsidP="000C12FD">
            <w:pPr>
              <w:spacing w:after="0"/>
              <w:jc w:val="center"/>
              <w:rPr>
                <w:rStyle w:val="nfasissutil"/>
                <w:i w:val="0"/>
                <w:sz w:val="24"/>
                <w:szCs w:val="24"/>
              </w:rPr>
            </w:pPr>
          </w:p>
        </w:tc>
      </w:tr>
      <w:tr w:rsidR="0074685F" w14:paraId="243263FA" w14:textId="77777777" w:rsidTr="000C12FD">
        <w:trPr>
          <w:trHeight w:val="283"/>
        </w:trPr>
        <w:tc>
          <w:tcPr>
            <w:tcW w:w="1100" w:type="dxa"/>
          </w:tcPr>
          <w:p w14:paraId="7FE56E84" w14:textId="255E017C" w:rsidR="0074685F" w:rsidRDefault="0074685F" w:rsidP="000C12FD">
            <w:pPr>
              <w:spacing w:after="0"/>
              <w:jc w:val="both"/>
              <w:rPr>
                <w:rStyle w:val="nfasissutil"/>
                <w:i w:val="0"/>
                <w:sz w:val="24"/>
                <w:szCs w:val="24"/>
              </w:rPr>
            </w:pPr>
            <w:r>
              <w:rPr>
                <w:rStyle w:val="nfasissutil"/>
                <w:i w:val="0"/>
                <w:sz w:val="24"/>
                <w:szCs w:val="24"/>
              </w:rPr>
              <w:t>4</w:t>
            </w:r>
          </w:p>
        </w:tc>
        <w:tc>
          <w:tcPr>
            <w:tcW w:w="3861" w:type="dxa"/>
          </w:tcPr>
          <w:p w14:paraId="1FCDCBA5" w14:textId="0C59CC2D" w:rsidR="0074685F" w:rsidRPr="005A5E57" w:rsidRDefault="0074685F" w:rsidP="0074685F">
            <w:pPr>
              <w:spacing w:line="240" w:lineRule="auto"/>
              <w:jc w:val="both"/>
              <w:rPr>
                <w:rStyle w:val="nfasissutil"/>
                <w:i w:val="0"/>
                <w:sz w:val="16"/>
                <w:szCs w:val="16"/>
              </w:rPr>
            </w:pPr>
            <w:r w:rsidRPr="00D41E2B">
              <w:rPr>
                <w:rFonts w:ascii="Century Gothic" w:eastAsia="Times New Roman" w:hAnsi="Century Gothic" w:cs="Times New Roman"/>
                <w:color w:val="000000"/>
                <w:sz w:val="20"/>
                <w:szCs w:val="20"/>
                <w:lang w:val="es-ES_tradnl" w:eastAsia="es-ES_tradnl"/>
              </w:rPr>
              <w:t xml:space="preserve">CESTO ACERO INOXIDABLE </w:t>
            </w:r>
            <w:r>
              <w:rPr>
                <w:rFonts w:ascii="Century Gothic" w:eastAsia="Times New Roman" w:hAnsi="Century Gothic" w:cs="Times New Roman"/>
                <w:color w:val="000000"/>
                <w:sz w:val="20"/>
                <w:szCs w:val="20"/>
                <w:lang w:val="es-ES_tradnl" w:eastAsia="es-ES_tradnl"/>
              </w:rPr>
              <w:t>RECTANGULAR CON PEDAL Y TAPA 30</w:t>
            </w:r>
            <w:r w:rsidRPr="00D41E2B">
              <w:rPr>
                <w:rFonts w:ascii="Century Gothic" w:eastAsia="Times New Roman" w:hAnsi="Century Gothic" w:cs="Times New Roman"/>
                <w:color w:val="000000"/>
                <w:sz w:val="20"/>
                <w:szCs w:val="20"/>
                <w:lang w:val="es-ES_tradnl" w:eastAsia="es-ES_tradnl"/>
              </w:rPr>
              <w:t xml:space="preserve"> LTS</w:t>
            </w:r>
          </w:p>
        </w:tc>
        <w:tc>
          <w:tcPr>
            <w:tcW w:w="1134" w:type="dxa"/>
          </w:tcPr>
          <w:p w14:paraId="350A3F00" w14:textId="7F0A3DA9" w:rsidR="0074685F" w:rsidRDefault="0074685F" w:rsidP="000C12FD">
            <w:pPr>
              <w:spacing w:after="0"/>
              <w:jc w:val="both"/>
              <w:rPr>
                <w:rStyle w:val="nfasissutil"/>
                <w:i w:val="0"/>
                <w:sz w:val="24"/>
                <w:szCs w:val="24"/>
              </w:rPr>
            </w:pPr>
            <w:r>
              <w:rPr>
                <w:rStyle w:val="nfasissutil"/>
                <w:i w:val="0"/>
                <w:sz w:val="24"/>
                <w:szCs w:val="24"/>
              </w:rPr>
              <w:t>PIEZA</w:t>
            </w:r>
          </w:p>
        </w:tc>
        <w:tc>
          <w:tcPr>
            <w:tcW w:w="1414" w:type="dxa"/>
          </w:tcPr>
          <w:p w14:paraId="651FB678" w14:textId="00F6750B" w:rsidR="0074685F" w:rsidRPr="00172C3F" w:rsidRDefault="0074685F" w:rsidP="005A5E57">
            <w:pPr>
              <w:spacing w:after="0"/>
              <w:rPr>
                <w:rStyle w:val="nfasissutil"/>
                <w:i w:val="0"/>
                <w:sz w:val="24"/>
                <w:szCs w:val="24"/>
              </w:rPr>
            </w:pPr>
            <w:r>
              <w:rPr>
                <w:rStyle w:val="nfasissutil"/>
                <w:i w:val="0"/>
                <w:sz w:val="24"/>
                <w:szCs w:val="24"/>
              </w:rPr>
              <w:t>90</w:t>
            </w:r>
          </w:p>
        </w:tc>
        <w:tc>
          <w:tcPr>
            <w:tcW w:w="1421" w:type="dxa"/>
          </w:tcPr>
          <w:p w14:paraId="0CA800C6" w14:textId="77777777" w:rsidR="0074685F" w:rsidRDefault="0074685F" w:rsidP="000C12FD">
            <w:pPr>
              <w:spacing w:after="0"/>
              <w:jc w:val="center"/>
              <w:rPr>
                <w:rStyle w:val="nfasissutil"/>
                <w:i w:val="0"/>
                <w:sz w:val="24"/>
                <w:szCs w:val="24"/>
              </w:rPr>
            </w:pPr>
          </w:p>
        </w:tc>
      </w:tr>
      <w:tr w:rsidR="0074685F" w14:paraId="10089AC3" w14:textId="77777777" w:rsidTr="000C12FD">
        <w:trPr>
          <w:trHeight w:val="283"/>
        </w:trPr>
        <w:tc>
          <w:tcPr>
            <w:tcW w:w="1100" w:type="dxa"/>
          </w:tcPr>
          <w:p w14:paraId="4134DCDA" w14:textId="2CA29F32" w:rsidR="0074685F" w:rsidRDefault="0074685F" w:rsidP="000C12FD">
            <w:pPr>
              <w:spacing w:after="0"/>
              <w:jc w:val="both"/>
              <w:rPr>
                <w:rStyle w:val="nfasissutil"/>
                <w:i w:val="0"/>
                <w:sz w:val="24"/>
                <w:szCs w:val="24"/>
              </w:rPr>
            </w:pPr>
            <w:r>
              <w:rPr>
                <w:rStyle w:val="nfasissutil"/>
                <w:i w:val="0"/>
                <w:sz w:val="24"/>
                <w:szCs w:val="24"/>
              </w:rPr>
              <w:t>5</w:t>
            </w:r>
          </w:p>
        </w:tc>
        <w:tc>
          <w:tcPr>
            <w:tcW w:w="3861" w:type="dxa"/>
          </w:tcPr>
          <w:p w14:paraId="24096054" w14:textId="46BD8B61" w:rsidR="0074685F" w:rsidRPr="005A5E57" w:rsidRDefault="0074685F" w:rsidP="0074685F">
            <w:pPr>
              <w:spacing w:line="240" w:lineRule="auto"/>
              <w:jc w:val="both"/>
              <w:rPr>
                <w:rStyle w:val="nfasissutil"/>
                <w:i w:val="0"/>
                <w:sz w:val="16"/>
                <w:szCs w:val="16"/>
              </w:rPr>
            </w:pPr>
            <w:r w:rsidRPr="00D41E2B">
              <w:rPr>
                <w:rFonts w:ascii="Century Gothic" w:eastAsia="Times New Roman" w:hAnsi="Century Gothic" w:cs="Times New Roman"/>
                <w:color w:val="000000"/>
                <w:sz w:val="20"/>
                <w:szCs w:val="20"/>
                <w:lang w:val="es-ES_tradnl" w:eastAsia="es-ES_tradnl"/>
              </w:rPr>
              <w:t>CESTO ACERO INOXIDABLE</w:t>
            </w:r>
            <w:r>
              <w:rPr>
                <w:rFonts w:ascii="Century Gothic" w:eastAsia="Times New Roman" w:hAnsi="Century Gothic" w:cs="Times New Roman"/>
                <w:color w:val="000000"/>
                <w:sz w:val="20"/>
                <w:szCs w:val="20"/>
                <w:lang w:val="es-ES_tradnl" w:eastAsia="es-ES_tradnl"/>
              </w:rPr>
              <w:t xml:space="preserve"> CON PEDAL</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 xml:space="preserve">Y TAPA CILINDRICO </w:t>
            </w:r>
            <w:r w:rsidRPr="00D41E2B">
              <w:rPr>
                <w:rFonts w:ascii="Century Gothic" w:eastAsia="Times New Roman" w:hAnsi="Century Gothic" w:cs="Times New Roman"/>
                <w:color w:val="000000"/>
                <w:sz w:val="20"/>
                <w:szCs w:val="20"/>
                <w:lang w:val="es-ES_tradnl" w:eastAsia="es-ES_tradnl"/>
              </w:rPr>
              <w:t>40 LTS</w:t>
            </w:r>
          </w:p>
        </w:tc>
        <w:tc>
          <w:tcPr>
            <w:tcW w:w="1134" w:type="dxa"/>
          </w:tcPr>
          <w:p w14:paraId="16C134C9" w14:textId="588840E6" w:rsidR="0074685F" w:rsidRDefault="0074685F" w:rsidP="000C12FD">
            <w:pPr>
              <w:spacing w:after="0"/>
              <w:jc w:val="both"/>
              <w:rPr>
                <w:rStyle w:val="nfasissutil"/>
                <w:i w:val="0"/>
                <w:sz w:val="24"/>
                <w:szCs w:val="24"/>
              </w:rPr>
            </w:pPr>
            <w:r>
              <w:rPr>
                <w:rStyle w:val="nfasissutil"/>
                <w:i w:val="0"/>
                <w:sz w:val="24"/>
                <w:szCs w:val="24"/>
              </w:rPr>
              <w:t>PIEZA</w:t>
            </w:r>
          </w:p>
        </w:tc>
        <w:tc>
          <w:tcPr>
            <w:tcW w:w="1414" w:type="dxa"/>
          </w:tcPr>
          <w:p w14:paraId="0D12B453" w14:textId="0071A73A" w:rsidR="0074685F" w:rsidRPr="00172C3F" w:rsidRDefault="0074685F" w:rsidP="005A5E57">
            <w:pPr>
              <w:spacing w:after="0"/>
              <w:rPr>
                <w:rStyle w:val="nfasissutil"/>
                <w:i w:val="0"/>
                <w:sz w:val="24"/>
                <w:szCs w:val="24"/>
              </w:rPr>
            </w:pPr>
            <w:r>
              <w:rPr>
                <w:rStyle w:val="nfasissutil"/>
                <w:i w:val="0"/>
                <w:sz w:val="24"/>
                <w:szCs w:val="24"/>
              </w:rPr>
              <w:t xml:space="preserve">30 </w:t>
            </w:r>
          </w:p>
        </w:tc>
        <w:tc>
          <w:tcPr>
            <w:tcW w:w="1421" w:type="dxa"/>
          </w:tcPr>
          <w:p w14:paraId="219C9B90" w14:textId="77777777" w:rsidR="0074685F" w:rsidRDefault="0074685F" w:rsidP="000C12FD">
            <w:pPr>
              <w:spacing w:after="0"/>
              <w:jc w:val="center"/>
              <w:rPr>
                <w:rStyle w:val="nfasissutil"/>
                <w:i w:val="0"/>
                <w:sz w:val="24"/>
                <w:szCs w:val="24"/>
              </w:rPr>
            </w:pPr>
          </w:p>
        </w:tc>
      </w:tr>
      <w:tr w:rsidR="0074685F" w14:paraId="016BAA2A" w14:textId="77777777" w:rsidTr="000C12FD">
        <w:trPr>
          <w:trHeight w:val="283"/>
        </w:trPr>
        <w:tc>
          <w:tcPr>
            <w:tcW w:w="1100" w:type="dxa"/>
          </w:tcPr>
          <w:p w14:paraId="3525EE34" w14:textId="36438208" w:rsidR="0074685F" w:rsidRDefault="0074685F" w:rsidP="000C12FD">
            <w:pPr>
              <w:spacing w:after="0"/>
              <w:jc w:val="both"/>
              <w:rPr>
                <w:rStyle w:val="nfasissutil"/>
                <w:i w:val="0"/>
                <w:sz w:val="24"/>
                <w:szCs w:val="24"/>
              </w:rPr>
            </w:pPr>
            <w:r>
              <w:rPr>
                <w:rStyle w:val="nfasissutil"/>
                <w:i w:val="0"/>
                <w:sz w:val="24"/>
                <w:szCs w:val="24"/>
              </w:rPr>
              <w:t>6</w:t>
            </w:r>
          </w:p>
        </w:tc>
        <w:tc>
          <w:tcPr>
            <w:tcW w:w="3861" w:type="dxa"/>
          </w:tcPr>
          <w:p w14:paraId="0B2FFFAF" w14:textId="4698A633" w:rsidR="0074685F" w:rsidRPr="005A5E57" w:rsidRDefault="0074685F" w:rsidP="0074685F">
            <w:pPr>
              <w:spacing w:line="240" w:lineRule="auto"/>
              <w:jc w:val="both"/>
              <w:rPr>
                <w:rStyle w:val="nfasissutil"/>
                <w:i w:val="0"/>
                <w:sz w:val="16"/>
                <w:szCs w:val="16"/>
              </w:rPr>
            </w:pPr>
            <w:r>
              <w:rPr>
                <w:rFonts w:ascii="Century Gothic" w:eastAsia="Times New Roman" w:hAnsi="Century Gothic" w:cs="Times New Roman"/>
                <w:color w:val="000000"/>
                <w:sz w:val="20"/>
                <w:szCs w:val="20"/>
                <w:lang w:val="es-ES_tradnl" w:eastAsia="es-ES_tradnl"/>
              </w:rPr>
              <w:t>CESTO ACERO INOXIDABLE CON PEDAL Y TAPA CILINDRICO 10LTS</w:t>
            </w:r>
          </w:p>
        </w:tc>
        <w:tc>
          <w:tcPr>
            <w:tcW w:w="1134" w:type="dxa"/>
          </w:tcPr>
          <w:p w14:paraId="4B70984B" w14:textId="50656F9E" w:rsidR="0074685F" w:rsidRDefault="0074685F" w:rsidP="000C12FD">
            <w:pPr>
              <w:spacing w:after="0"/>
              <w:jc w:val="both"/>
              <w:rPr>
                <w:rStyle w:val="nfasissutil"/>
                <w:i w:val="0"/>
                <w:sz w:val="24"/>
                <w:szCs w:val="24"/>
              </w:rPr>
            </w:pPr>
            <w:r>
              <w:rPr>
                <w:rStyle w:val="nfasissutil"/>
                <w:i w:val="0"/>
                <w:sz w:val="24"/>
                <w:szCs w:val="24"/>
              </w:rPr>
              <w:t>PIEZA</w:t>
            </w:r>
          </w:p>
        </w:tc>
        <w:tc>
          <w:tcPr>
            <w:tcW w:w="1414" w:type="dxa"/>
          </w:tcPr>
          <w:p w14:paraId="13594C81" w14:textId="77777777" w:rsidR="0074685F" w:rsidRDefault="0074685F" w:rsidP="005A5E57">
            <w:pPr>
              <w:spacing w:after="0"/>
              <w:rPr>
                <w:rStyle w:val="nfasissutil"/>
                <w:i w:val="0"/>
                <w:sz w:val="24"/>
                <w:szCs w:val="24"/>
              </w:rPr>
            </w:pPr>
            <w:r>
              <w:rPr>
                <w:rStyle w:val="nfasissutil"/>
                <w:i w:val="0"/>
                <w:sz w:val="24"/>
                <w:szCs w:val="24"/>
              </w:rPr>
              <w:t xml:space="preserve">50 </w:t>
            </w:r>
          </w:p>
          <w:p w14:paraId="3AD5F6A9" w14:textId="77777777" w:rsidR="0074685F" w:rsidRDefault="0074685F" w:rsidP="005A5E57">
            <w:pPr>
              <w:spacing w:after="0"/>
              <w:rPr>
                <w:rStyle w:val="nfasissutil"/>
                <w:i w:val="0"/>
                <w:sz w:val="24"/>
                <w:szCs w:val="24"/>
              </w:rPr>
            </w:pPr>
          </w:p>
          <w:p w14:paraId="398F462B" w14:textId="43EB7435" w:rsidR="0074685F" w:rsidRPr="00172C3F" w:rsidRDefault="0074685F" w:rsidP="005A5E57">
            <w:pPr>
              <w:spacing w:after="0"/>
              <w:rPr>
                <w:rStyle w:val="nfasissutil"/>
                <w:i w:val="0"/>
                <w:sz w:val="24"/>
                <w:szCs w:val="24"/>
              </w:rPr>
            </w:pPr>
          </w:p>
        </w:tc>
        <w:tc>
          <w:tcPr>
            <w:tcW w:w="1421" w:type="dxa"/>
          </w:tcPr>
          <w:p w14:paraId="4883C00E" w14:textId="77777777" w:rsidR="0074685F" w:rsidRDefault="0074685F" w:rsidP="000C12FD">
            <w:pPr>
              <w:spacing w:after="0"/>
              <w:jc w:val="center"/>
              <w:rPr>
                <w:rStyle w:val="nfasissutil"/>
                <w:i w:val="0"/>
                <w:sz w:val="24"/>
                <w:szCs w:val="24"/>
              </w:rPr>
            </w:pPr>
          </w:p>
        </w:tc>
      </w:tr>
      <w:tr w:rsidR="0074685F" w14:paraId="28D1D598" w14:textId="77777777" w:rsidTr="00B12615">
        <w:trPr>
          <w:trHeight w:val="283"/>
        </w:trPr>
        <w:tc>
          <w:tcPr>
            <w:tcW w:w="1100" w:type="dxa"/>
          </w:tcPr>
          <w:p w14:paraId="48483739" w14:textId="24926C17" w:rsidR="0074685F" w:rsidRDefault="0074685F" w:rsidP="0074685F">
            <w:pPr>
              <w:spacing w:after="0"/>
              <w:jc w:val="both"/>
              <w:rPr>
                <w:rStyle w:val="nfasissutil"/>
                <w:i w:val="0"/>
                <w:sz w:val="24"/>
                <w:szCs w:val="24"/>
              </w:rPr>
            </w:pPr>
            <w:r>
              <w:rPr>
                <w:rStyle w:val="nfasissutil"/>
                <w:i w:val="0"/>
                <w:sz w:val="24"/>
                <w:szCs w:val="24"/>
              </w:rPr>
              <w:t>7</w:t>
            </w:r>
          </w:p>
        </w:tc>
        <w:tc>
          <w:tcPr>
            <w:tcW w:w="3861" w:type="dxa"/>
            <w:vAlign w:val="center"/>
          </w:tcPr>
          <w:p w14:paraId="157B6F82" w14:textId="3E432DEC" w:rsidR="0074685F" w:rsidRPr="005A5E57" w:rsidRDefault="0074685F" w:rsidP="0074685F">
            <w:pPr>
              <w:spacing w:line="240" w:lineRule="auto"/>
              <w:jc w:val="both"/>
              <w:rPr>
                <w:rStyle w:val="nfasissutil"/>
                <w:i w:val="0"/>
                <w:sz w:val="16"/>
                <w:szCs w:val="16"/>
              </w:rPr>
            </w:pPr>
            <w:r w:rsidRPr="00D41E2B">
              <w:rPr>
                <w:rFonts w:ascii="Century Gothic" w:eastAsia="Times New Roman" w:hAnsi="Century Gothic" w:cs="Times New Roman"/>
                <w:color w:val="000000"/>
                <w:sz w:val="20"/>
                <w:szCs w:val="20"/>
                <w:lang w:val="es-ES_tradnl" w:eastAsia="es-ES_tradnl"/>
              </w:rPr>
              <w:t>B</w:t>
            </w:r>
            <w:r>
              <w:rPr>
                <w:rFonts w:ascii="Century Gothic" w:eastAsia="Times New Roman" w:hAnsi="Century Gothic" w:cs="Times New Roman"/>
                <w:color w:val="000000"/>
                <w:sz w:val="20"/>
                <w:szCs w:val="20"/>
                <w:lang w:val="es-ES_tradnl" w:eastAsia="es-ES_tradnl"/>
              </w:rPr>
              <w:t>OTE DE BASURA</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PARA EXTERIORES</w:t>
            </w:r>
            <w:r w:rsidRPr="00D41E2B">
              <w:rPr>
                <w:rFonts w:ascii="Century Gothic" w:eastAsia="Times New Roman" w:hAnsi="Century Gothic" w:cs="Times New Roman"/>
                <w:color w:val="000000"/>
                <w:sz w:val="20"/>
                <w:szCs w:val="20"/>
                <w:lang w:val="es-ES_tradnl" w:eastAsia="es-ES_tradnl"/>
              </w:rPr>
              <w:t xml:space="preserve"> CON CENICERO</w:t>
            </w:r>
            <w:r>
              <w:rPr>
                <w:rFonts w:ascii="Century Gothic" w:eastAsia="Times New Roman" w:hAnsi="Century Gothic" w:cs="Times New Roman"/>
                <w:color w:val="000000"/>
                <w:sz w:val="20"/>
                <w:szCs w:val="20"/>
                <w:lang w:val="es-ES_tradnl" w:eastAsia="es-ES_tradnl"/>
              </w:rPr>
              <w:t xml:space="preserve"> </w:t>
            </w:r>
          </w:p>
        </w:tc>
        <w:tc>
          <w:tcPr>
            <w:tcW w:w="1134" w:type="dxa"/>
          </w:tcPr>
          <w:p w14:paraId="3B7193FC" w14:textId="681F854A" w:rsidR="0074685F" w:rsidRDefault="0074685F" w:rsidP="0074685F">
            <w:pPr>
              <w:spacing w:after="0"/>
              <w:jc w:val="both"/>
              <w:rPr>
                <w:rStyle w:val="nfasissutil"/>
                <w:i w:val="0"/>
                <w:sz w:val="24"/>
                <w:szCs w:val="24"/>
              </w:rPr>
            </w:pPr>
            <w:r>
              <w:rPr>
                <w:rStyle w:val="nfasissutil"/>
                <w:i w:val="0"/>
                <w:sz w:val="24"/>
                <w:szCs w:val="24"/>
              </w:rPr>
              <w:t>PIEZA</w:t>
            </w:r>
          </w:p>
        </w:tc>
        <w:tc>
          <w:tcPr>
            <w:tcW w:w="1414" w:type="dxa"/>
          </w:tcPr>
          <w:p w14:paraId="0F470883" w14:textId="2B737E8F" w:rsidR="0074685F" w:rsidRPr="00172C3F" w:rsidRDefault="0074685F" w:rsidP="0074685F">
            <w:pPr>
              <w:spacing w:after="0"/>
              <w:rPr>
                <w:rStyle w:val="nfasissutil"/>
                <w:i w:val="0"/>
                <w:sz w:val="24"/>
                <w:szCs w:val="24"/>
              </w:rPr>
            </w:pPr>
            <w:r>
              <w:rPr>
                <w:rStyle w:val="nfasissutil"/>
                <w:i w:val="0"/>
                <w:sz w:val="24"/>
                <w:szCs w:val="24"/>
              </w:rPr>
              <w:t>30</w:t>
            </w:r>
          </w:p>
        </w:tc>
        <w:tc>
          <w:tcPr>
            <w:tcW w:w="1421" w:type="dxa"/>
          </w:tcPr>
          <w:p w14:paraId="331E3486" w14:textId="77777777" w:rsidR="0074685F" w:rsidRDefault="0074685F" w:rsidP="0074685F">
            <w:pPr>
              <w:spacing w:after="0"/>
              <w:jc w:val="center"/>
              <w:rPr>
                <w:rStyle w:val="nfasissutil"/>
                <w:i w:val="0"/>
                <w:sz w:val="24"/>
                <w:szCs w:val="24"/>
              </w:rPr>
            </w:pPr>
          </w:p>
        </w:tc>
      </w:tr>
    </w:tbl>
    <w:p w14:paraId="677F32B1" w14:textId="1D4D3BEF" w:rsidR="0074685F" w:rsidRDefault="0074685F">
      <w:pPr>
        <w:spacing w:after="0" w:line="240" w:lineRule="auto"/>
        <w:jc w:val="both"/>
        <w:rPr>
          <w:rFonts w:asciiTheme="minorHAnsi" w:hAnsiTheme="minorHAnsi" w:cstheme="minorHAnsi"/>
          <w:color w:val="FF0000"/>
          <w:sz w:val="24"/>
          <w:szCs w:val="24"/>
        </w:rPr>
      </w:pPr>
    </w:p>
    <w:p w14:paraId="37010150" w14:textId="50CF4A14" w:rsidR="0074685F" w:rsidRDefault="0074685F">
      <w:pPr>
        <w:spacing w:after="0" w:line="240" w:lineRule="auto"/>
        <w:jc w:val="both"/>
        <w:rPr>
          <w:rFonts w:asciiTheme="minorHAnsi" w:hAnsiTheme="minorHAnsi" w:cstheme="minorHAnsi"/>
          <w:color w:val="FF0000"/>
          <w:sz w:val="24"/>
          <w:szCs w:val="24"/>
        </w:rPr>
      </w:pPr>
    </w:p>
    <w:p w14:paraId="3B59B8DB" w14:textId="6D345CCB" w:rsidR="0074685F" w:rsidRDefault="0074685F">
      <w:pPr>
        <w:spacing w:after="0" w:line="240" w:lineRule="auto"/>
        <w:jc w:val="both"/>
        <w:rPr>
          <w:rFonts w:asciiTheme="minorHAnsi" w:hAnsiTheme="minorHAnsi" w:cstheme="minorHAnsi"/>
          <w:color w:val="FF0000"/>
          <w:sz w:val="24"/>
          <w:szCs w:val="24"/>
        </w:rPr>
      </w:pPr>
    </w:p>
    <w:p w14:paraId="0CD8C1D9" w14:textId="77777777" w:rsidR="0074685F" w:rsidRDefault="0074685F">
      <w:pPr>
        <w:spacing w:after="0" w:line="240" w:lineRule="auto"/>
        <w:jc w:val="both"/>
        <w:rPr>
          <w:rFonts w:asciiTheme="minorHAnsi" w:hAnsiTheme="minorHAnsi" w:cstheme="minorHAnsi"/>
          <w:color w:val="FF0000"/>
          <w:sz w:val="24"/>
          <w:szCs w:val="24"/>
        </w:rPr>
      </w:pPr>
    </w:p>
    <w:p w14:paraId="5B5CC7A7" w14:textId="72E1D18F" w:rsidR="0074685F" w:rsidRDefault="0074685F">
      <w:pPr>
        <w:spacing w:after="0" w:line="240" w:lineRule="auto"/>
        <w:jc w:val="both"/>
        <w:rPr>
          <w:rFonts w:asciiTheme="minorHAnsi" w:hAnsiTheme="minorHAnsi" w:cstheme="minorHAnsi"/>
          <w:color w:val="FF0000"/>
          <w:sz w:val="24"/>
          <w:szCs w:val="24"/>
        </w:rPr>
      </w:pPr>
    </w:p>
    <w:p w14:paraId="5C314C2A" w14:textId="77777777" w:rsidR="0074685F" w:rsidRPr="00D20F63" w:rsidRDefault="0074685F">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5997A499" w14:textId="77777777" w:rsidR="005A5E57" w:rsidRDefault="005A5E57">
      <w:pPr>
        <w:spacing w:after="0" w:line="276" w:lineRule="auto"/>
        <w:jc w:val="both"/>
        <w:rPr>
          <w:rFonts w:asciiTheme="minorHAnsi" w:eastAsia="Arial" w:hAnsiTheme="minorHAnsi" w:cstheme="minorHAnsi"/>
          <w:sz w:val="24"/>
          <w:szCs w:val="24"/>
        </w:rPr>
      </w:pPr>
    </w:p>
    <w:p w14:paraId="0523E160" w14:textId="77777777" w:rsidR="005A5E57" w:rsidRDefault="005A5E57">
      <w:pPr>
        <w:spacing w:after="0" w:line="276" w:lineRule="auto"/>
        <w:jc w:val="both"/>
        <w:rPr>
          <w:rFonts w:asciiTheme="minorHAnsi" w:eastAsia="Arial" w:hAnsiTheme="minorHAnsi" w:cstheme="minorHAnsi"/>
          <w:sz w:val="24"/>
          <w:szCs w:val="24"/>
        </w:rPr>
      </w:pPr>
    </w:p>
    <w:p w14:paraId="57C66446" w14:textId="77777777" w:rsidR="005A5E57" w:rsidRDefault="005A5E57">
      <w:pPr>
        <w:spacing w:after="0" w:line="276" w:lineRule="auto"/>
        <w:jc w:val="both"/>
        <w:rPr>
          <w:rFonts w:asciiTheme="minorHAnsi" w:eastAsia="Arial" w:hAnsiTheme="minorHAnsi" w:cstheme="minorHAnsi"/>
          <w:sz w:val="24"/>
          <w:szCs w:val="24"/>
        </w:rPr>
      </w:pPr>
    </w:p>
    <w:p w14:paraId="483B7FCB" w14:textId="77777777" w:rsidR="005A5E57" w:rsidRDefault="005A5E57">
      <w:pPr>
        <w:spacing w:after="0" w:line="276" w:lineRule="auto"/>
        <w:jc w:val="both"/>
        <w:rPr>
          <w:rFonts w:asciiTheme="minorHAnsi" w:eastAsia="Arial" w:hAnsiTheme="minorHAnsi" w:cstheme="minorHAnsi"/>
          <w:sz w:val="24"/>
          <w:szCs w:val="24"/>
        </w:rPr>
      </w:pPr>
    </w:p>
    <w:p w14:paraId="49A9B2C4" w14:textId="77777777" w:rsidR="005A5E57" w:rsidRDefault="005A5E57">
      <w:pPr>
        <w:spacing w:after="0" w:line="276" w:lineRule="auto"/>
        <w:jc w:val="both"/>
        <w:rPr>
          <w:rFonts w:asciiTheme="minorHAnsi" w:eastAsia="Arial" w:hAnsiTheme="minorHAnsi" w:cstheme="minorHAnsi"/>
          <w:sz w:val="24"/>
          <w:szCs w:val="24"/>
        </w:rPr>
      </w:pPr>
    </w:p>
    <w:p w14:paraId="4556894B" w14:textId="77777777" w:rsidR="005A5E57" w:rsidRDefault="005A5E57">
      <w:pPr>
        <w:spacing w:after="0" w:line="276" w:lineRule="auto"/>
        <w:jc w:val="both"/>
        <w:rPr>
          <w:rFonts w:asciiTheme="minorHAnsi" w:eastAsia="Arial" w:hAnsiTheme="minorHAnsi" w:cstheme="minorHAnsi"/>
          <w:sz w:val="24"/>
          <w:szCs w:val="24"/>
        </w:rPr>
      </w:pPr>
    </w:p>
    <w:p w14:paraId="5B1A8DBA" w14:textId="77777777" w:rsidR="005A5E57" w:rsidRDefault="005A5E57">
      <w:pPr>
        <w:spacing w:after="0" w:line="276" w:lineRule="auto"/>
        <w:jc w:val="both"/>
        <w:rPr>
          <w:rFonts w:asciiTheme="minorHAnsi" w:eastAsia="Arial" w:hAnsiTheme="minorHAnsi" w:cstheme="minorHAnsi"/>
          <w:sz w:val="24"/>
          <w:szCs w:val="24"/>
        </w:rPr>
      </w:pPr>
    </w:p>
    <w:p w14:paraId="2051A16B" w14:textId="77777777" w:rsidR="005A5E57" w:rsidRDefault="005A5E57">
      <w:pPr>
        <w:spacing w:after="0" w:line="276" w:lineRule="auto"/>
        <w:jc w:val="both"/>
        <w:rPr>
          <w:rFonts w:asciiTheme="minorHAnsi" w:eastAsia="Arial" w:hAnsiTheme="minorHAnsi" w:cstheme="minorHAnsi"/>
          <w:sz w:val="24"/>
          <w:szCs w:val="24"/>
        </w:rPr>
      </w:pPr>
    </w:p>
    <w:p w14:paraId="3222A178" w14:textId="77777777" w:rsidR="005A5E57" w:rsidRDefault="005A5E57">
      <w:pPr>
        <w:spacing w:after="0" w:line="276" w:lineRule="auto"/>
        <w:jc w:val="both"/>
        <w:rPr>
          <w:rFonts w:asciiTheme="minorHAnsi" w:eastAsia="Arial" w:hAnsiTheme="minorHAnsi" w:cstheme="minorHAnsi"/>
          <w:sz w:val="24"/>
          <w:szCs w:val="24"/>
        </w:rPr>
      </w:pPr>
    </w:p>
    <w:p w14:paraId="49624312" w14:textId="77777777" w:rsidR="005A5E57" w:rsidRDefault="005A5E57">
      <w:pPr>
        <w:spacing w:after="0" w:line="276" w:lineRule="auto"/>
        <w:jc w:val="both"/>
        <w:rPr>
          <w:rFonts w:asciiTheme="minorHAnsi" w:eastAsia="Arial" w:hAnsiTheme="minorHAnsi" w:cstheme="minorHAnsi"/>
          <w:sz w:val="24"/>
          <w:szCs w:val="24"/>
        </w:rPr>
      </w:pPr>
    </w:p>
    <w:p w14:paraId="25C3D802" w14:textId="77777777" w:rsidR="005A5E57" w:rsidRDefault="005A5E57">
      <w:pPr>
        <w:spacing w:after="0" w:line="276" w:lineRule="auto"/>
        <w:jc w:val="both"/>
        <w:rPr>
          <w:rFonts w:asciiTheme="minorHAnsi" w:eastAsia="Arial" w:hAnsiTheme="minorHAnsi" w:cstheme="minorHAnsi"/>
          <w:sz w:val="24"/>
          <w:szCs w:val="24"/>
        </w:rPr>
      </w:pPr>
    </w:p>
    <w:p w14:paraId="68E18641" w14:textId="3AE95DE4"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0DBF5A34" w:rsidR="002047E1" w:rsidRDefault="002047E1" w:rsidP="00F63307">
      <w:pPr>
        <w:spacing w:after="0" w:line="240" w:lineRule="auto"/>
        <w:rPr>
          <w:rFonts w:asciiTheme="minorHAnsi" w:eastAsia="Arial" w:hAnsiTheme="minorHAnsi" w:cstheme="minorHAnsi"/>
          <w:b/>
          <w:sz w:val="24"/>
          <w:szCs w:val="24"/>
        </w:rPr>
      </w:pPr>
    </w:p>
    <w:p w14:paraId="00F4428A" w14:textId="4556EB2F" w:rsidR="0045312E" w:rsidRDefault="0045312E" w:rsidP="00F63307">
      <w:pPr>
        <w:spacing w:after="0" w:line="240" w:lineRule="auto"/>
        <w:rPr>
          <w:rFonts w:asciiTheme="minorHAnsi" w:eastAsia="Arial" w:hAnsiTheme="minorHAnsi" w:cstheme="minorHAnsi"/>
          <w:b/>
          <w:sz w:val="24"/>
          <w:szCs w:val="24"/>
        </w:rPr>
      </w:pPr>
    </w:p>
    <w:p w14:paraId="32893886" w14:textId="67B18824" w:rsidR="0045312E" w:rsidRDefault="0045312E" w:rsidP="00F63307">
      <w:pPr>
        <w:spacing w:after="0" w:line="240" w:lineRule="auto"/>
        <w:rPr>
          <w:rFonts w:asciiTheme="minorHAnsi" w:eastAsia="Arial" w:hAnsiTheme="minorHAnsi" w:cstheme="minorHAnsi"/>
          <w:b/>
          <w:sz w:val="24"/>
          <w:szCs w:val="24"/>
        </w:rPr>
      </w:pPr>
    </w:p>
    <w:p w14:paraId="20C0BF7F" w14:textId="154BA8C8" w:rsidR="0045312E" w:rsidRDefault="0045312E" w:rsidP="00F63307">
      <w:pPr>
        <w:spacing w:after="0" w:line="240" w:lineRule="auto"/>
        <w:rPr>
          <w:rFonts w:asciiTheme="minorHAnsi" w:eastAsia="Arial" w:hAnsiTheme="minorHAnsi" w:cstheme="minorHAnsi"/>
          <w:b/>
          <w:sz w:val="24"/>
          <w:szCs w:val="24"/>
        </w:rPr>
      </w:pPr>
    </w:p>
    <w:p w14:paraId="1296C6DE" w14:textId="147C6330" w:rsidR="0045312E" w:rsidRDefault="0045312E" w:rsidP="00F63307">
      <w:pPr>
        <w:spacing w:after="0" w:line="240" w:lineRule="auto"/>
        <w:rPr>
          <w:rFonts w:asciiTheme="minorHAnsi" w:eastAsia="Arial" w:hAnsiTheme="minorHAnsi" w:cstheme="minorHAnsi"/>
          <w:b/>
          <w:sz w:val="24"/>
          <w:szCs w:val="24"/>
        </w:rPr>
      </w:pPr>
    </w:p>
    <w:p w14:paraId="02F5EDFA" w14:textId="10DD1532" w:rsidR="0045312E" w:rsidRDefault="0045312E" w:rsidP="00F63307">
      <w:pPr>
        <w:spacing w:after="0" w:line="240" w:lineRule="auto"/>
        <w:rPr>
          <w:rFonts w:asciiTheme="minorHAnsi" w:eastAsia="Arial" w:hAnsiTheme="minorHAnsi" w:cstheme="minorHAnsi"/>
          <w:b/>
          <w:sz w:val="24"/>
          <w:szCs w:val="24"/>
        </w:rPr>
      </w:pPr>
    </w:p>
    <w:p w14:paraId="0C82EB5F" w14:textId="34015DE8" w:rsidR="0074685F" w:rsidRDefault="0074685F" w:rsidP="00F63307">
      <w:pPr>
        <w:spacing w:after="0" w:line="240" w:lineRule="auto"/>
        <w:rPr>
          <w:rFonts w:asciiTheme="minorHAnsi" w:eastAsia="Arial" w:hAnsiTheme="minorHAnsi" w:cstheme="minorHAnsi"/>
          <w:b/>
          <w:sz w:val="24"/>
          <w:szCs w:val="24"/>
        </w:rPr>
      </w:pPr>
    </w:p>
    <w:p w14:paraId="337C4A0D" w14:textId="742B8B5B" w:rsidR="0074685F" w:rsidRDefault="0074685F" w:rsidP="00F63307">
      <w:pPr>
        <w:spacing w:after="0" w:line="240" w:lineRule="auto"/>
        <w:rPr>
          <w:rFonts w:asciiTheme="minorHAnsi" w:eastAsia="Arial" w:hAnsiTheme="minorHAnsi" w:cstheme="minorHAnsi"/>
          <w:b/>
          <w:sz w:val="24"/>
          <w:szCs w:val="24"/>
        </w:rPr>
      </w:pPr>
    </w:p>
    <w:p w14:paraId="458E0FE7" w14:textId="4AB0A05A" w:rsidR="0074685F" w:rsidRDefault="0074685F" w:rsidP="00F63307">
      <w:pPr>
        <w:spacing w:after="0" w:line="240" w:lineRule="auto"/>
        <w:rPr>
          <w:rFonts w:asciiTheme="minorHAnsi" w:eastAsia="Arial" w:hAnsiTheme="minorHAnsi" w:cstheme="minorHAnsi"/>
          <w:b/>
          <w:sz w:val="24"/>
          <w:szCs w:val="24"/>
        </w:rPr>
      </w:pPr>
    </w:p>
    <w:p w14:paraId="750468E5" w14:textId="2E27951F" w:rsidR="0074685F" w:rsidRDefault="0074685F" w:rsidP="00F63307">
      <w:pPr>
        <w:spacing w:after="0" w:line="240" w:lineRule="auto"/>
        <w:rPr>
          <w:rFonts w:asciiTheme="minorHAnsi" w:eastAsia="Arial" w:hAnsiTheme="minorHAnsi" w:cstheme="minorHAnsi"/>
          <w:b/>
          <w:sz w:val="24"/>
          <w:szCs w:val="24"/>
        </w:rPr>
      </w:pPr>
    </w:p>
    <w:p w14:paraId="3F908979" w14:textId="4339CB73" w:rsidR="0074685F" w:rsidRDefault="0074685F" w:rsidP="00F63307">
      <w:pPr>
        <w:spacing w:after="0" w:line="240" w:lineRule="auto"/>
        <w:rPr>
          <w:rFonts w:asciiTheme="minorHAnsi" w:eastAsia="Arial" w:hAnsiTheme="minorHAnsi" w:cstheme="minorHAnsi"/>
          <w:b/>
          <w:sz w:val="24"/>
          <w:szCs w:val="24"/>
        </w:rPr>
      </w:pPr>
    </w:p>
    <w:p w14:paraId="1B3EC722" w14:textId="77777777" w:rsidR="0074685F" w:rsidRDefault="0074685F" w:rsidP="00F63307">
      <w:pPr>
        <w:spacing w:after="0" w:line="240" w:lineRule="auto"/>
        <w:rPr>
          <w:rFonts w:asciiTheme="minorHAnsi" w:eastAsia="Arial" w:hAnsiTheme="minorHAnsi" w:cstheme="minorHAnsi"/>
          <w:b/>
          <w:sz w:val="24"/>
          <w:szCs w:val="24"/>
        </w:rPr>
      </w:pPr>
    </w:p>
    <w:p w14:paraId="17D40CF0" w14:textId="30F7CCC1" w:rsidR="0045312E" w:rsidRDefault="0045312E"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13553599" w14:textId="74696A9E" w:rsidR="005E74EF" w:rsidRPr="00034311" w:rsidRDefault="004F4044" w:rsidP="00034311">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0698106A" w14:textId="30C9772E"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3BEDE34C" w14:textId="7F461CB8" w:rsidR="0045312E" w:rsidRDefault="0045312E" w:rsidP="00020295">
      <w:pPr>
        <w:pStyle w:val="Piedepgina"/>
        <w:tabs>
          <w:tab w:val="clear" w:pos="4419"/>
          <w:tab w:val="clear" w:pos="8838"/>
          <w:tab w:val="center" w:pos="4252"/>
          <w:tab w:val="right" w:pos="8504"/>
        </w:tabs>
        <w:jc w:val="center"/>
        <w:rPr>
          <w:rFonts w:ascii="Century Gothic" w:hAnsi="Century Gothic"/>
        </w:rPr>
      </w:pPr>
    </w:p>
    <w:tbl>
      <w:tblPr>
        <w:tblW w:w="9634" w:type="dxa"/>
        <w:jc w:val="center"/>
        <w:tblLayout w:type="fixed"/>
        <w:tblCellMar>
          <w:left w:w="70" w:type="dxa"/>
          <w:right w:w="70" w:type="dxa"/>
        </w:tblCellMar>
        <w:tblLook w:val="04A0" w:firstRow="1" w:lastRow="0" w:firstColumn="1" w:lastColumn="0" w:noHBand="0" w:noVBand="1"/>
      </w:tblPr>
      <w:tblGrid>
        <w:gridCol w:w="702"/>
        <w:gridCol w:w="649"/>
        <w:gridCol w:w="3180"/>
        <w:gridCol w:w="680"/>
        <w:gridCol w:w="557"/>
        <w:gridCol w:w="8"/>
        <w:gridCol w:w="1165"/>
        <w:gridCol w:w="1418"/>
        <w:gridCol w:w="1275"/>
      </w:tblGrid>
      <w:tr w:rsidR="0045312E" w:rsidRPr="00E87662" w14:paraId="52E56E6C" w14:textId="77777777" w:rsidTr="009928C6">
        <w:trPr>
          <w:trHeight w:val="10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86FD1"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3829" w:type="dxa"/>
            <w:gridSpan w:val="2"/>
            <w:tcBorders>
              <w:top w:val="single" w:sz="4" w:space="0" w:color="auto"/>
              <w:left w:val="nil"/>
              <w:bottom w:val="single" w:sz="4" w:space="0" w:color="auto"/>
              <w:right w:val="single" w:sz="4" w:space="0" w:color="auto"/>
            </w:tcBorders>
            <w:shd w:val="clear" w:color="auto" w:fill="auto"/>
            <w:vAlign w:val="center"/>
            <w:hideMark/>
          </w:tcPr>
          <w:p w14:paraId="2A96A8E0"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1237" w:type="dxa"/>
            <w:gridSpan w:val="2"/>
            <w:tcBorders>
              <w:top w:val="single" w:sz="4" w:space="0" w:color="auto"/>
              <w:left w:val="nil"/>
              <w:bottom w:val="single" w:sz="4" w:space="0" w:color="auto"/>
              <w:right w:val="single" w:sz="4" w:space="0" w:color="auto"/>
            </w:tcBorders>
            <w:shd w:val="clear" w:color="auto" w:fill="auto"/>
            <w:vAlign w:val="center"/>
            <w:hideMark/>
          </w:tcPr>
          <w:p w14:paraId="70D96E44"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60681F30"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418" w:type="dxa"/>
            <w:tcBorders>
              <w:top w:val="single" w:sz="4" w:space="0" w:color="auto"/>
              <w:left w:val="nil"/>
              <w:bottom w:val="single" w:sz="4" w:space="0" w:color="auto"/>
              <w:right w:val="single" w:sz="4" w:space="0" w:color="auto"/>
            </w:tcBorders>
          </w:tcPr>
          <w:p w14:paraId="15815147" w14:textId="77777777" w:rsidR="0045312E" w:rsidRPr="00047748" w:rsidRDefault="0045312E" w:rsidP="00D4460E">
            <w:pPr>
              <w:jc w:val="center"/>
              <w:rPr>
                <w:rFonts w:ascii="Century Gothic" w:eastAsia="Times New Roman" w:hAnsi="Century Gothic"/>
                <w:b/>
                <w:color w:val="000000"/>
                <w:sz w:val="20"/>
                <w:szCs w:val="20"/>
              </w:rPr>
            </w:pPr>
          </w:p>
          <w:p w14:paraId="1D17C64B"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275" w:type="dxa"/>
            <w:tcBorders>
              <w:top w:val="single" w:sz="4" w:space="0" w:color="auto"/>
              <w:left w:val="nil"/>
              <w:bottom w:val="single" w:sz="4" w:space="0" w:color="auto"/>
              <w:right w:val="single" w:sz="4" w:space="0" w:color="auto"/>
            </w:tcBorders>
          </w:tcPr>
          <w:p w14:paraId="341EF93F" w14:textId="77777777" w:rsidR="0045312E" w:rsidRPr="00047748" w:rsidRDefault="0045312E" w:rsidP="00D4460E">
            <w:pPr>
              <w:jc w:val="center"/>
              <w:rPr>
                <w:rFonts w:ascii="Century Gothic" w:eastAsia="Times New Roman" w:hAnsi="Century Gothic"/>
                <w:b/>
                <w:color w:val="000000"/>
                <w:sz w:val="20"/>
                <w:szCs w:val="20"/>
              </w:rPr>
            </w:pPr>
          </w:p>
          <w:p w14:paraId="234CC319"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45312E" w:rsidRPr="00501B51" w14:paraId="5912AD60" w14:textId="77777777" w:rsidTr="009928C6">
        <w:trPr>
          <w:trHeight w:val="174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04FE" w14:textId="77777777" w:rsidR="0045312E" w:rsidRPr="00A31702" w:rsidRDefault="0045312E" w:rsidP="00D4460E">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829" w:type="dxa"/>
            <w:gridSpan w:val="2"/>
            <w:tcBorders>
              <w:top w:val="single" w:sz="4" w:space="0" w:color="auto"/>
              <w:left w:val="nil"/>
              <w:bottom w:val="single" w:sz="4" w:space="0" w:color="auto"/>
              <w:right w:val="single" w:sz="4" w:space="0" w:color="auto"/>
            </w:tcBorders>
            <w:shd w:val="clear" w:color="auto" w:fill="auto"/>
            <w:vAlign w:val="center"/>
            <w:hideMark/>
          </w:tcPr>
          <w:p w14:paraId="4F2E635B" w14:textId="749C3635" w:rsidR="0045312E" w:rsidRPr="009150C0" w:rsidRDefault="0074685F" w:rsidP="005A5E57">
            <w:pPr>
              <w:jc w:val="both"/>
              <w:rPr>
                <w:rFonts w:eastAsia="Century Gothic"/>
                <w:sz w:val="20"/>
                <w:szCs w:val="20"/>
              </w:rPr>
            </w:pPr>
            <w:r>
              <w:rPr>
                <w:rFonts w:ascii="Century Gothic" w:eastAsia="Times New Roman" w:hAnsi="Century Gothic" w:cs="Times New Roman"/>
                <w:color w:val="000000"/>
                <w:sz w:val="20"/>
                <w:szCs w:val="20"/>
                <w:lang w:val="es-ES_tradnl" w:eastAsia="es-ES_tradnl"/>
              </w:rPr>
              <w:t>B</w:t>
            </w:r>
            <w:r w:rsidRPr="00D41E2B">
              <w:rPr>
                <w:rFonts w:ascii="Century Gothic" w:eastAsia="Times New Roman" w:hAnsi="Century Gothic" w:cs="Times New Roman"/>
                <w:color w:val="000000"/>
                <w:sz w:val="20"/>
                <w:szCs w:val="20"/>
                <w:lang w:val="es-ES_tradnl" w:eastAsia="es-ES_tradnl"/>
              </w:rPr>
              <w:t>OTE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16 LITROS</w:t>
            </w:r>
          </w:p>
        </w:tc>
        <w:tc>
          <w:tcPr>
            <w:tcW w:w="1237" w:type="dxa"/>
            <w:gridSpan w:val="2"/>
            <w:tcBorders>
              <w:top w:val="single" w:sz="4" w:space="0" w:color="auto"/>
              <w:left w:val="nil"/>
              <w:bottom w:val="single" w:sz="4" w:space="0" w:color="auto"/>
              <w:right w:val="single" w:sz="4" w:space="0" w:color="auto"/>
            </w:tcBorders>
            <w:shd w:val="clear" w:color="auto" w:fill="auto"/>
            <w:vAlign w:val="center"/>
            <w:hideMark/>
          </w:tcPr>
          <w:p w14:paraId="41A68728" w14:textId="77777777" w:rsidR="0045312E" w:rsidRPr="0045312E" w:rsidRDefault="0045312E" w:rsidP="00D4460E">
            <w:pPr>
              <w:spacing w:after="0"/>
              <w:jc w:val="center"/>
              <w:rPr>
                <w:rFonts w:eastAsia="Century Gothic"/>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2C9BCEFE" w14:textId="22730C17" w:rsidR="0045312E" w:rsidRPr="0045312E" w:rsidRDefault="00FE67D6" w:rsidP="00D4460E">
            <w:pPr>
              <w:spacing w:after="0"/>
              <w:jc w:val="center"/>
              <w:rPr>
                <w:rFonts w:eastAsia="Century Gothic"/>
                <w:sz w:val="20"/>
                <w:szCs w:val="20"/>
              </w:rPr>
            </w:pPr>
            <w:r>
              <w:rPr>
                <w:rFonts w:eastAsia="Century Gothic"/>
                <w:sz w:val="20"/>
                <w:szCs w:val="20"/>
              </w:rPr>
              <w:t>130</w:t>
            </w:r>
          </w:p>
        </w:tc>
        <w:tc>
          <w:tcPr>
            <w:tcW w:w="1418" w:type="dxa"/>
            <w:tcBorders>
              <w:top w:val="single" w:sz="4" w:space="0" w:color="auto"/>
              <w:left w:val="nil"/>
              <w:bottom w:val="single" w:sz="4" w:space="0" w:color="auto"/>
              <w:right w:val="single" w:sz="4" w:space="0" w:color="auto"/>
            </w:tcBorders>
          </w:tcPr>
          <w:p w14:paraId="7060A85C" w14:textId="77777777" w:rsidR="0045312E" w:rsidRPr="00A31702" w:rsidRDefault="0045312E"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727B334" w14:textId="77777777" w:rsidR="0045312E" w:rsidRPr="00501B51" w:rsidRDefault="0045312E" w:rsidP="00D4460E">
            <w:pPr>
              <w:spacing w:after="0"/>
              <w:jc w:val="center"/>
              <w:rPr>
                <w:rFonts w:ascii="Century Gothic" w:eastAsia="Times New Roman" w:hAnsi="Century Gothic"/>
                <w:color w:val="000000"/>
              </w:rPr>
            </w:pPr>
          </w:p>
        </w:tc>
      </w:tr>
      <w:tr w:rsidR="0045312E" w:rsidRPr="00501B51" w14:paraId="2F4FD521"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C9233C3" w14:textId="77777777" w:rsidR="0045312E" w:rsidRPr="00A31702" w:rsidRDefault="0045312E" w:rsidP="00D4460E">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3829" w:type="dxa"/>
            <w:gridSpan w:val="2"/>
            <w:tcBorders>
              <w:top w:val="single" w:sz="4" w:space="0" w:color="auto"/>
              <w:left w:val="nil"/>
              <w:bottom w:val="single" w:sz="4" w:space="0" w:color="auto"/>
              <w:right w:val="single" w:sz="4" w:space="0" w:color="auto"/>
            </w:tcBorders>
            <w:shd w:val="clear" w:color="auto" w:fill="auto"/>
          </w:tcPr>
          <w:p w14:paraId="4FD88B4B" w14:textId="17424872" w:rsidR="0045312E" w:rsidRPr="009150C0" w:rsidRDefault="0074685F" w:rsidP="0074685F">
            <w:pPr>
              <w:spacing w:line="240" w:lineRule="auto"/>
              <w:jc w:val="both"/>
              <w:rPr>
                <w:rFonts w:eastAsia="Arial"/>
                <w:sz w:val="20"/>
                <w:szCs w:val="20"/>
              </w:rPr>
            </w:pPr>
            <w:r w:rsidRPr="00D41E2B">
              <w:rPr>
                <w:rFonts w:ascii="Century Gothic" w:eastAsia="Times New Roman" w:hAnsi="Century Gothic" w:cs="Times New Roman"/>
                <w:color w:val="000000"/>
                <w:sz w:val="20"/>
                <w:szCs w:val="20"/>
                <w:lang w:val="es-ES_tradnl" w:eastAsia="es-ES_tradnl"/>
              </w:rPr>
              <w:t>BOTE PARA BASURA</w:t>
            </w:r>
            <w:r>
              <w:rPr>
                <w:rFonts w:ascii="Century Gothic" w:eastAsia="Times New Roman" w:hAnsi="Century Gothic" w:cs="Times New Roman"/>
                <w:color w:val="000000"/>
                <w:sz w:val="20"/>
                <w:szCs w:val="20"/>
                <w:lang w:val="es-ES_tradnl" w:eastAsia="es-ES_tradnl"/>
              </w:rPr>
              <w:t xml:space="preserve"> DE PLASTICO</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COLOR NEGRO</w:t>
            </w:r>
            <w:r w:rsidRPr="00D41E2B">
              <w:rPr>
                <w:rFonts w:ascii="Century Gothic" w:eastAsia="Times New Roman" w:hAnsi="Century Gothic" w:cs="Times New Roman"/>
                <w:color w:val="000000"/>
                <w:sz w:val="20"/>
                <w:szCs w:val="20"/>
                <w:lang w:val="es-ES_tradnl" w:eastAsia="es-ES_tradnl"/>
              </w:rPr>
              <w:t>CON BALANCÍN 25 LITROS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416492B7" w14:textId="77777777" w:rsidR="0045312E" w:rsidRPr="0045312E" w:rsidRDefault="0045312E" w:rsidP="00D4460E">
            <w:pPr>
              <w:spacing w:after="0"/>
              <w:jc w:val="center"/>
              <w:rPr>
                <w:rFonts w:eastAsia="Arial"/>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4A5D417C" w14:textId="1395CB8C" w:rsidR="0045312E" w:rsidRPr="0045312E" w:rsidRDefault="00FE67D6" w:rsidP="00D4460E">
            <w:pPr>
              <w:spacing w:after="0"/>
              <w:jc w:val="center"/>
              <w:rPr>
                <w:rFonts w:eastAsia="Century Gothic"/>
                <w:sz w:val="20"/>
                <w:szCs w:val="20"/>
              </w:rPr>
            </w:pPr>
            <w:r>
              <w:rPr>
                <w:rFonts w:eastAsia="Century Gothic"/>
                <w:sz w:val="20"/>
                <w:szCs w:val="20"/>
              </w:rPr>
              <w:t>130</w:t>
            </w:r>
          </w:p>
        </w:tc>
        <w:tc>
          <w:tcPr>
            <w:tcW w:w="1418" w:type="dxa"/>
            <w:tcBorders>
              <w:top w:val="single" w:sz="4" w:space="0" w:color="auto"/>
              <w:left w:val="nil"/>
              <w:bottom w:val="single" w:sz="4" w:space="0" w:color="auto"/>
              <w:right w:val="single" w:sz="4" w:space="0" w:color="auto"/>
            </w:tcBorders>
          </w:tcPr>
          <w:p w14:paraId="76A60510" w14:textId="77777777" w:rsidR="0045312E" w:rsidRPr="00A31702" w:rsidRDefault="0045312E"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5A1D40E7" w14:textId="77777777" w:rsidR="0045312E" w:rsidRPr="00501B51" w:rsidRDefault="0045312E" w:rsidP="00D4460E">
            <w:pPr>
              <w:spacing w:after="0"/>
              <w:jc w:val="center"/>
              <w:rPr>
                <w:rFonts w:ascii="Century Gothic" w:eastAsia="Times New Roman" w:hAnsi="Century Gothic"/>
                <w:color w:val="000000"/>
              </w:rPr>
            </w:pPr>
          </w:p>
        </w:tc>
      </w:tr>
      <w:tr w:rsidR="0074685F" w:rsidRPr="00501B51" w14:paraId="4930501B"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EA27567" w14:textId="3E212360" w:rsidR="0074685F" w:rsidRDefault="0074685F" w:rsidP="00D4460E">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tc>
        <w:tc>
          <w:tcPr>
            <w:tcW w:w="3829" w:type="dxa"/>
            <w:gridSpan w:val="2"/>
            <w:tcBorders>
              <w:top w:val="single" w:sz="4" w:space="0" w:color="auto"/>
              <w:left w:val="nil"/>
              <w:bottom w:val="single" w:sz="4" w:space="0" w:color="auto"/>
              <w:right w:val="single" w:sz="4" w:space="0" w:color="auto"/>
            </w:tcBorders>
            <w:shd w:val="clear" w:color="auto" w:fill="auto"/>
          </w:tcPr>
          <w:p w14:paraId="797ED305" w14:textId="3F24AC2C" w:rsidR="0074685F" w:rsidRPr="009150C0" w:rsidRDefault="0074685F" w:rsidP="0074685F">
            <w:pPr>
              <w:spacing w:line="240" w:lineRule="auto"/>
              <w:jc w:val="both"/>
              <w:rPr>
                <w:rFonts w:eastAsia="Arial"/>
                <w:sz w:val="20"/>
                <w:szCs w:val="20"/>
              </w:rPr>
            </w:pPr>
            <w:r>
              <w:rPr>
                <w:rFonts w:ascii="Century Gothic" w:eastAsia="Times New Roman" w:hAnsi="Century Gothic" w:cs="Times New Roman"/>
                <w:color w:val="000000"/>
                <w:sz w:val="20"/>
                <w:szCs w:val="20"/>
                <w:lang w:val="es-ES_tradnl" w:eastAsia="es-ES_tradnl"/>
              </w:rPr>
              <w:t>BOTE</w:t>
            </w:r>
            <w:r w:rsidRPr="00D41E2B">
              <w:rPr>
                <w:rFonts w:ascii="Century Gothic" w:eastAsia="Times New Roman" w:hAnsi="Century Gothic" w:cs="Times New Roman"/>
                <w:color w:val="000000"/>
                <w:sz w:val="20"/>
                <w:szCs w:val="20"/>
                <w:lang w:val="es-ES_tradnl" w:eastAsia="es-ES_tradnl"/>
              </w:rPr>
              <w:t xml:space="preserve"> PARA BASURA</w:t>
            </w:r>
            <w:r>
              <w:rPr>
                <w:rFonts w:ascii="Century Gothic" w:eastAsia="Times New Roman" w:hAnsi="Century Gothic" w:cs="Times New Roman"/>
                <w:color w:val="000000"/>
                <w:sz w:val="20"/>
                <w:szCs w:val="20"/>
                <w:lang w:val="es-ES_tradnl" w:eastAsia="es-ES_tradnl"/>
              </w:rPr>
              <w:t xml:space="preserve"> DE PLASTICO COLOR NEGRO</w:t>
            </w:r>
            <w:r w:rsidRPr="00D41E2B">
              <w:rPr>
                <w:rFonts w:ascii="Century Gothic" w:eastAsia="Times New Roman" w:hAnsi="Century Gothic" w:cs="Times New Roman"/>
                <w:color w:val="000000"/>
                <w:sz w:val="20"/>
                <w:szCs w:val="20"/>
                <w:lang w:val="es-ES_tradnl" w:eastAsia="es-ES_tradnl"/>
              </w:rPr>
              <w:t xml:space="preserve"> CON BALANCÍN 60 LITROS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11726885" w14:textId="4E426800" w:rsidR="0074685F" w:rsidRPr="0045312E" w:rsidRDefault="0074685F" w:rsidP="00D4460E">
            <w:pPr>
              <w:spacing w:after="0"/>
              <w:jc w:val="center"/>
              <w:rPr>
                <w:rFonts w:eastAsia="NSimSun"/>
                <w:kern w:val="3"/>
                <w:sz w:val="20"/>
                <w:szCs w:val="20"/>
                <w:lang w:val="es-ES_tradnl" w:eastAsia="zh-CN" w:bidi="hi-IN"/>
              </w:rPr>
            </w:pPr>
            <w:r>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6D2079F9" w14:textId="1D1D9B2C" w:rsidR="0074685F" w:rsidRDefault="00FE67D6" w:rsidP="00D4460E">
            <w:pPr>
              <w:spacing w:after="0"/>
              <w:jc w:val="center"/>
              <w:rPr>
                <w:rFonts w:eastAsia="Century Gothic"/>
                <w:sz w:val="20"/>
                <w:szCs w:val="20"/>
              </w:rPr>
            </w:pPr>
            <w:r>
              <w:rPr>
                <w:rFonts w:eastAsia="Century Gothic"/>
                <w:sz w:val="20"/>
                <w:szCs w:val="20"/>
              </w:rPr>
              <w:t>50</w:t>
            </w:r>
          </w:p>
        </w:tc>
        <w:tc>
          <w:tcPr>
            <w:tcW w:w="1418" w:type="dxa"/>
            <w:tcBorders>
              <w:top w:val="single" w:sz="4" w:space="0" w:color="auto"/>
              <w:left w:val="nil"/>
              <w:bottom w:val="single" w:sz="4" w:space="0" w:color="auto"/>
              <w:right w:val="single" w:sz="4" w:space="0" w:color="auto"/>
            </w:tcBorders>
          </w:tcPr>
          <w:p w14:paraId="11F4467D" w14:textId="77777777" w:rsidR="0074685F" w:rsidRPr="00A31702" w:rsidRDefault="0074685F"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6340D4CB" w14:textId="77777777" w:rsidR="0074685F" w:rsidRPr="00501B51" w:rsidRDefault="0074685F" w:rsidP="00D4460E">
            <w:pPr>
              <w:spacing w:after="0"/>
              <w:jc w:val="center"/>
              <w:rPr>
                <w:rFonts w:ascii="Century Gothic" w:eastAsia="Times New Roman" w:hAnsi="Century Gothic"/>
                <w:color w:val="000000"/>
              </w:rPr>
            </w:pPr>
          </w:p>
        </w:tc>
      </w:tr>
      <w:tr w:rsidR="0074685F" w:rsidRPr="00501B51" w14:paraId="6C1A2F72"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7433207" w14:textId="6F15038A" w:rsidR="0074685F" w:rsidRDefault="0074685F" w:rsidP="00D4460E">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4</w:t>
            </w:r>
          </w:p>
        </w:tc>
        <w:tc>
          <w:tcPr>
            <w:tcW w:w="3829" w:type="dxa"/>
            <w:gridSpan w:val="2"/>
            <w:tcBorders>
              <w:top w:val="single" w:sz="4" w:space="0" w:color="auto"/>
              <w:left w:val="nil"/>
              <w:bottom w:val="single" w:sz="4" w:space="0" w:color="auto"/>
              <w:right w:val="single" w:sz="4" w:space="0" w:color="auto"/>
            </w:tcBorders>
            <w:shd w:val="clear" w:color="auto" w:fill="auto"/>
          </w:tcPr>
          <w:p w14:paraId="07E303CC" w14:textId="15E11B63" w:rsidR="0074685F" w:rsidRPr="009150C0" w:rsidRDefault="0074685F" w:rsidP="0074685F">
            <w:pPr>
              <w:spacing w:line="240" w:lineRule="auto"/>
              <w:jc w:val="both"/>
              <w:rPr>
                <w:rFonts w:eastAsia="Arial"/>
                <w:sz w:val="20"/>
                <w:szCs w:val="20"/>
              </w:rPr>
            </w:pPr>
            <w:r w:rsidRPr="00D41E2B">
              <w:rPr>
                <w:rFonts w:ascii="Century Gothic" w:eastAsia="Times New Roman" w:hAnsi="Century Gothic" w:cs="Times New Roman"/>
                <w:color w:val="000000"/>
                <w:sz w:val="20"/>
                <w:szCs w:val="20"/>
                <w:lang w:val="es-ES_tradnl" w:eastAsia="es-ES_tradnl"/>
              </w:rPr>
              <w:t xml:space="preserve">CESTO ACERO INOXIDABLE </w:t>
            </w:r>
            <w:r>
              <w:rPr>
                <w:rFonts w:ascii="Century Gothic" w:eastAsia="Times New Roman" w:hAnsi="Century Gothic" w:cs="Times New Roman"/>
                <w:color w:val="000000"/>
                <w:sz w:val="20"/>
                <w:szCs w:val="20"/>
                <w:lang w:val="es-ES_tradnl" w:eastAsia="es-ES_tradnl"/>
              </w:rPr>
              <w:t>RECTANGULAR CON PEDAL Y TAPA 30</w:t>
            </w:r>
            <w:r w:rsidRPr="00D41E2B">
              <w:rPr>
                <w:rFonts w:ascii="Century Gothic" w:eastAsia="Times New Roman" w:hAnsi="Century Gothic" w:cs="Times New Roman"/>
                <w:color w:val="000000"/>
                <w:sz w:val="20"/>
                <w:szCs w:val="20"/>
                <w:lang w:val="es-ES_tradnl" w:eastAsia="es-ES_tradnl"/>
              </w:rPr>
              <w:t xml:space="preserve"> LTS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2B156700" w14:textId="4960D5D4" w:rsidR="0074685F" w:rsidRPr="0045312E" w:rsidRDefault="0074685F" w:rsidP="00D4460E">
            <w:pPr>
              <w:spacing w:after="0"/>
              <w:jc w:val="center"/>
              <w:rPr>
                <w:rFonts w:eastAsia="NSimSun"/>
                <w:kern w:val="3"/>
                <w:sz w:val="20"/>
                <w:szCs w:val="20"/>
                <w:lang w:val="es-ES_tradnl" w:eastAsia="zh-CN" w:bidi="hi-IN"/>
              </w:rPr>
            </w:pPr>
            <w:r>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6F1D462F" w14:textId="1685A58E" w:rsidR="0074685F" w:rsidRDefault="00FE67D6" w:rsidP="00D4460E">
            <w:pPr>
              <w:spacing w:after="0"/>
              <w:jc w:val="center"/>
              <w:rPr>
                <w:rFonts w:eastAsia="Century Gothic"/>
                <w:sz w:val="20"/>
                <w:szCs w:val="20"/>
              </w:rPr>
            </w:pPr>
            <w:r>
              <w:rPr>
                <w:rFonts w:eastAsia="Century Gothic"/>
                <w:sz w:val="20"/>
                <w:szCs w:val="20"/>
              </w:rPr>
              <w:t>90</w:t>
            </w:r>
          </w:p>
        </w:tc>
        <w:tc>
          <w:tcPr>
            <w:tcW w:w="1418" w:type="dxa"/>
            <w:tcBorders>
              <w:top w:val="single" w:sz="4" w:space="0" w:color="auto"/>
              <w:left w:val="nil"/>
              <w:bottom w:val="single" w:sz="4" w:space="0" w:color="auto"/>
              <w:right w:val="single" w:sz="4" w:space="0" w:color="auto"/>
            </w:tcBorders>
          </w:tcPr>
          <w:p w14:paraId="511A7B73" w14:textId="77777777" w:rsidR="0074685F" w:rsidRPr="00A31702" w:rsidRDefault="0074685F"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7FFEC6B6" w14:textId="77777777" w:rsidR="0074685F" w:rsidRPr="00501B51" w:rsidRDefault="0074685F" w:rsidP="00D4460E">
            <w:pPr>
              <w:spacing w:after="0"/>
              <w:jc w:val="center"/>
              <w:rPr>
                <w:rFonts w:ascii="Century Gothic" w:eastAsia="Times New Roman" w:hAnsi="Century Gothic"/>
                <w:color w:val="000000"/>
              </w:rPr>
            </w:pPr>
          </w:p>
        </w:tc>
      </w:tr>
      <w:tr w:rsidR="00FE67D6" w:rsidRPr="00501B51" w14:paraId="17FC5AA5"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39E1AF6" w14:textId="2BA58E40" w:rsidR="00FE67D6" w:rsidRDefault="00FE67D6" w:rsidP="00FE67D6">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5</w:t>
            </w:r>
          </w:p>
        </w:tc>
        <w:tc>
          <w:tcPr>
            <w:tcW w:w="3829" w:type="dxa"/>
            <w:gridSpan w:val="2"/>
            <w:tcBorders>
              <w:top w:val="single" w:sz="4" w:space="0" w:color="auto"/>
              <w:left w:val="nil"/>
              <w:bottom w:val="single" w:sz="4" w:space="0" w:color="auto"/>
              <w:right w:val="single" w:sz="4" w:space="0" w:color="auto"/>
            </w:tcBorders>
            <w:shd w:val="clear" w:color="auto" w:fill="auto"/>
          </w:tcPr>
          <w:p w14:paraId="037D0E3C" w14:textId="70BBD7F7" w:rsidR="00FE67D6" w:rsidRPr="009150C0" w:rsidRDefault="00FE67D6" w:rsidP="00FE67D6">
            <w:pPr>
              <w:spacing w:line="240" w:lineRule="auto"/>
              <w:jc w:val="both"/>
              <w:rPr>
                <w:rFonts w:eastAsia="Arial"/>
                <w:sz w:val="20"/>
                <w:szCs w:val="20"/>
              </w:rPr>
            </w:pPr>
            <w:r w:rsidRPr="00D41E2B">
              <w:rPr>
                <w:rFonts w:ascii="Century Gothic" w:eastAsia="Times New Roman" w:hAnsi="Century Gothic" w:cs="Times New Roman"/>
                <w:color w:val="000000"/>
                <w:sz w:val="20"/>
                <w:szCs w:val="20"/>
                <w:lang w:val="es-ES_tradnl" w:eastAsia="es-ES_tradnl"/>
              </w:rPr>
              <w:t>CESTO ACERO INOXIDABLE</w:t>
            </w:r>
            <w:r>
              <w:rPr>
                <w:rFonts w:ascii="Century Gothic" w:eastAsia="Times New Roman" w:hAnsi="Century Gothic" w:cs="Times New Roman"/>
                <w:color w:val="000000"/>
                <w:sz w:val="20"/>
                <w:szCs w:val="20"/>
                <w:lang w:val="es-ES_tradnl" w:eastAsia="es-ES_tradnl"/>
              </w:rPr>
              <w:t xml:space="preserve"> CON PEDAL</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 xml:space="preserve">Y TAPA CILINDRICO </w:t>
            </w:r>
            <w:r w:rsidRPr="00D41E2B">
              <w:rPr>
                <w:rFonts w:ascii="Century Gothic" w:eastAsia="Times New Roman" w:hAnsi="Century Gothic" w:cs="Times New Roman"/>
                <w:color w:val="000000"/>
                <w:sz w:val="20"/>
                <w:szCs w:val="20"/>
                <w:lang w:val="es-ES_tradnl" w:eastAsia="es-ES_tradnl"/>
              </w:rPr>
              <w:t>40 LTS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6F97D67B" w14:textId="134EC1E7" w:rsidR="00FE67D6" w:rsidRPr="0045312E" w:rsidRDefault="00FE67D6" w:rsidP="00FE67D6">
            <w:pPr>
              <w:spacing w:after="0"/>
              <w:jc w:val="center"/>
              <w:rPr>
                <w:rFonts w:eastAsia="NSimSun"/>
                <w:kern w:val="3"/>
                <w:sz w:val="20"/>
                <w:szCs w:val="20"/>
                <w:lang w:val="es-ES_tradnl" w:eastAsia="zh-CN" w:bidi="hi-IN"/>
              </w:rPr>
            </w:pPr>
            <w:r>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2F0C1FDA" w14:textId="2DFFB6A2" w:rsidR="00FE67D6" w:rsidRDefault="00FE67D6" w:rsidP="00FE67D6">
            <w:pPr>
              <w:spacing w:after="0"/>
              <w:jc w:val="center"/>
              <w:rPr>
                <w:rFonts w:eastAsia="Century Gothic"/>
                <w:sz w:val="20"/>
                <w:szCs w:val="20"/>
              </w:rPr>
            </w:pPr>
            <w:r>
              <w:rPr>
                <w:rFonts w:eastAsia="Century Gothic"/>
                <w:sz w:val="20"/>
                <w:szCs w:val="20"/>
              </w:rPr>
              <w:t>30</w:t>
            </w:r>
          </w:p>
        </w:tc>
        <w:tc>
          <w:tcPr>
            <w:tcW w:w="1418" w:type="dxa"/>
            <w:tcBorders>
              <w:top w:val="single" w:sz="4" w:space="0" w:color="auto"/>
              <w:left w:val="nil"/>
              <w:bottom w:val="single" w:sz="4" w:space="0" w:color="auto"/>
              <w:right w:val="single" w:sz="4" w:space="0" w:color="auto"/>
            </w:tcBorders>
          </w:tcPr>
          <w:p w14:paraId="7F2EA8B6" w14:textId="77777777" w:rsidR="00FE67D6" w:rsidRPr="00A31702" w:rsidRDefault="00FE67D6" w:rsidP="00FE67D6">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3C0B4900" w14:textId="77777777" w:rsidR="00FE67D6" w:rsidRPr="00501B51" w:rsidRDefault="00FE67D6" w:rsidP="00FE67D6">
            <w:pPr>
              <w:spacing w:after="0"/>
              <w:jc w:val="center"/>
              <w:rPr>
                <w:rFonts w:ascii="Century Gothic" w:eastAsia="Times New Roman" w:hAnsi="Century Gothic"/>
                <w:color w:val="000000"/>
              </w:rPr>
            </w:pPr>
          </w:p>
        </w:tc>
      </w:tr>
      <w:tr w:rsidR="00FE67D6" w:rsidRPr="00501B51" w14:paraId="2821A7DC"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87492F7" w14:textId="108F1515" w:rsidR="00FE67D6" w:rsidRDefault="00FE67D6" w:rsidP="00FE67D6">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6</w:t>
            </w:r>
          </w:p>
        </w:tc>
        <w:tc>
          <w:tcPr>
            <w:tcW w:w="3829" w:type="dxa"/>
            <w:gridSpan w:val="2"/>
            <w:tcBorders>
              <w:top w:val="single" w:sz="4" w:space="0" w:color="auto"/>
              <w:left w:val="nil"/>
              <w:bottom w:val="single" w:sz="4" w:space="0" w:color="auto"/>
              <w:right w:val="single" w:sz="4" w:space="0" w:color="auto"/>
            </w:tcBorders>
            <w:shd w:val="clear" w:color="auto" w:fill="auto"/>
          </w:tcPr>
          <w:p w14:paraId="6B36EE63" w14:textId="1DAC91FB" w:rsidR="00FE67D6" w:rsidRPr="009150C0" w:rsidRDefault="00FE67D6" w:rsidP="00FE67D6">
            <w:pPr>
              <w:spacing w:line="240" w:lineRule="auto"/>
              <w:jc w:val="both"/>
              <w:rPr>
                <w:rFonts w:eastAsia="Arial"/>
                <w:sz w:val="20"/>
                <w:szCs w:val="20"/>
              </w:rPr>
            </w:pPr>
            <w:r>
              <w:rPr>
                <w:rFonts w:ascii="Century Gothic" w:eastAsia="Times New Roman" w:hAnsi="Century Gothic" w:cs="Times New Roman"/>
                <w:color w:val="000000"/>
                <w:sz w:val="20"/>
                <w:szCs w:val="20"/>
                <w:lang w:val="es-ES_tradnl" w:eastAsia="es-ES_tradnl"/>
              </w:rPr>
              <w:t>CESTO ACERO INOXIDABLE CON PEDAL Y TAPA CILINDRICO 10LTS</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356431F1" w14:textId="686A5DA7" w:rsidR="00FE67D6" w:rsidRPr="0045312E" w:rsidRDefault="00FE67D6" w:rsidP="00FE67D6">
            <w:pPr>
              <w:spacing w:after="0"/>
              <w:jc w:val="center"/>
              <w:rPr>
                <w:rFonts w:eastAsia="NSimSun"/>
                <w:kern w:val="3"/>
                <w:sz w:val="20"/>
                <w:szCs w:val="20"/>
                <w:lang w:val="es-ES_tradnl" w:eastAsia="zh-CN" w:bidi="hi-IN"/>
              </w:rPr>
            </w:pPr>
            <w:r>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5FDCCCA1" w14:textId="42356A2F" w:rsidR="00FE67D6" w:rsidRDefault="00FE67D6" w:rsidP="00FE67D6">
            <w:pPr>
              <w:spacing w:after="0"/>
              <w:jc w:val="center"/>
              <w:rPr>
                <w:rFonts w:eastAsia="Century Gothic"/>
                <w:sz w:val="20"/>
                <w:szCs w:val="20"/>
              </w:rPr>
            </w:pPr>
            <w:r>
              <w:rPr>
                <w:rFonts w:eastAsia="Century Gothic"/>
                <w:sz w:val="20"/>
                <w:szCs w:val="20"/>
              </w:rPr>
              <w:t>50</w:t>
            </w:r>
          </w:p>
        </w:tc>
        <w:tc>
          <w:tcPr>
            <w:tcW w:w="1418" w:type="dxa"/>
            <w:tcBorders>
              <w:top w:val="single" w:sz="4" w:space="0" w:color="auto"/>
              <w:left w:val="nil"/>
              <w:bottom w:val="single" w:sz="4" w:space="0" w:color="auto"/>
              <w:right w:val="single" w:sz="4" w:space="0" w:color="auto"/>
            </w:tcBorders>
          </w:tcPr>
          <w:p w14:paraId="34A333C6" w14:textId="77777777" w:rsidR="00FE67D6" w:rsidRPr="00A31702" w:rsidRDefault="00FE67D6" w:rsidP="00FE67D6">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7406135C" w14:textId="77777777" w:rsidR="00FE67D6" w:rsidRPr="00501B51" w:rsidRDefault="00FE67D6" w:rsidP="00FE67D6">
            <w:pPr>
              <w:spacing w:after="0"/>
              <w:jc w:val="center"/>
              <w:rPr>
                <w:rFonts w:ascii="Century Gothic" w:eastAsia="Times New Roman" w:hAnsi="Century Gothic"/>
                <w:color w:val="000000"/>
              </w:rPr>
            </w:pPr>
          </w:p>
        </w:tc>
      </w:tr>
      <w:tr w:rsidR="00FE67D6" w:rsidRPr="00501B51" w14:paraId="07E47219"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F2E4AD" w14:textId="0A91AE2D" w:rsidR="00FE67D6" w:rsidRDefault="00FE67D6" w:rsidP="00FE67D6">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7</w:t>
            </w:r>
          </w:p>
        </w:tc>
        <w:tc>
          <w:tcPr>
            <w:tcW w:w="3829" w:type="dxa"/>
            <w:gridSpan w:val="2"/>
            <w:tcBorders>
              <w:top w:val="single" w:sz="4" w:space="0" w:color="auto"/>
              <w:left w:val="nil"/>
              <w:bottom w:val="single" w:sz="4" w:space="0" w:color="auto"/>
              <w:right w:val="single" w:sz="4" w:space="0" w:color="auto"/>
            </w:tcBorders>
            <w:shd w:val="clear" w:color="auto" w:fill="auto"/>
          </w:tcPr>
          <w:p w14:paraId="6A3BA9F8" w14:textId="7DF43807" w:rsidR="00FE67D6" w:rsidRPr="00D41E2B" w:rsidRDefault="00FE67D6" w:rsidP="00FE67D6">
            <w:pPr>
              <w:spacing w:line="240" w:lineRule="auto"/>
              <w:jc w:val="both"/>
              <w:rPr>
                <w:rFonts w:ascii="Century Gothic" w:eastAsia="Times New Roman" w:hAnsi="Century Gothic" w:cs="Times New Roman"/>
                <w:color w:val="000000"/>
                <w:sz w:val="20"/>
                <w:szCs w:val="20"/>
                <w:lang w:val="es-ES_tradnl" w:eastAsia="es-ES_tradnl"/>
              </w:rPr>
            </w:pPr>
            <w:r w:rsidRPr="00D41E2B">
              <w:rPr>
                <w:rFonts w:ascii="Century Gothic" w:eastAsia="Times New Roman" w:hAnsi="Century Gothic" w:cs="Times New Roman"/>
                <w:color w:val="000000"/>
                <w:sz w:val="20"/>
                <w:szCs w:val="20"/>
                <w:lang w:val="es-ES_tradnl" w:eastAsia="es-ES_tradnl"/>
              </w:rPr>
              <w:t>B</w:t>
            </w:r>
            <w:r>
              <w:rPr>
                <w:rFonts w:ascii="Century Gothic" w:eastAsia="Times New Roman" w:hAnsi="Century Gothic" w:cs="Times New Roman"/>
                <w:color w:val="000000"/>
                <w:sz w:val="20"/>
                <w:szCs w:val="20"/>
                <w:lang w:val="es-ES_tradnl" w:eastAsia="es-ES_tradnl"/>
              </w:rPr>
              <w:t>OTE DE BASURA</w:t>
            </w:r>
            <w:r w:rsidRPr="00D41E2B">
              <w:rPr>
                <w:rFonts w:ascii="Century Gothic" w:eastAsia="Times New Roman" w:hAnsi="Century Gothic" w:cs="Times New Roman"/>
                <w:color w:val="000000"/>
                <w:sz w:val="20"/>
                <w:szCs w:val="20"/>
                <w:lang w:val="es-ES_tradnl" w:eastAsia="es-ES_tradnl"/>
              </w:rPr>
              <w:t xml:space="preserve"> </w:t>
            </w:r>
            <w:r>
              <w:rPr>
                <w:rFonts w:ascii="Century Gothic" w:eastAsia="Times New Roman" w:hAnsi="Century Gothic" w:cs="Times New Roman"/>
                <w:color w:val="000000"/>
                <w:sz w:val="20"/>
                <w:szCs w:val="20"/>
                <w:lang w:val="es-ES_tradnl" w:eastAsia="es-ES_tradnl"/>
              </w:rPr>
              <w:t>PARA EXTERIORES</w:t>
            </w:r>
            <w:r w:rsidRPr="00D41E2B">
              <w:rPr>
                <w:rFonts w:ascii="Century Gothic" w:eastAsia="Times New Roman" w:hAnsi="Century Gothic" w:cs="Times New Roman"/>
                <w:color w:val="000000"/>
                <w:sz w:val="20"/>
                <w:szCs w:val="20"/>
                <w:lang w:val="es-ES_tradnl" w:eastAsia="es-ES_tradnl"/>
              </w:rPr>
              <w:t xml:space="preserve"> CON CENICERO</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0DF4894E" w14:textId="77777777" w:rsidR="00FE67D6" w:rsidRDefault="00FE67D6" w:rsidP="00FE67D6">
            <w:pPr>
              <w:spacing w:after="0"/>
              <w:jc w:val="center"/>
              <w:rPr>
                <w:rFonts w:eastAsia="NSimSun"/>
                <w:kern w:val="3"/>
                <w:sz w:val="20"/>
                <w:szCs w:val="20"/>
                <w:lang w:val="es-ES_tradnl" w:eastAsia="zh-CN" w:bidi="hi-IN"/>
              </w:rPr>
            </w:pP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794432A0" w14:textId="381EB724" w:rsidR="00FE67D6" w:rsidRDefault="00FE67D6" w:rsidP="00FE67D6">
            <w:pPr>
              <w:spacing w:after="0"/>
              <w:jc w:val="center"/>
              <w:rPr>
                <w:rFonts w:eastAsia="Century Gothic"/>
                <w:sz w:val="20"/>
                <w:szCs w:val="20"/>
              </w:rPr>
            </w:pPr>
            <w:r>
              <w:rPr>
                <w:rFonts w:eastAsia="Century Gothic"/>
                <w:sz w:val="20"/>
                <w:szCs w:val="20"/>
              </w:rPr>
              <w:t>30</w:t>
            </w:r>
          </w:p>
        </w:tc>
        <w:tc>
          <w:tcPr>
            <w:tcW w:w="1418" w:type="dxa"/>
            <w:tcBorders>
              <w:top w:val="single" w:sz="4" w:space="0" w:color="auto"/>
              <w:left w:val="nil"/>
              <w:bottom w:val="single" w:sz="4" w:space="0" w:color="auto"/>
              <w:right w:val="single" w:sz="4" w:space="0" w:color="auto"/>
            </w:tcBorders>
          </w:tcPr>
          <w:p w14:paraId="4857144B" w14:textId="77777777" w:rsidR="00FE67D6" w:rsidRPr="00A31702" w:rsidRDefault="00FE67D6" w:rsidP="00FE67D6">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FB257F0" w14:textId="77777777" w:rsidR="00FE67D6" w:rsidRPr="00501B51" w:rsidRDefault="00FE67D6" w:rsidP="00FE67D6">
            <w:pPr>
              <w:spacing w:after="0"/>
              <w:jc w:val="center"/>
              <w:rPr>
                <w:rFonts w:ascii="Century Gothic" w:eastAsia="Times New Roman" w:hAnsi="Century Gothic"/>
                <w:color w:val="000000"/>
              </w:rPr>
            </w:pPr>
          </w:p>
        </w:tc>
      </w:tr>
      <w:tr w:rsidR="00FE67D6" w:rsidRPr="00501B51" w14:paraId="6C28186C" w14:textId="77777777" w:rsidTr="00D4460E">
        <w:trPr>
          <w:trHeight w:val="188"/>
          <w:jc w:val="center"/>
        </w:trPr>
        <w:tc>
          <w:tcPr>
            <w:tcW w:w="1351" w:type="dxa"/>
            <w:gridSpan w:val="2"/>
            <w:vMerge w:val="restart"/>
            <w:tcBorders>
              <w:top w:val="single" w:sz="4" w:space="0" w:color="auto"/>
            </w:tcBorders>
            <w:shd w:val="clear" w:color="auto" w:fill="auto"/>
            <w:vAlign w:val="center"/>
          </w:tcPr>
          <w:p w14:paraId="245D5E7B" w14:textId="77777777" w:rsidR="00FE67D6" w:rsidRPr="0045312E" w:rsidRDefault="00FE67D6" w:rsidP="00FE67D6">
            <w:pPr>
              <w:jc w:val="center"/>
              <w:rPr>
                <w:rFonts w:eastAsia="Times New Roman"/>
                <w:color w:val="000000"/>
                <w:sz w:val="20"/>
                <w:szCs w:val="20"/>
              </w:rPr>
            </w:pPr>
          </w:p>
        </w:tc>
        <w:tc>
          <w:tcPr>
            <w:tcW w:w="3860" w:type="dxa"/>
            <w:gridSpan w:val="2"/>
            <w:vMerge w:val="restart"/>
            <w:tcBorders>
              <w:top w:val="single" w:sz="4" w:space="0" w:color="auto"/>
            </w:tcBorders>
            <w:shd w:val="clear" w:color="auto" w:fill="auto"/>
            <w:vAlign w:val="center"/>
          </w:tcPr>
          <w:p w14:paraId="2CFE5533" w14:textId="77777777" w:rsidR="00FE67D6" w:rsidRPr="0045312E" w:rsidRDefault="00FE67D6" w:rsidP="00FE67D6">
            <w:pPr>
              <w:jc w:val="both"/>
              <w:rPr>
                <w:rFonts w:eastAsia="Times New Roman"/>
                <w:color w:val="000000"/>
                <w:sz w:val="20"/>
                <w:szCs w:val="20"/>
              </w:rPr>
            </w:pPr>
          </w:p>
        </w:tc>
        <w:tc>
          <w:tcPr>
            <w:tcW w:w="565" w:type="dxa"/>
            <w:gridSpan w:val="2"/>
            <w:vMerge w:val="restart"/>
            <w:tcBorders>
              <w:top w:val="single" w:sz="4" w:space="0" w:color="auto"/>
              <w:right w:val="single" w:sz="4" w:space="0" w:color="auto"/>
            </w:tcBorders>
            <w:shd w:val="clear" w:color="auto" w:fill="auto"/>
            <w:vAlign w:val="center"/>
          </w:tcPr>
          <w:p w14:paraId="34174811" w14:textId="77777777" w:rsidR="00FE67D6" w:rsidRPr="0045312E" w:rsidRDefault="00FE67D6" w:rsidP="00FE67D6">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C34730A" w14:textId="77777777" w:rsidR="00FE67D6" w:rsidRPr="0045312E" w:rsidRDefault="00FE67D6" w:rsidP="00FE67D6">
            <w:pPr>
              <w:jc w:val="center"/>
              <w:rPr>
                <w:rFonts w:eastAsia="Times New Roman"/>
                <w:color w:val="000000"/>
                <w:sz w:val="20"/>
                <w:szCs w:val="20"/>
              </w:rPr>
            </w:pPr>
            <w:r w:rsidRPr="0045312E">
              <w:rPr>
                <w:rFonts w:eastAsia="Times New Roman"/>
                <w:color w:val="000000"/>
                <w:sz w:val="20"/>
                <w:szCs w:val="20"/>
              </w:rPr>
              <w:t>SUB TOTAL</w:t>
            </w:r>
          </w:p>
        </w:tc>
        <w:tc>
          <w:tcPr>
            <w:tcW w:w="1418" w:type="dxa"/>
            <w:tcBorders>
              <w:top w:val="single" w:sz="4" w:space="0" w:color="auto"/>
              <w:left w:val="nil"/>
              <w:bottom w:val="single" w:sz="4" w:space="0" w:color="auto"/>
              <w:right w:val="single" w:sz="4" w:space="0" w:color="auto"/>
            </w:tcBorders>
          </w:tcPr>
          <w:p w14:paraId="032E2FB0" w14:textId="77777777" w:rsidR="00FE67D6" w:rsidRPr="00501B51" w:rsidRDefault="00FE67D6" w:rsidP="00FE67D6">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1DE81987" w14:textId="77777777" w:rsidR="00FE67D6" w:rsidRPr="00501B51" w:rsidRDefault="00FE67D6" w:rsidP="00FE67D6">
            <w:pPr>
              <w:jc w:val="center"/>
              <w:rPr>
                <w:rFonts w:ascii="Century Gothic" w:eastAsia="Times New Roman" w:hAnsi="Century Gothic"/>
                <w:color w:val="000000"/>
              </w:rPr>
            </w:pPr>
          </w:p>
        </w:tc>
      </w:tr>
      <w:tr w:rsidR="00FE67D6" w:rsidRPr="00501B51" w14:paraId="09C66749" w14:textId="77777777" w:rsidTr="00D4460E">
        <w:trPr>
          <w:trHeight w:val="140"/>
          <w:jc w:val="center"/>
        </w:trPr>
        <w:tc>
          <w:tcPr>
            <w:tcW w:w="1351" w:type="dxa"/>
            <w:gridSpan w:val="2"/>
            <w:vMerge/>
            <w:shd w:val="clear" w:color="auto" w:fill="auto"/>
            <w:vAlign w:val="center"/>
          </w:tcPr>
          <w:p w14:paraId="593DE9E8" w14:textId="77777777" w:rsidR="00FE67D6" w:rsidRPr="0045312E" w:rsidRDefault="00FE67D6" w:rsidP="00FE67D6">
            <w:pPr>
              <w:jc w:val="center"/>
              <w:rPr>
                <w:rFonts w:eastAsia="Times New Roman"/>
                <w:color w:val="000000"/>
                <w:sz w:val="20"/>
                <w:szCs w:val="20"/>
              </w:rPr>
            </w:pPr>
          </w:p>
        </w:tc>
        <w:tc>
          <w:tcPr>
            <w:tcW w:w="3860" w:type="dxa"/>
            <w:gridSpan w:val="2"/>
            <w:vMerge/>
            <w:shd w:val="clear" w:color="auto" w:fill="auto"/>
            <w:vAlign w:val="center"/>
          </w:tcPr>
          <w:p w14:paraId="37436118" w14:textId="77777777" w:rsidR="00FE67D6" w:rsidRPr="0045312E" w:rsidRDefault="00FE67D6" w:rsidP="00FE67D6">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2EF09A34" w14:textId="77777777" w:rsidR="00FE67D6" w:rsidRPr="0045312E" w:rsidRDefault="00FE67D6" w:rsidP="00FE67D6">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F58977A" w14:textId="77777777" w:rsidR="00FE67D6" w:rsidRPr="0045312E" w:rsidRDefault="00FE67D6" w:rsidP="00FE67D6">
            <w:pPr>
              <w:jc w:val="center"/>
              <w:rPr>
                <w:rFonts w:eastAsia="Times New Roman"/>
                <w:color w:val="000000"/>
                <w:sz w:val="20"/>
                <w:szCs w:val="20"/>
              </w:rPr>
            </w:pPr>
            <w:r w:rsidRPr="0045312E">
              <w:rPr>
                <w:rFonts w:eastAsia="Times New Roman"/>
                <w:color w:val="000000"/>
                <w:sz w:val="20"/>
                <w:szCs w:val="20"/>
              </w:rPr>
              <w:t>IVA</w:t>
            </w:r>
          </w:p>
        </w:tc>
        <w:tc>
          <w:tcPr>
            <w:tcW w:w="1418" w:type="dxa"/>
            <w:tcBorders>
              <w:top w:val="single" w:sz="4" w:space="0" w:color="auto"/>
              <w:left w:val="nil"/>
              <w:bottom w:val="single" w:sz="4" w:space="0" w:color="auto"/>
              <w:right w:val="single" w:sz="4" w:space="0" w:color="auto"/>
            </w:tcBorders>
          </w:tcPr>
          <w:p w14:paraId="64B8144F" w14:textId="77777777" w:rsidR="00FE67D6" w:rsidRPr="00501B51" w:rsidRDefault="00FE67D6" w:rsidP="00FE67D6">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04F0179C" w14:textId="77777777" w:rsidR="00FE67D6" w:rsidRPr="00501B51" w:rsidRDefault="00FE67D6" w:rsidP="00FE67D6">
            <w:pPr>
              <w:jc w:val="center"/>
              <w:rPr>
                <w:rFonts w:ascii="Century Gothic" w:eastAsia="Times New Roman" w:hAnsi="Century Gothic"/>
                <w:color w:val="000000"/>
              </w:rPr>
            </w:pPr>
          </w:p>
        </w:tc>
      </w:tr>
      <w:tr w:rsidR="00FE67D6" w:rsidRPr="00501B51" w14:paraId="466268CD" w14:textId="77777777" w:rsidTr="00D4460E">
        <w:trPr>
          <w:trHeight w:val="140"/>
          <w:jc w:val="center"/>
        </w:trPr>
        <w:tc>
          <w:tcPr>
            <w:tcW w:w="1351" w:type="dxa"/>
            <w:gridSpan w:val="2"/>
            <w:vMerge/>
            <w:shd w:val="clear" w:color="auto" w:fill="auto"/>
            <w:vAlign w:val="center"/>
          </w:tcPr>
          <w:p w14:paraId="1B75040F" w14:textId="77777777" w:rsidR="00FE67D6" w:rsidRPr="0045312E" w:rsidRDefault="00FE67D6" w:rsidP="00FE67D6">
            <w:pPr>
              <w:jc w:val="center"/>
              <w:rPr>
                <w:rFonts w:eastAsia="Times New Roman"/>
                <w:color w:val="000000"/>
                <w:sz w:val="20"/>
                <w:szCs w:val="20"/>
              </w:rPr>
            </w:pPr>
          </w:p>
        </w:tc>
        <w:tc>
          <w:tcPr>
            <w:tcW w:w="3860" w:type="dxa"/>
            <w:gridSpan w:val="2"/>
            <w:vMerge/>
            <w:shd w:val="clear" w:color="auto" w:fill="auto"/>
            <w:vAlign w:val="center"/>
          </w:tcPr>
          <w:p w14:paraId="73297130" w14:textId="77777777" w:rsidR="00FE67D6" w:rsidRPr="0045312E" w:rsidRDefault="00FE67D6" w:rsidP="00FE67D6">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17E8320E" w14:textId="77777777" w:rsidR="00FE67D6" w:rsidRPr="0045312E" w:rsidRDefault="00FE67D6" w:rsidP="00FE67D6">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1D5010D" w14:textId="77777777" w:rsidR="00FE67D6" w:rsidRPr="0045312E" w:rsidRDefault="00FE67D6" w:rsidP="00FE67D6">
            <w:pPr>
              <w:jc w:val="center"/>
              <w:rPr>
                <w:rFonts w:eastAsia="Times New Roman"/>
                <w:color w:val="000000"/>
                <w:sz w:val="20"/>
                <w:szCs w:val="20"/>
              </w:rPr>
            </w:pPr>
            <w:r w:rsidRPr="0045312E">
              <w:rPr>
                <w:rFonts w:eastAsia="Times New Roman"/>
                <w:color w:val="000000"/>
                <w:sz w:val="20"/>
                <w:szCs w:val="20"/>
              </w:rPr>
              <w:t>TOTAL</w:t>
            </w:r>
          </w:p>
        </w:tc>
        <w:tc>
          <w:tcPr>
            <w:tcW w:w="1418" w:type="dxa"/>
            <w:tcBorders>
              <w:top w:val="single" w:sz="4" w:space="0" w:color="auto"/>
              <w:left w:val="nil"/>
              <w:bottom w:val="single" w:sz="4" w:space="0" w:color="auto"/>
              <w:right w:val="single" w:sz="4" w:space="0" w:color="auto"/>
            </w:tcBorders>
          </w:tcPr>
          <w:p w14:paraId="239631E1" w14:textId="77777777" w:rsidR="00FE67D6" w:rsidRPr="00501B51" w:rsidRDefault="00FE67D6" w:rsidP="00FE67D6">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54045CA1" w14:textId="77777777" w:rsidR="00FE67D6" w:rsidRPr="00501B51" w:rsidRDefault="00FE67D6" w:rsidP="00FE67D6">
            <w:pPr>
              <w:jc w:val="center"/>
              <w:rPr>
                <w:rFonts w:ascii="Century Gothic" w:eastAsia="Times New Roman" w:hAnsi="Century Gothic"/>
                <w:color w:val="000000"/>
              </w:rPr>
            </w:pPr>
          </w:p>
        </w:tc>
      </w:tr>
    </w:tbl>
    <w:p w14:paraId="3FC8CD22" w14:textId="5461D579"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476916" w14:textId="362BBB34"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6B994EE" w14:textId="30B015E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2FEE3FA6" w14:textId="42920876" w:rsidR="00FE67D6" w:rsidRDefault="00FE67D6" w:rsidP="00020295">
      <w:pPr>
        <w:pStyle w:val="Piedepgina"/>
        <w:tabs>
          <w:tab w:val="clear" w:pos="4419"/>
          <w:tab w:val="clear" w:pos="8838"/>
          <w:tab w:val="center" w:pos="4252"/>
          <w:tab w:val="right" w:pos="8504"/>
        </w:tabs>
        <w:jc w:val="center"/>
        <w:rPr>
          <w:rFonts w:ascii="Century Gothic" w:hAnsi="Century Gothic"/>
        </w:rPr>
      </w:pPr>
    </w:p>
    <w:p w14:paraId="775B5DAC" w14:textId="67F1190C" w:rsidR="00EE52AF" w:rsidRDefault="00EE52AF" w:rsidP="00020295">
      <w:pPr>
        <w:pStyle w:val="Piedepgina"/>
        <w:tabs>
          <w:tab w:val="clear" w:pos="4419"/>
          <w:tab w:val="clear" w:pos="8838"/>
          <w:tab w:val="center" w:pos="4252"/>
          <w:tab w:val="right" w:pos="8504"/>
        </w:tabs>
        <w:jc w:val="center"/>
        <w:rPr>
          <w:rFonts w:ascii="Century Gothic" w:hAnsi="Century Gothic"/>
        </w:rPr>
      </w:pPr>
    </w:p>
    <w:p w14:paraId="275ADD84" w14:textId="745CA5E9" w:rsidR="00EE52AF" w:rsidRDefault="00EE52AF" w:rsidP="00020295">
      <w:pPr>
        <w:pStyle w:val="Piedepgina"/>
        <w:tabs>
          <w:tab w:val="clear" w:pos="4419"/>
          <w:tab w:val="clear" w:pos="8838"/>
          <w:tab w:val="center" w:pos="4252"/>
          <w:tab w:val="right" w:pos="8504"/>
        </w:tabs>
        <w:jc w:val="center"/>
        <w:rPr>
          <w:rFonts w:ascii="Century Gothic" w:hAnsi="Century Gothic"/>
        </w:rPr>
      </w:pPr>
    </w:p>
    <w:p w14:paraId="7BF74ACD" w14:textId="4A789639" w:rsidR="00EE52AF" w:rsidRDefault="00EE52AF" w:rsidP="00020295">
      <w:pPr>
        <w:pStyle w:val="Piedepgina"/>
        <w:tabs>
          <w:tab w:val="clear" w:pos="4419"/>
          <w:tab w:val="clear" w:pos="8838"/>
          <w:tab w:val="center" w:pos="4252"/>
          <w:tab w:val="right" w:pos="8504"/>
        </w:tabs>
        <w:jc w:val="center"/>
        <w:rPr>
          <w:rFonts w:ascii="Century Gothic" w:hAnsi="Century Gothic"/>
        </w:rPr>
      </w:pPr>
    </w:p>
    <w:p w14:paraId="7578A192" w14:textId="77777777" w:rsidR="00FE67D6" w:rsidRDefault="00FE67D6" w:rsidP="00020295">
      <w:pPr>
        <w:pStyle w:val="Piedepgina"/>
        <w:tabs>
          <w:tab w:val="clear" w:pos="4419"/>
          <w:tab w:val="clear" w:pos="8838"/>
          <w:tab w:val="center" w:pos="4252"/>
          <w:tab w:val="right" w:pos="8504"/>
        </w:tabs>
        <w:jc w:val="center"/>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49643D2D" w14:textId="77777777" w:rsidR="00034311" w:rsidRDefault="00034311">
      <w:pPr>
        <w:spacing w:after="0" w:line="240" w:lineRule="auto"/>
        <w:jc w:val="both"/>
        <w:rPr>
          <w:sz w:val="24"/>
          <w:szCs w:val="24"/>
        </w:rPr>
      </w:pPr>
    </w:p>
    <w:p w14:paraId="76F93D0E" w14:textId="77777777" w:rsidR="00034311" w:rsidRDefault="00034311">
      <w:pPr>
        <w:spacing w:after="0" w:line="240" w:lineRule="auto"/>
        <w:jc w:val="both"/>
        <w:rPr>
          <w:sz w:val="24"/>
          <w:szCs w:val="24"/>
        </w:rPr>
      </w:pPr>
    </w:p>
    <w:p w14:paraId="6EEC2B19" w14:textId="77777777" w:rsidR="00034311" w:rsidRDefault="00034311">
      <w:pPr>
        <w:spacing w:after="0" w:line="240" w:lineRule="auto"/>
        <w:jc w:val="both"/>
        <w:rPr>
          <w:sz w:val="24"/>
          <w:szCs w:val="24"/>
        </w:rPr>
      </w:pPr>
    </w:p>
    <w:p w14:paraId="4807C126" w14:textId="77777777" w:rsidR="00034311" w:rsidRDefault="00034311">
      <w:pPr>
        <w:spacing w:after="0" w:line="240" w:lineRule="auto"/>
        <w:jc w:val="both"/>
        <w:rPr>
          <w:sz w:val="24"/>
          <w:szCs w:val="24"/>
        </w:rPr>
      </w:pPr>
    </w:p>
    <w:p w14:paraId="38CFB19F" w14:textId="77777777" w:rsidR="00034311" w:rsidRDefault="00034311">
      <w:pPr>
        <w:spacing w:after="0" w:line="240" w:lineRule="auto"/>
        <w:jc w:val="both"/>
        <w:rPr>
          <w:sz w:val="24"/>
          <w:szCs w:val="24"/>
        </w:rPr>
      </w:pPr>
    </w:p>
    <w:p w14:paraId="509E03E5" w14:textId="77777777" w:rsidR="00034311" w:rsidRDefault="00034311">
      <w:pPr>
        <w:spacing w:after="0" w:line="240" w:lineRule="auto"/>
        <w:jc w:val="both"/>
        <w:rPr>
          <w:sz w:val="24"/>
          <w:szCs w:val="24"/>
        </w:rPr>
      </w:pPr>
    </w:p>
    <w:p w14:paraId="08ED3E1B" w14:textId="77777777" w:rsidR="00034311" w:rsidRDefault="00034311">
      <w:pPr>
        <w:spacing w:after="0" w:line="240" w:lineRule="auto"/>
        <w:jc w:val="both"/>
        <w:rPr>
          <w:sz w:val="24"/>
          <w:szCs w:val="24"/>
        </w:rPr>
      </w:pPr>
    </w:p>
    <w:p w14:paraId="59F1BB42" w14:textId="77777777" w:rsidR="00034311" w:rsidRDefault="00034311">
      <w:pPr>
        <w:spacing w:after="0" w:line="240" w:lineRule="auto"/>
        <w:jc w:val="both"/>
        <w:rPr>
          <w:sz w:val="24"/>
          <w:szCs w:val="24"/>
        </w:rPr>
      </w:pPr>
    </w:p>
    <w:p w14:paraId="260CB957" w14:textId="4E1A1703"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54306980" w14:textId="7369619C" w:rsidR="00034311" w:rsidRDefault="00034311" w:rsidP="00067C00">
      <w:pPr>
        <w:spacing w:after="0" w:line="240" w:lineRule="auto"/>
        <w:rPr>
          <w:rFonts w:ascii="Century Gothic" w:eastAsia="Arial" w:hAnsi="Century Gothic" w:cs="Arial"/>
          <w:b/>
        </w:rPr>
      </w:pPr>
    </w:p>
    <w:p w14:paraId="7B9DC320" w14:textId="2CE8EDA5" w:rsidR="009150C0" w:rsidRDefault="009150C0" w:rsidP="00067C00">
      <w:pPr>
        <w:spacing w:after="0" w:line="240" w:lineRule="auto"/>
        <w:rPr>
          <w:rFonts w:ascii="Century Gothic" w:eastAsia="Arial" w:hAnsi="Century Gothic" w:cs="Arial"/>
          <w:b/>
        </w:rPr>
      </w:pPr>
    </w:p>
    <w:p w14:paraId="7EF19BFE" w14:textId="2A93E339" w:rsidR="00FE67D6" w:rsidRDefault="00FE67D6" w:rsidP="00067C00">
      <w:pPr>
        <w:spacing w:after="0" w:line="240" w:lineRule="auto"/>
        <w:rPr>
          <w:rFonts w:ascii="Century Gothic" w:eastAsia="Arial" w:hAnsi="Century Gothic" w:cs="Arial"/>
          <w:b/>
        </w:rPr>
      </w:pPr>
    </w:p>
    <w:p w14:paraId="4B90E209" w14:textId="3D1F899E" w:rsidR="009150C0" w:rsidRDefault="009150C0"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3AC78105" w:rsidR="00CC793D" w:rsidRPr="00FE67D6" w:rsidRDefault="004F4044" w:rsidP="00CC793D">
      <w:pPr>
        <w:pStyle w:val="Encabezado"/>
        <w:jc w:val="both"/>
        <w:rPr>
          <w:rFonts w:asciiTheme="minorHAnsi" w:eastAsia="Times New Roman" w:hAnsiTheme="minorHAnsi" w:cstheme="minorHAnsi"/>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BF69C3" w:rsidRPr="00CC793D">
        <w:rPr>
          <w:rFonts w:eastAsia="Arial"/>
          <w:b/>
          <w:sz w:val="24"/>
          <w:szCs w:val="24"/>
        </w:rPr>
        <w:t>LS</w:t>
      </w:r>
      <w:r w:rsidRPr="00CC793D">
        <w:rPr>
          <w:rFonts w:eastAsia="Arial"/>
          <w:b/>
          <w:sz w:val="24"/>
          <w:szCs w:val="24"/>
        </w:rPr>
        <w:t>C</w:t>
      </w:r>
      <w:r w:rsidR="00963A27" w:rsidRPr="00CC793D">
        <w:rPr>
          <w:rFonts w:eastAsia="Times New Roman"/>
          <w:b/>
          <w:sz w:val="24"/>
          <w:szCs w:val="24"/>
        </w:rPr>
        <w:t>-</w:t>
      </w:r>
      <w:r w:rsidR="00D87962" w:rsidRPr="00CC793D">
        <w:rPr>
          <w:rFonts w:eastAsia="Times New Roman"/>
          <w:b/>
          <w:sz w:val="24"/>
          <w:szCs w:val="24"/>
        </w:rPr>
        <w:t xml:space="preserve"> </w:t>
      </w:r>
      <w:r w:rsidR="00C304FE" w:rsidRPr="00CC793D">
        <w:rPr>
          <w:rFonts w:eastAsia="Times New Roman"/>
          <w:b/>
          <w:sz w:val="24"/>
          <w:szCs w:val="24"/>
        </w:rPr>
        <w:t>0</w:t>
      </w:r>
      <w:r w:rsidR="00FE67D6">
        <w:rPr>
          <w:rFonts w:eastAsia="Times New Roman"/>
          <w:b/>
          <w:sz w:val="24"/>
          <w:szCs w:val="24"/>
        </w:rPr>
        <w:t>6</w:t>
      </w:r>
      <w:r w:rsidR="00EE52AF">
        <w:rPr>
          <w:rFonts w:eastAsia="Times New Roman"/>
          <w:b/>
          <w:sz w:val="24"/>
          <w:szCs w:val="24"/>
        </w:rPr>
        <w:t>4</w:t>
      </w:r>
      <w:r w:rsidR="00BC3FEF" w:rsidRPr="00CC793D">
        <w:rPr>
          <w:rFonts w:eastAsia="Arial"/>
          <w:b/>
          <w:sz w:val="24"/>
          <w:szCs w:val="24"/>
        </w:rPr>
        <w:t xml:space="preserve">/2024 </w:t>
      </w:r>
      <w:r w:rsidR="008A7CEB" w:rsidRPr="00CC793D">
        <w:rPr>
          <w:rFonts w:eastAsia="Times New Roman"/>
          <w:b/>
          <w:sz w:val="24"/>
          <w:szCs w:val="24"/>
        </w:rPr>
        <w:t xml:space="preserve">ADQUISICIÓN </w:t>
      </w:r>
      <w:r w:rsidR="009928C6">
        <w:rPr>
          <w:rFonts w:eastAsia="Times New Roman"/>
          <w:b/>
          <w:sz w:val="24"/>
          <w:szCs w:val="24"/>
        </w:rPr>
        <w:t xml:space="preserve">DE </w:t>
      </w:r>
      <w:r w:rsidR="00FE67D6" w:rsidRPr="00FE67D6">
        <w:rPr>
          <w:rFonts w:asciiTheme="minorHAnsi" w:eastAsia="Times New Roman" w:hAnsiTheme="minorHAnsi" w:cstheme="minorHAnsi"/>
          <w:b/>
          <w:sz w:val="24"/>
          <w:szCs w:val="24"/>
        </w:rPr>
        <w:t xml:space="preserve">CESTOS DE BASURA PARA EL HOSPITAL GENERAL DE ZAPOPAN Y LAS UNIDADES DE </w:t>
      </w:r>
      <w:r w:rsidR="004072B8">
        <w:rPr>
          <w:rFonts w:asciiTheme="minorHAnsi" w:eastAsia="Times New Roman" w:hAnsiTheme="minorHAnsi" w:cstheme="minorHAnsi"/>
          <w:b/>
          <w:sz w:val="24"/>
          <w:szCs w:val="24"/>
        </w:rPr>
        <w:t>EMERGENCIA D</w:t>
      </w:r>
      <w:r w:rsidR="009928C6" w:rsidRPr="00FE67D6">
        <w:rPr>
          <w:rFonts w:asciiTheme="minorHAnsi" w:eastAsia="Times New Roman" w:hAnsiTheme="minorHAnsi" w:cstheme="minorHAnsi"/>
          <w:b/>
          <w:sz w:val="24"/>
          <w:szCs w:val="24"/>
        </w:rPr>
        <w:t>EL O.P.D “SSMZ”.</w:t>
      </w:r>
    </w:p>
    <w:p w14:paraId="2CEAEBA0" w14:textId="0ADB0C20" w:rsidR="00D87962" w:rsidRPr="00FE67D6" w:rsidRDefault="00D87962" w:rsidP="00CC793D">
      <w:pPr>
        <w:pStyle w:val="Encabezado"/>
        <w:jc w:val="both"/>
        <w:rPr>
          <w:rFonts w:asciiTheme="minorHAnsi" w:eastAsia="Times New Roman" w:hAnsiTheme="minorHAnsi" w:cstheme="minorHAnsi"/>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3D8AD730" w:rsidR="00CC793D" w:rsidRPr="00FE67D6" w:rsidRDefault="004F4044" w:rsidP="00CC793D">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FE67D6">
        <w:rPr>
          <w:b/>
          <w:color w:val="000000"/>
          <w:sz w:val="24"/>
          <w:szCs w:val="24"/>
          <w:lang w:eastAsia="en-US"/>
        </w:rPr>
        <w:t>06</w:t>
      </w:r>
      <w:r w:rsidR="00EE52AF">
        <w:rPr>
          <w:b/>
          <w:color w:val="000000"/>
          <w:sz w:val="24"/>
          <w:szCs w:val="24"/>
          <w:lang w:eastAsia="en-US"/>
        </w:rPr>
        <w:t>4</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FE67D6">
        <w:rPr>
          <w:rFonts w:eastAsia="Arial"/>
          <w:b/>
          <w:sz w:val="24"/>
          <w:szCs w:val="24"/>
        </w:rPr>
        <w:t>06</w:t>
      </w:r>
      <w:r w:rsidR="00EE52AF">
        <w:rPr>
          <w:rFonts w:eastAsia="Arial"/>
          <w:b/>
          <w:sz w:val="24"/>
          <w:szCs w:val="24"/>
        </w:rPr>
        <w:t>4</w:t>
      </w:r>
      <w:r w:rsidR="004C5D52" w:rsidRPr="00C304FE">
        <w:rPr>
          <w:rFonts w:eastAsia="Arial"/>
          <w:b/>
          <w:sz w:val="24"/>
          <w:szCs w:val="24"/>
        </w:rPr>
        <w:t>/2024</w:t>
      </w:r>
      <w:r w:rsidR="004C5D52" w:rsidRPr="00C304FE">
        <w:rPr>
          <w:sz w:val="24"/>
          <w:szCs w:val="24"/>
          <w:lang w:eastAsia="en-US"/>
        </w:rPr>
        <w:t xml:space="preserve"> </w:t>
      </w:r>
      <w:r w:rsidR="00CC793D">
        <w:rPr>
          <w:rFonts w:eastAsia="Times New Roman"/>
          <w:b/>
          <w:sz w:val="24"/>
          <w:szCs w:val="24"/>
        </w:rPr>
        <w:t>ADQUISICIÓN</w:t>
      </w:r>
      <w:r w:rsidR="009150C0">
        <w:rPr>
          <w:rFonts w:eastAsia="Times New Roman"/>
          <w:b/>
          <w:sz w:val="24"/>
          <w:szCs w:val="24"/>
        </w:rPr>
        <w:t xml:space="preserve"> DE</w:t>
      </w:r>
      <w:r w:rsidR="009150C0" w:rsidRPr="00CC793D">
        <w:rPr>
          <w:rFonts w:eastAsia="Times New Roman"/>
          <w:b/>
          <w:sz w:val="24"/>
          <w:szCs w:val="24"/>
        </w:rPr>
        <w:t xml:space="preserve"> </w:t>
      </w:r>
      <w:r w:rsidR="00FE67D6" w:rsidRPr="00FE67D6">
        <w:rPr>
          <w:rFonts w:eastAsia="Times New Roman"/>
          <w:b/>
          <w:sz w:val="24"/>
          <w:szCs w:val="24"/>
        </w:rPr>
        <w:t>CESTOS DE BASURA PARA EL HOSPITAL GENERAL DE ZAPOPAN Y LAS UNIDADES DE EMERGENCIA</w:t>
      </w:r>
      <w:r w:rsidR="00FE67D6">
        <w:rPr>
          <w:rFonts w:eastAsia="Times New Roman"/>
          <w:b/>
          <w:sz w:val="24"/>
          <w:szCs w:val="24"/>
        </w:rPr>
        <w:t xml:space="preserve"> </w:t>
      </w:r>
      <w:r w:rsidR="004072B8">
        <w:rPr>
          <w:rFonts w:eastAsia="Times New Roman"/>
          <w:b/>
          <w:sz w:val="24"/>
          <w:szCs w:val="24"/>
        </w:rPr>
        <w:t>D</w:t>
      </w:r>
      <w:r w:rsidR="009928C6" w:rsidRPr="00FE67D6">
        <w:rPr>
          <w:rFonts w:eastAsia="Times New Roman"/>
          <w:b/>
          <w:sz w:val="24"/>
          <w:szCs w:val="24"/>
        </w:rPr>
        <w:t>EL O.P.D “SSMZ”.</w:t>
      </w:r>
    </w:p>
    <w:p w14:paraId="126D29CD" w14:textId="7E1AC919"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2C896F09" w:rsidR="004C5D52" w:rsidRPr="00814256" w:rsidRDefault="00FE67D6" w:rsidP="004C5D52">
      <w:pPr>
        <w:pStyle w:val="Encabezado"/>
        <w:tabs>
          <w:tab w:val="clear" w:pos="4419"/>
          <w:tab w:val="clear" w:pos="8838"/>
          <w:tab w:val="center" w:pos="4252"/>
          <w:tab w:val="right" w:pos="8504"/>
        </w:tabs>
        <w:jc w:val="both"/>
        <w:rPr>
          <w:sz w:val="24"/>
          <w:szCs w:val="24"/>
          <w:lang w:eastAsia="en-US"/>
        </w:rPr>
      </w:pPr>
      <w:r>
        <w:rPr>
          <w:sz w:val="24"/>
          <w:szCs w:val="24"/>
          <w:lang w:eastAsia="en-US"/>
        </w:rPr>
        <w:t xml:space="preserve"> </w:t>
      </w: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1B0D3FC4" w14:textId="2323DC54"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5F689104" w14:textId="2C881EDD" w:rsidR="0078386F" w:rsidRPr="00814256" w:rsidRDefault="0078386F" w:rsidP="00D1422A">
      <w:pPr>
        <w:pStyle w:val="Encabezado"/>
        <w:tabs>
          <w:tab w:val="center" w:pos="4252"/>
          <w:tab w:val="right" w:pos="8504"/>
        </w:tabs>
        <w:jc w:val="both"/>
        <w:rPr>
          <w:rFonts w:eastAsia="Arial"/>
          <w:sz w:val="24"/>
          <w:szCs w:val="24"/>
        </w:rPr>
      </w:pPr>
    </w:p>
    <w:p w14:paraId="0B709541" w14:textId="3FE221D8" w:rsidR="009150C0" w:rsidRPr="00AF74F1" w:rsidRDefault="004F4044" w:rsidP="009150C0">
      <w:pPr>
        <w:pStyle w:val="Encabezado"/>
        <w:jc w:val="both"/>
        <w:rPr>
          <w:rFonts w:eastAsia="Times New Roman"/>
          <w:b/>
          <w:sz w:val="24"/>
          <w:szCs w:val="24"/>
        </w:rPr>
      </w:pPr>
      <w:r w:rsidRPr="00C304FE">
        <w:rPr>
          <w:rFonts w:eastAsia="Arial"/>
          <w:sz w:val="24"/>
          <w:szCs w:val="24"/>
        </w:rPr>
        <w:t xml:space="preserve">ME REFIERO A MI PARTICIPACIÓN EN LA </w:t>
      </w:r>
      <w:r w:rsidRPr="00034311">
        <w:rPr>
          <w:rFonts w:eastAsia="Arial"/>
          <w:b/>
          <w:sz w:val="24"/>
          <w:szCs w:val="24"/>
        </w:rPr>
        <w:t xml:space="preserve">LICITACIÓN PÚBLICA NACIONAL </w:t>
      </w:r>
      <w:r w:rsidR="00205958" w:rsidRPr="00034311">
        <w:rPr>
          <w:rFonts w:eastAsia="Arial"/>
          <w:b/>
          <w:sz w:val="24"/>
          <w:szCs w:val="24"/>
        </w:rPr>
        <w:t>SIN</w:t>
      </w:r>
      <w:r w:rsidRPr="00034311">
        <w:rPr>
          <w:rFonts w:eastAsia="Arial"/>
          <w:b/>
          <w:sz w:val="24"/>
          <w:szCs w:val="24"/>
        </w:rPr>
        <w:t xml:space="preserve"> CONCURRENCIA DEL COMITÉ DE ADQUISICIONES NÚMERO DE L</w:t>
      </w:r>
      <w:r w:rsidR="00D1422A" w:rsidRPr="00034311">
        <w:rPr>
          <w:rFonts w:eastAsia="Arial"/>
          <w:b/>
          <w:sz w:val="24"/>
          <w:szCs w:val="24"/>
        </w:rPr>
        <w:t>ICITACIÓN: L</w:t>
      </w:r>
      <w:r w:rsidR="007A10B3" w:rsidRPr="00034311">
        <w:rPr>
          <w:rFonts w:eastAsia="Arial"/>
          <w:b/>
          <w:sz w:val="24"/>
          <w:szCs w:val="24"/>
        </w:rPr>
        <w:t>S</w:t>
      </w:r>
      <w:r w:rsidRPr="00034311">
        <w:rPr>
          <w:rFonts w:eastAsia="Arial"/>
          <w:b/>
          <w:sz w:val="24"/>
          <w:szCs w:val="24"/>
        </w:rPr>
        <w:t>C</w:t>
      </w:r>
      <w:r w:rsidR="006D767F" w:rsidRPr="00034311">
        <w:rPr>
          <w:rFonts w:eastAsia="Times New Roman"/>
          <w:b/>
          <w:sz w:val="24"/>
          <w:szCs w:val="24"/>
        </w:rPr>
        <w:t>-</w:t>
      </w:r>
      <w:r w:rsidR="00C304FE" w:rsidRPr="00034311">
        <w:rPr>
          <w:rFonts w:eastAsia="Times New Roman"/>
          <w:b/>
          <w:sz w:val="24"/>
          <w:szCs w:val="24"/>
        </w:rPr>
        <w:t>0</w:t>
      </w:r>
      <w:r w:rsidR="003605DE">
        <w:rPr>
          <w:rFonts w:eastAsia="Times New Roman"/>
          <w:b/>
          <w:sz w:val="24"/>
          <w:szCs w:val="24"/>
        </w:rPr>
        <w:t>6</w:t>
      </w:r>
      <w:r w:rsidR="00EE52AF">
        <w:rPr>
          <w:rFonts w:eastAsia="Arial"/>
          <w:b/>
          <w:sz w:val="24"/>
          <w:szCs w:val="24"/>
        </w:rPr>
        <w:t>4</w:t>
      </w:r>
      <w:r w:rsidR="00BC3FEF" w:rsidRPr="00034311">
        <w:rPr>
          <w:rFonts w:eastAsia="Arial"/>
          <w:b/>
          <w:sz w:val="24"/>
          <w:szCs w:val="24"/>
        </w:rPr>
        <w:t xml:space="preserve">/2024 </w:t>
      </w:r>
      <w:r w:rsidR="00053117" w:rsidRPr="00034311">
        <w:rPr>
          <w:rFonts w:eastAsia="Times New Roman"/>
          <w:b/>
          <w:sz w:val="24"/>
          <w:szCs w:val="24"/>
        </w:rPr>
        <w:t xml:space="preserve">ADQUISICIÓN </w:t>
      </w:r>
      <w:r w:rsidR="00CC793D" w:rsidRPr="00034311">
        <w:rPr>
          <w:rFonts w:eastAsia="Times New Roman"/>
          <w:b/>
          <w:sz w:val="24"/>
          <w:szCs w:val="24"/>
        </w:rPr>
        <w:t>DE</w:t>
      </w:r>
      <w:r w:rsidR="00AF74F1" w:rsidRPr="00AF74F1">
        <w:rPr>
          <w:rFonts w:ascii="Century Gothic" w:eastAsia="Times New Roman" w:hAnsi="Century Gothic" w:cs="Arial"/>
          <w:b/>
        </w:rPr>
        <w:t xml:space="preserve"> </w:t>
      </w:r>
      <w:r w:rsidR="00AF74F1" w:rsidRPr="00AF74F1">
        <w:rPr>
          <w:rFonts w:eastAsia="Times New Roman"/>
          <w:b/>
          <w:sz w:val="24"/>
          <w:szCs w:val="24"/>
        </w:rPr>
        <w:t>CESTOS DE BASURA PARA EL HOSPITAL GENERAL DE ZAPOPAN Y LAS UNIDADES DE EMERGENCIA</w:t>
      </w:r>
      <w:r w:rsidR="00CC793D" w:rsidRPr="00AF74F1">
        <w:rPr>
          <w:rFonts w:eastAsia="Times New Roman"/>
          <w:b/>
          <w:sz w:val="24"/>
          <w:szCs w:val="24"/>
        </w:rPr>
        <w:t xml:space="preserve"> </w:t>
      </w:r>
      <w:r w:rsidR="004072B8">
        <w:rPr>
          <w:rFonts w:eastAsia="Times New Roman"/>
          <w:b/>
          <w:sz w:val="24"/>
          <w:szCs w:val="24"/>
        </w:rPr>
        <w:t>D</w:t>
      </w:r>
      <w:r w:rsidR="009928C6" w:rsidRPr="00AF74F1">
        <w:rPr>
          <w:rFonts w:eastAsia="Times New Roman"/>
          <w:b/>
          <w:sz w:val="24"/>
          <w:szCs w:val="24"/>
        </w:rPr>
        <w:t>EL O.P.D “SSMZ”.</w:t>
      </w:r>
    </w:p>
    <w:p w14:paraId="7356DA64" w14:textId="5F27BC53" w:rsidR="00CC793D" w:rsidRPr="00AF74F1" w:rsidRDefault="00CC793D" w:rsidP="009150C0">
      <w:pPr>
        <w:pStyle w:val="Encabezado"/>
        <w:jc w:val="both"/>
        <w:rPr>
          <w:rFonts w:eastAsia="Times New Roman"/>
          <w:b/>
          <w:sz w:val="24"/>
          <w:szCs w:val="24"/>
        </w:rPr>
      </w:pPr>
    </w:p>
    <w:p w14:paraId="0D600BEA" w14:textId="25AE6377" w:rsidR="00053117" w:rsidRPr="00CC793D" w:rsidRDefault="00053117" w:rsidP="00CC793D">
      <w:pPr>
        <w:pStyle w:val="Encabezado"/>
        <w:jc w:val="both"/>
        <w:rPr>
          <w:rFonts w:eastAsia="Times New Roman"/>
          <w:b/>
          <w:sz w:val="24"/>
          <w:szCs w:val="24"/>
        </w:rPr>
      </w:pPr>
    </w:p>
    <w:p w14:paraId="1C812DD8" w14:textId="183F1BAF"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0D8C9D19" w:rsidR="00AE2E47" w:rsidRDefault="00AE2E47">
      <w:pPr>
        <w:pStyle w:val="Listavistosa-nfasis11"/>
        <w:spacing w:after="0" w:line="240" w:lineRule="auto"/>
        <w:ind w:left="0"/>
        <w:jc w:val="both"/>
        <w:rPr>
          <w:rFonts w:ascii="Calibri" w:eastAsia="Times New Roman" w:hAnsi="Calibri" w:cs="Calibri"/>
          <w:sz w:val="24"/>
          <w:szCs w:val="24"/>
        </w:rPr>
      </w:pPr>
    </w:p>
    <w:p w14:paraId="66739302" w14:textId="23497505" w:rsidR="009150C0" w:rsidRDefault="009150C0">
      <w:pPr>
        <w:pStyle w:val="Listavistosa-nfasis11"/>
        <w:spacing w:after="0" w:line="240" w:lineRule="auto"/>
        <w:ind w:left="0"/>
        <w:jc w:val="both"/>
        <w:rPr>
          <w:rFonts w:ascii="Calibri" w:eastAsia="Times New Roman" w:hAnsi="Calibri" w:cs="Calibri"/>
          <w:sz w:val="24"/>
          <w:szCs w:val="24"/>
        </w:rPr>
      </w:pPr>
    </w:p>
    <w:p w14:paraId="281E5779" w14:textId="54FF9FE6" w:rsidR="009150C0" w:rsidRPr="00814256" w:rsidRDefault="009150C0">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4D5C368B" w14:textId="5D77DAF5" w:rsidR="009150C0" w:rsidRDefault="009150C0" w:rsidP="008F6751">
      <w:pPr>
        <w:spacing w:line="240" w:lineRule="auto"/>
        <w:contextualSpacing/>
        <w:rPr>
          <w:b/>
          <w:sz w:val="24"/>
          <w:szCs w:val="24"/>
        </w:rPr>
      </w:pPr>
    </w:p>
    <w:p w14:paraId="5A17DCB2" w14:textId="38E043FA" w:rsidR="009928C6" w:rsidRDefault="009928C6" w:rsidP="008F6751">
      <w:pPr>
        <w:spacing w:line="240" w:lineRule="auto"/>
        <w:contextualSpacing/>
        <w:rPr>
          <w:b/>
          <w:sz w:val="24"/>
          <w:szCs w:val="24"/>
        </w:rPr>
      </w:pPr>
    </w:p>
    <w:p w14:paraId="0E9C9634" w14:textId="5C2E7FA2" w:rsidR="009928C6" w:rsidRDefault="009928C6" w:rsidP="008F6751">
      <w:pPr>
        <w:spacing w:line="240" w:lineRule="auto"/>
        <w:contextualSpacing/>
        <w:rPr>
          <w:b/>
          <w:sz w:val="24"/>
          <w:szCs w:val="24"/>
        </w:rPr>
      </w:pPr>
    </w:p>
    <w:p w14:paraId="7EE35AFD" w14:textId="44FFACAC" w:rsidR="009928C6" w:rsidRDefault="009928C6" w:rsidP="008F6751">
      <w:pPr>
        <w:spacing w:line="240" w:lineRule="auto"/>
        <w:contextualSpacing/>
        <w:rPr>
          <w:b/>
          <w:sz w:val="24"/>
          <w:szCs w:val="24"/>
        </w:rPr>
      </w:pPr>
    </w:p>
    <w:p w14:paraId="1F902B9C" w14:textId="475B2900" w:rsidR="009928C6" w:rsidRDefault="009928C6" w:rsidP="008F6751">
      <w:pPr>
        <w:spacing w:line="240" w:lineRule="auto"/>
        <w:contextualSpacing/>
        <w:rPr>
          <w:b/>
          <w:sz w:val="24"/>
          <w:szCs w:val="24"/>
        </w:rPr>
      </w:pPr>
    </w:p>
    <w:p w14:paraId="0F40BB3F" w14:textId="03820F5E" w:rsidR="00AF74F1" w:rsidRDefault="00AF74F1" w:rsidP="008F6751">
      <w:pPr>
        <w:spacing w:line="240" w:lineRule="auto"/>
        <w:contextualSpacing/>
        <w:rPr>
          <w:b/>
          <w:sz w:val="24"/>
          <w:szCs w:val="24"/>
        </w:rPr>
      </w:pPr>
    </w:p>
    <w:p w14:paraId="2F9448C4" w14:textId="46D7435E" w:rsidR="00AF74F1" w:rsidRDefault="00AF74F1" w:rsidP="008F6751">
      <w:pPr>
        <w:spacing w:line="240" w:lineRule="auto"/>
        <w:contextualSpacing/>
        <w:rPr>
          <w:b/>
          <w:sz w:val="24"/>
          <w:szCs w:val="24"/>
        </w:rPr>
      </w:pPr>
    </w:p>
    <w:p w14:paraId="4B4053E0" w14:textId="057A2096" w:rsidR="00AF74F1" w:rsidRDefault="00AF74F1" w:rsidP="008F6751">
      <w:pPr>
        <w:spacing w:line="240" w:lineRule="auto"/>
        <w:contextualSpacing/>
        <w:rPr>
          <w:b/>
          <w:sz w:val="24"/>
          <w:szCs w:val="24"/>
        </w:rPr>
      </w:pPr>
    </w:p>
    <w:p w14:paraId="3940C640" w14:textId="50F2E34B" w:rsidR="00AF74F1" w:rsidRDefault="00AF74F1" w:rsidP="008F6751">
      <w:pPr>
        <w:spacing w:line="240" w:lineRule="auto"/>
        <w:contextualSpacing/>
        <w:rPr>
          <w:b/>
          <w:sz w:val="24"/>
          <w:szCs w:val="24"/>
        </w:rPr>
      </w:pPr>
    </w:p>
    <w:p w14:paraId="11069236" w14:textId="2553A926" w:rsidR="00AF74F1" w:rsidRDefault="00AF74F1" w:rsidP="008F6751">
      <w:pPr>
        <w:spacing w:line="240" w:lineRule="auto"/>
        <w:contextualSpacing/>
        <w:rPr>
          <w:b/>
          <w:sz w:val="24"/>
          <w:szCs w:val="24"/>
        </w:rPr>
      </w:pPr>
    </w:p>
    <w:p w14:paraId="0288F77A" w14:textId="77777777" w:rsidR="00AF74F1" w:rsidRPr="004D3E00" w:rsidRDefault="00AF74F1" w:rsidP="00AF74F1">
      <w:pPr>
        <w:tabs>
          <w:tab w:val="left" w:pos="1695"/>
        </w:tabs>
        <w:jc w:val="center"/>
        <w:rPr>
          <w:rFonts w:ascii="Century Gothic" w:hAnsi="Century Gothic"/>
          <w:b/>
        </w:rPr>
      </w:pPr>
      <w:r w:rsidRPr="004D3E00">
        <w:rPr>
          <w:rFonts w:ascii="Century Gothic" w:hAnsi="Century Gothic"/>
          <w:b/>
        </w:rPr>
        <w:lastRenderedPageBreak/>
        <w:t>ANEXO 10</w:t>
      </w:r>
    </w:p>
    <w:p w14:paraId="5B8AB6CB" w14:textId="77777777" w:rsidR="00AF74F1" w:rsidRPr="00034311" w:rsidRDefault="00AF74F1" w:rsidP="00AF74F1">
      <w:pPr>
        <w:tabs>
          <w:tab w:val="left" w:pos="1695"/>
        </w:tabs>
        <w:jc w:val="center"/>
        <w:rPr>
          <w:rFonts w:ascii="Century Gothic" w:hAnsi="Century Gothic"/>
          <w:b/>
        </w:rPr>
      </w:pPr>
      <w:r w:rsidRPr="004D3E00">
        <w:rPr>
          <w:rFonts w:ascii="Century Gothic" w:hAnsi="Century Gothic"/>
          <w:b/>
        </w:rPr>
        <w:t>FORMATO DE ENTREGA DE MUESTRAS</w:t>
      </w:r>
    </w:p>
    <w:p w14:paraId="3971B08B" w14:textId="39DB6267" w:rsidR="00AF74F1" w:rsidRPr="00AF74F1" w:rsidRDefault="00AF74F1" w:rsidP="00AF74F1">
      <w:pPr>
        <w:pStyle w:val="Encabezado"/>
        <w:jc w:val="both"/>
        <w:rPr>
          <w:rFonts w:eastAsia="Times New Roman"/>
          <w:b/>
          <w:sz w:val="24"/>
          <w:szCs w:val="24"/>
        </w:rPr>
      </w:pPr>
      <w:r w:rsidRPr="00AF74F1">
        <w:rPr>
          <w:rFonts w:eastAsia="Arial"/>
          <w:sz w:val="24"/>
          <w:szCs w:val="24"/>
        </w:rPr>
        <w:t xml:space="preserve">ME REFIERO A MI PARTICIPACIÓN EN LA </w:t>
      </w:r>
      <w:r w:rsidRPr="00AF74F1">
        <w:rPr>
          <w:b/>
          <w:sz w:val="24"/>
          <w:szCs w:val="24"/>
        </w:rPr>
        <w:t>LICITACIÓN PÚBLICA LOCAL SIN CONCURRENCIA DEL COMITÉ DE ADQUISICIONES NÚMERO LSC-06</w:t>
      </w:r>
      <w:r w:rsidR="00EE52AF">
        <w:rPr>
          <w:b/>
          <w:sz w:val="24"/>
          <w:szCs w:val="24"/>
        </w:rPr>
        <w:t>4</w:t>
      </w:r>
      <w:r w:rsidRPr="00AF74F1">
        <w:rPr>
          <w:b/>
          <w:sz w:val="24"/>
          <w:szCs w:val="24"/>
        </w:rPr>
        <w:t xml:space="preserve">/2024 PARA LA </w:t>
      </w:r>
      <w:r w:rsidRPr="00AF74F1">
        <w:rPr>
          <w:rFonts w:eastAsia="Arial"/>
          <w:b/>
          <w:sz w:val="24"/>
          <w:szCs w:val="24"/>
        </w:rPr>
        <w:t xml:space="preserve">ADQUISICIÓN DE </w:t>
      </w:r>
      <w:r w:rsidRPr="00AF74F1">
        <w:rPr>
          <w:rFonts w:eastAsia="Times New Roman"/>
          <w:b/>
          <w:sz w:val="24"/>
          <w:szCs w:val="24"/>
        </w:rPr>
        <w:t xml:space="preserve">CESTOS DE BASURA PARA EL HOSPITAL GENERAL DE ZAPOPAN Y LAS UNIDADES DE EMERGENCIA </w:t>
      </w:r>
      <w:r w:rsidR="004072B8">
        <w:rPr>
          <w:rFonts w:eastAsia="Times New Roman"/>
          <w:b/>
          <w:sz w:val="24"/>
          <w:szCs w:val="24"/>
        </w:rPr>
        <w:t>D</w:t>
      </w:r>
      <w:r w:rsidRPr="00AF74F1">
        <w:rPr>
          <w:rFonts w:eastAsia="Times New Roman"/>
          <w:b/>
          <w:sz w:val="24"/>
          <w:szCs w:val="24"/>
        </w:rPr>
        <w:t>EL O.P.D “SSMZ”.</w:t>
      </w:r>
    </w:p>
    <w:p w14:paraId="739381C8" w14:textId="282908BB" w:rsidR="00AF74F1" w:rsidRPr="00AF74F1" w:rsidRDefault="00AF74F1" w:rsidP="00AF74F1">
      <w:pPr>
        <w:spacing w:after="200" w:line="240" w:lineRule="auto"/>
        <w:jc w:val="both"/>
        <w:rPr>
          <w:rFonts w:eastAsia="Arial"/>
          <w:sz w:val="24"/>
          <w:szCs w:val="24"/>
        </w:rPr>
      </w:pPr>
    </w:p>
    <w:tbl>
      <w:tblPr>
        <w:tblStyle w:val="Tablaconcuadrcula"/>
        <w:tblW w:w="8565" w:type="dxa"/>
        <w:tblLook w:val="04A0" w:firstRow="1" w:lastRow="0" w:firstColumn="1" w:lastColumn="0" w:noHBand="0" w:noVBand="1"/>
      </w:tblPr>
      <w:tblGrid>
        <w:gridCol w:w="1818"/>
        <w:gridCol w:w="3861"/>
        <w:gridCol w:w="1390"/>
        <w:gridCol w:w="1496"/>
      </w:tblGrid>
      <w:tr w:rsidR="00AF74F1" w:rsidRPr="004D3E00" w14:paraId="3A095257" w14:textId="77777777" w:rsidTr="00DE2D29">
        <w:trPr>
          <w:trHeight w:val="1624"/>
        </w:trPr>
        <w:tc>
          <w:tcPr>
            <w:tcW w:w="1818" w:type="dxa"/>
            <w:vAlign w:val="center"/>
          </w:tcPr>
          <w:p w14:paraId="7CE6C60C" w14:textId="77777777" w:rsidR="00AF74F1" w:rsidRPr="004D3E00" w:rsidRDefault="00AF74F1" w:rsidP="00DE2D29">
            <w:pPr>
              <w:jc w:val="center"/>
              <w:rPr>
                <w:rFonts w:ascii="Century Gothic" w:hAnsi="Century Gothic"/>
                <w:b/>
              </w:rPr>
            </w:pPr>
            <w:r w:rsidRPr="004D3E00">
              <w:rPr>
                <w:rFonts w:ascii="Century Gothic" w:hAnsi="Century Gothic"/>
                <w:b/>
              </w:rPr>
              <w:t>RENGLON</w:t>
            </w:r>
          </w:p>
        </w:tc>
        <w:tc>
          <w:tcPr>
            <w:tcW w:w="3861" w:type="dxa"/>
            <w:vAlign w:val="center"/>
          </w:tcPr>
          <w:p w14:paraId="3C48A5E2" w14:textId="77777777" w:rsidR="00AF74F1" w:rsidRPr="004D3E00" w:rsidRDefault="00AF74F1" w:rsidP="00DE2D29">
            <w:pPr>
              <w:jc w:val="center"/>
              <w:rPr>
                <w:rFonts w:ascii="Century Gothic" w:hAnsi="Century Gothic"/>
                <w:b/>
              </w:rPr>
            </w:pPr>
            <w:r w:rsidRPr="004D3E00">
              <w:rPr>
                <w:rFonts w:ascii="Century Gothic" w:hAnsi="Century Gothic"/>
                <w:b/>
              </w:rPr>
              <w:t>DESCRIPCIÓN</w:t>
            </w:r>
          </w:p>
        </w:tc>
        <w:tc>
          <w:tcPr>
            <w:tcW w:w="1390" w:type="dxa"/>
            <w:vAlign w:val="center"/>
          </w:tcPr>
          <w:p w14:paraId="4A109BC1" w14:textId="77777777" w:rsidR="00AF74F1" w:rsidRPr="004D3E00" w:rsidRDefault="00AF74F1" w:rsidP="00DE2D29">
            <w:pPr>
              <w:jc w:val="center"/>
              <w:rPr>
                <w:rFonts w:ascii="Century Gothic" w:hAnsi="Century Gothic"/>
                <w:b/>
              </w:rPr>
            </w:pPr>
            <w:r w:rsidRPr="004D3E00">
              <w:rPr>
                <w:rFonts w:ascii="Century Gothic" w:hAnsi="Century Gothic"/>
                <w:b/>
              </w:rPr>
              <w:t>UNIDAD DE MEDIDA</w:t>
            </w:r>
          </w:p>
        </w:tc>
        <w:tc>
          <w:tcPr>
            <w:tcW w:w="1496" w:type="dxa"/>
            <w:vAlign w:val="center"/>
          </w:tcPr>
          <w:p w14:paraId="7A340DFB" w14:textId="77777777" w:rsidR="00AF74F1" w:rsidRPr="004D3E00" w:rsidRDefault="00AF74F1" w:rsidP="00DE2D29">
            <w:pPr>
              <w:jc w:val="center"/>
              <w:rPr>
                <w:rFonts w:ascii="Century Gothic" w:hAnsi="Century Gothic"/>
                <w:b/>
              </w:rPr>
            </w:pPr>
            <w:r w:rsidRPr="004D3E00">
              <w:rPr>
                <w:rFonts w:ascii="Century Gothic" w:hAnsi="Century Gothic"/>
                <w:b/>
              </w:rPr>
              <w:t>CANTIDAD ENTREGADA</w:t>
            </w:r>
          </w:p>
        </w:tc>
      </w:tr>
      <w:tr w:rsidR="00AF74F1" w:rsidRPr="004D3E00" w14:paraId="0ECD3CF4" w14:textId="77777777" w:rsidTr="00DE2D29">
        <w:trPr>
          <w:trHeight w:val="993"/>
        </w:trPr>
        <w:tc>
          <w:tcPr>
            <w:tcW w:w="1818" w:type="dxa"/>
          </w:tcPr>
          <w:p w14:paraId="12A8ACB3" w14:textId="77777777" w:rsidR="00AF74F1" w:rsidRPr="004D3E00" w:rsidRDefault="00AF74F1" w:rsidP="00DE2D29">
            <w:pPr>
              <w:rPr>
                <w:rFonts w:ascii="Century Gothic" w:hAnsi="Century Gothic"/>
              </w:rPr>
            </w:pPr>
          </w:p>
        </w:tc>
        <w:tc>
          <w:tcPr>
            <w:tcW w:w="3861" w:type="dxa"/>
          </w:tcPr>
          <w:p w14:paraId="6BF60160" w14:textId="77777777" w:rsidR="00AF74F1" w:rsidRPr="004D3E00" w:rsidRDefault="00AF74F1" w:rsidP="00DE2D29">
            <w:pPr>
              <w:rPr>
                <w:rFonts w:ascii="Century Gothic" w:hAnsi="Century Gothic"/>
              </w:rPr>
            </w:pPr>
          </w:p>
        </w:tc>
        <w:tc>
          <w:tcPr>
            <w:tcW w:w="1390" w:type="dxa"/>
          </w:tcPr>
          <w:p w14:paraId="579FC279" w14:textId="77777777" w:rsidR="00AF74F1" w:rsidRPr="004D3E00" w:rsidRDefault="00AF74F1" w:rsidP="00DE2D29">
            <w:pPr>
              <w:rPr>
                <w:rFonts w:ascii="Century Gothic" w:hAnsi="Century Gothic"/>
              </w:rPr>
            </w:pPr>
          </w:p>
        </w:tc>
        <w:tc>
          <w:tcPr>
            <w:tcW w:w="1496" w:type="dxa"/>
          </w:tcPr>
          <w:p w14:paraId="26F48CE0" w14:textId="77777777" w:rsidR="00AF74F1" w:rsidRPr="004D3E00" w:rsidRDefault="00AF74F1" w:rsidP="00DE2D29">
            <w:pPr>
              <w:rPr>
                <w:rFonts w:ascii="Century Gothic" w:hAnsi="Century Gothic"/>
              </w:rPr>
            </w:pPr>
          </w:p>
        </w:tc>
      </w:tr>
      <w:tr w:rsidR="00AF74F1" w:rsidRPr="004D3E00" w14:paraId="715B78BD" w14:textId="77777777" w:rsidTr="00DE2D29">
        <w:trPr>
          <w:trHeight w:val="993"/>
        </w:trPr>
        <w:tc>
          <w:tcPr>
            <w:tcW w:w="1818" w:type="dxa"/>
          </w:tcPr>
          <w:p w14:paraId="72A80C5E" w14:textId="77777777" w:rsidR="00AF74F1" w:rsidRPr="004D3E00" w:rsidRDefault="00AF74F1" w:rsidP="00DE2D29">
            <w:pPr>
              <w:rPr>
                <w:rFonts w:ascii="Century Gothic" w:hAnsi="Century Gothic"/>
              </w:rPr>
            </w:pPr>
          </w:p>
        </w:tc>
        <w:tc>
          <w:tcPr>
            <w:tcW w:w="3861" w:type="dxa"/>
          </w:tcPr>
          <w:p w14:paraId="33EF670A" w14:textId="77777777" w:rsidR="00AF74F1" w:rsidRPr="004D3E00" w:rsidRDefault="00AF74F1" w:rsidP="00DE2D29">
            <w:pPr>
              <w:rPr>
                <w:rFonts w:ascii="Century Gothic" w:hAnsi="Century Gothic"/>
              </w:rPr>
            </w:pPr>
          </w:p>
        </w:tc>
        <w:tc>
          <w:tcPr>
            <w:tcW w:w="1390" w:type="dxa"/>
          </w:tcPr>
          <w:p w14:paraId="0250ABE6" w14:textId="77777777" w:rsidR="00AF74F1" w:rsidRPr="004D3E00" w:rsidRDefault="00AF74F1" w:rsidP="00DE2D29">
            <w:pPr>
              <w:rPr>
                <w:rFonts w:ascii="Century Gothic" w:hAnsi="Century Gothic"/>
              </w:rPr>
            </w:pPr>
          </w:p>
        </w:tc>
        <w:tc>
          <w:tcPr>
            <w:tcW w:w="1496" w:type="dxa"/>
          </w:tcPr>
          <w:p w14:paraId="6BDF520C" w14:textId="77777777" w:rsidR="00AF74F1" w:rsidRPr="004D3E00" w:rsidRDefault="00AF74F1" w:rsidP="00DE2D29">
            <w:pPr>
              <w:rPr>
                <w:rFonts w:ascii="Century Gothic" w:hAnsi="Century Gothic"/>
              </w:rPr>
            </w:pPr>
          </w:p>
        </w:tc>
      </w:tr>
      <w:tr w:rsidR="004072B8" w:rsidRPr="004D3E00" w14:paraId="292CDCA8" w14:textId="77777777" w:rsidTr="00DE2D29">
        <w:trPr>
          <w:trHeight w:val="993"/>
        </w:trPr>
        <w:tc>
          <w:tcPr>
            <w:tcW w:w="1818" w:type="dxa"/>
          </w:tcPr>
          <w:p w14:paraId="4D756AA7" w14:textId="77777777" w:rsidR="004072B8" w:rsidRPr="004D3E00" w:rsidRDefault="004072B8" w:rsidP="00DE2D29">
            <w:pPr>
              <w:rPr>
                <w:rFonts w:ascii="Century Gothic" w:hAnsi="Century Gothic"/>
              </w:rPr>
            </w:pPr>
          </w:p>
        </w:tc>
        <w:tc>
          <w:tcPr>
            <w:tcW w:w="3861" w:type="dxa"/>
          </w:tcPr>
          <w:p w14:paraId="2C8975EA" w14:textId="77777777" w:rsidR="004072B8" w:rsidRPr="004D3E00" w:rsidRDefault="004072B8" w:rsidP="00DE2D29">
            <w:pPr>
              <w:rPr>
                <w:rFonts w:ascii="Century Gothic" w:hAnsi="Century Gothic"/>
              </w:rPr>
            </w:pPr>
          </w:p>
        </w:tc>
        <w:tc>
          <w:tcPr>
            <w:tcW w:w="1390" w:type="dxa"/>
          </w:tcPr>
          <w:p w14:paraId="307D6567" w14:textId="77777777" w:rsidR="004072B8" w:rsidRPr="004D3E00" w:rsidRDefault="004072B8" w:rsidP="00DE2D29">
            <w:pPr>
              <w:rPr>
                <w:rFonts w:ascii="Century Gothic" w:hAnsi="Century Gothic"/>
              </w:rPr>
            </w:pPr>
          </w:p>
        </w:tc>
        <w:tc>
          <w:tcPr>
            <w:tcW w:w="1496" w:type="dxa"/>
          </w:tcPr>
          <w:p w14:paraId="55A800A0" w14:textId="77777777" w:rsidR="004072B8" w:rsidRPr="004D3E00" w:rsidRDefault="004072B8" w:rsidP="00DE2D29">
            <w:pPr>
              <w:rPr>
                <w:rFonts w:ascii="Century Gothic" w:hAnsi="Century Gothic"/>
              </w:rPr>
            </w:pPr>
          </w:p>
        </w:tc>
      </w:tr>
    </w:tbl>
    <w:p w14:paraId="5D33EE75" w14:textId="77777777" w:rsidR="00AF74F1" w:rsidRPr="004D3E00" w:rsidRDefault="00AF74F1" w:rsidP="00AF74F1">
      <w:pPr>
        <w:jc w:val="both"/>
        <w:rPr>
          <w:rFonts w:ascii="Century Gothic" w:hAnsi="Century Gothic"/>
        </w:rPr>
      </w:pPr>
    </w:p>
    <w:p w14:paraId="2C4FEBD3" w14:textId="77777777" w:rsidR="00AF74F1" w:rsidRPr="004D3E00" w:rsidRDefault="00AF74F1" w:rsidP="00AF74F1">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14:paraId="1116D805" w14:textId="77777777" w:rsidR="00AF74F1" w:rsidRPr="004D3E00" w:rsidRDefault="00AF74F1" w:rsidP="00AF74F1">
      <w:pPr>
        <w:jc w:val="center"/>
        <w:rPr>
          <w:rFonts w:ascii="Century Gothic" w:hAnsi="Century Gothic"/>
        </w:rPr>
      </w:pPr>
    </w:p>
    <w:p w14:paraId="3469ED8B" w14:textId="77777777" w:rsidR="00AF74F1" w:rsidRPr="004D3E00" w:rsidRDefault="00AF74F1" w:rsidP="00AF74F1">
      <w:pPr>
        <w:jc w:val="center"/>
        <w:rPr>
          <w:rFonts w:ascii="Century Gothic" w:hAnsi="Century Gothic"/>
        </w:rPr>
      </w:pPr>
      <w:r w:rsidRPr="004D3E00">
        <w:rPr>
          <w:rFonts w:ascii="Century Gothic" w:hAnsi="Century Gothic"/>
        </w:rPr>
        <w:t>(Imprimir en 2 tantos y entregar fuera del sobre de propuesta técnica, quedando uno como acuse para el participante)</w:t>
      </w:r>
    </w:p>
    <w:p w14:paraId="5ECAAA09" w14:textId="77777777" w:rsidR="00AF74F1" w:rsidRPr="004D3E00" w:rsidRDefault="00AF74F1" w:rsidP="00AF74F1">
      <w:pPr>
        <w:rPr>
          <w:rFonts w:ascii="Century Gothic" w:hAnsi="Century Gothic"/>
        </w:rPr>
      </w:pPr>
    </w:p>
    <w:p w14:paraId="1FEA127C" w14:textId="77777777" w:rsidR="00AF74F1" w:rsidRPr="004D3E00" w:rsidRDefault="00AF74F1" w:rsidP="00AF74F1">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14:paraId="71D3D225" w14:textId="77777777" w:rsidR="00AF74F1" w:rsidRPr="00793C95" w:rsidRDefault="00AF74F1" w:rsidP="00AF74F1">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14:paraId="6631D0FF" w14:textId="77777777" w:rsidR="00AF74F1" w:rsidRDefault="00AF74F1" w:rsidP="00AF74F1">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14:paraId="202BB4B5" w14:textId="77777777" w:rsidR="00AF74F1" w:rsidRDefault="00AF74F1" w:rsidP="00AF74F1">
      <w:pPr>
        <w:spacing w:after="0" w:line="276" w:lineRule="auto"/>
        <w:rPr>
          <w:rFonts w:ascii="Century Gothic" w:eastAsia="Arial" w:hAnsi="Century Gothic" w:cs="Arial"/>
          <w:b/>
        </w:rPr>
      </w:pPr>
    </w:p>
    <w:p w14:paraId="47C05713" w14:textId="77777777" w:rsidR="00AF74F1" w:rsidRDefault="00AF74F1" w:rsidP="00AF74F1">
      <w:pPr>
        <w:spacing w:line="240" w:lineRule="auto"/>
        <w:contextualSpacing/>
        <w:rPr>
          <w:b/>
          <w:sz w:val="24"/>
          <w:szCs w:val="24"/>
        </w:rPr>
      </w:pPr>
    </w:p>
    <w:p w14:paraId="38D94D25" w14:textId="77777777" w:rsidR="00AF74F1" w:rsidRDefault="00AF74F1" w:rsidP="00AF74F1">
      <w:pPr>
        <w:spacing w:line="240" w:lineRule="auto"/>
        <w:contextualSpacing/>
        <w:rPr>
          <w:b/>
          <w:sz w:val="24"/>
          <w:szCs w:val="24"/>
        </w:rPr>
      </w:pPr>
    </w:p>
    <w:p w14:paraId="158CE9D4" w14:textId="77777777" w:rsidR="00AF74F1" w:rsidRDefault="00AF74F1" w:rsidP="008F6751">
      <w:pPr>
        <w:spacing w:line="240" w:lineRule="auto"/>
        <w:contextualSpacing/>
        <w:rPr>
          <w:b/>
          <w:sz w:val="24"/>
          <w:szCs w:val="24"/>
        </w:rPr>
      </w:pPr>
    </w:p>
    <w:sectPr w:rsidR="00AF74F1"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92210" w14:textId="77777777" w:rsidR="00855D08" w:rsidRDefault="00855D08">
      <w:pPr>
        <w:spacing w:line="240" w:lineRule="auto"/>
      </w:pPr>
      <w:r>
        <w:separator/>
      </w:r>
    </w:p>
  </w:endnote>
  <w:endnote w:type="continuationSeparator" w:id="0">
    <w:p w14:paraId="3CDC0AF1" w14:textId="77777777" w:rsidR="00855D08" w:rsidRDefault="00855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57DDF328" w:rsidR="00BD43E6" w:rsidRDefault="00BD43E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A741A">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A741A">
              <w:rPr>
                <w:b/>
                <w:bCs/>
                <w:noProof/>
              </w:rPr>
              <w:t>26</w:t>
            </w:r>
            <w:r>
              <w:rPr>
                <w:b/>
                <w:bCs/>
                <w:sz w:val="24"/>
                <w:szCs w:val="24"/>
              </w:rPr>
              <w:fldChar w:fldCharType="end"/>
            </w:r>
          </w:p>
        </w:sdtContent>
      </w:sdt>
    </w:sdtContent>
  </w:sdt>
  <w:p w14:paraId="055A9859" w14:textId="77777777" w:rsidR="00BD43E6" w:rsidRDefault="00BD43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84DD2" w14:textId="77777777" w:rsidR="00855D08" w:rsidRDefault="00855D08">
      <w:pPr>
        <w:spacing w:after="0"/>
      </w:pPr>
      <w:r>
        <w:separator/>
      </w:r>
    </w:p>
  </w:footnote>
  <w:footnote w:type="continuationSeparator" w:id="0">
    <w:p w14:paraId="1D8A6722" w14:textId="77777777" w:rsidR="00855D08" w:rsidRDefault="00855D0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BD43E6" w:rsidRPr="000B3F7E" w:rsidRDefault="00BD43E6"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7464FD79" w:rsidR="00BD43E6" w:rsidRPr="000B3F7E" w:rsidRDefault="00BD43E6"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LSC-06</w:t>
    </w:r>
    <w:r w:rsidR="00EE52AF">
      <w:rPr>
        <w:rFonts w:ascii="Century Gothic" w:eastAsia="Arial" w:hAnsi="Century Gothic" w:cs="Arial"/>
        <w:b/>
      </w:rPr>
      <w:t>4</w:t>
    </w:r>
    <w:r w:rsidRPr="000B3F7E">
      <w:rPr>
        <w:rFonts w:ascii="Century Gothic" w:eastAsia="Arial" w:hAnsi="Century Gothic" w:cs="Arial"/>
        <w:b/>
      </w:rPr>
      <w:t>/2024</w:t>
    </w:r>
  </w:p>
  <w:p w14:paraId="55BE709F" w14:textId="0BE09D3A" w:rsidR="00BD43E6" w:rsidRPr="000B3F7E" w:rsidRDefault="00BD43E6"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 xml:space="preserve">ADQUISICIÓN DE </w:t>
    </w:r>
    <w:r w:rsidRPr="00BD43E6">
      <w:rPr>
        <w:rFonts w:ascii="Century Gothic" w:eastAsia="Times New Roman" w:hAnsi="Century Gothic" w:cs="Arial"/>
        <w:b/>
      </w:rPr>
      <w:t>CESTOS DE BASURA PARA EL HOSPITAL GENERAL DE ZAPOPAN Y LAS UNIDADES DE EMERGENCIA</w:t>
    </w:r>
    <w:r>
      <w:rPr>
        <w:rFonts w:ascii="Century Gothic" w:eastAsia="Times New Roman" w:hAnsi="Century Gothic" w:cs="Arial"/>
        <w:b/>
      </w:rPr>
      <w:t xml:space="preserve"> </w:t>
    </w:r>
    <w:r w:rsidR="004072B8">
      <w:rPr>
        <w:rFonts w:ascii="Century Gothic" w:eastAsia="Times New Roman" w:hAnsi="Century Gothic" w:cs="Arial"/>
        <w:b/>
      </w:rPr>
      <w:t>D</w:t>
    </w:r>
    <w:r>
      <w:rPr>
        <w:rFonts w:ascii="Century Gothic" w:eastAsia="Times New Roman" w:hAnsi="Century Gothic" w:cs="Arial"/>
        <w:b/>
      </w:rPr>
      <w:t>EL O.P.D “SSMZ”.</w:t>
    </w:r>
  </w:p>
  <w:p w14:paraId="05F366BF" w14:textId="77777777" w:rsidR="00BD43E6" w:rsidRPr="008A5D99" w:rsidRDefault="00BD43E6"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9"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1"/>
  </w:num>
  <w:num w:numId="2">
    <w:abstractNumId w:val="7"/>
  </w:num>
  <w:num w:numId="3">
    <w:abstractNumId w:val="12"/>
  </w:num>
  <w:num w:numId="4">
    <w:abstractNumId w:val="10"/>
  </w:num>
  <w:num w:numId="5">
    <w:abstractNumId w:val="16"/>
  </w:num>
  <w:num w:numId="6">
    <w:abstractNumId w:val="4"/>
  </w:num>
  <w:num w:numId="7">
    <w:abstractNumId w:val="18"/>
  </w:num>
  <w:num w:numId="8">
    <w:abstractNumId w:val="11"/>
  </w:num>
  <w:num w:numId="9">
    <w:abstractNumId w:val="0"/>
  </w:num>
  <w:num w:numId="10">
    <w:abstractNumId w:val="14"/>
  </w:num>
  <w:num w:numId="11">
    <w:abstractNumId w:val="17"/>
  </w:num>
  <w:num w:numId="12">
    <w:abstractNumId w:val="1"/>
  </w:num>
  <w:num w:numId="13">
    <w:abstractNumId w:val="3"/>
  </w:num>
  <w:num w:numId="14">
    <w:abstractNumId w:val="8"/>
  </w:num>
  <w:num w:numId="15">
    <w:abstractNumId w:val="25"/>
  </w:num>
  <w:num w:numId="16">
    <w:abstractNumId w:val="25"/>
    <w:lvlOverride w:ilvl="0">
      <w:startOverride w:val="1"/>
    </w:lvlOverride>
  </w:num>
  <w:num w:numId="17">
    <w:abstractNumId w:val="22"/>
  </w:num>
  <w:num w:numId="18">
    <w:abstractNumId w:val="2"/>
  </w:num>
  <w:num w:numId="19">
    <w:abstractNumId w:val="23"/>
  </w:num>
  <w:num w:numId="20">
    <w:abstractNumId w:val="20"/>
  </w:num>
  <w:num w:numId="21">
    <w:abstractNumId w:val="19"/>
  </w:num>
  <w:num w:numId="22">
    <w:abstractNumId w:val="6"/>
  </w:num>
  <w:num w:numId="23">
    <w:abstractNumId w:val="13"/>
  </w:num>
  <w:num w:numId="24">
    <w:abstractNumId w:val="5"/>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34311"/>
    <w:rsid w:val="00034EF9"/>
    <w:rsid w:val="00041093"/>
    <w:rsid w:val="00047A99"/>
    <w:rsid w:val="00050BEF"/>
    <w:rsid w:val="00052E25"/>
    <w:rsid w:val="00053117"/>
    <w:rsid w:val="00053533"/>
    <w:rsid w:val="00057B7E"/>
    <w:rsid w:val="000644F0"/>
    <w:rsid w:val="00064F8C"/>
    <w:rsid w:val="00066F41"/>
    <w:rsid w:val="00067462"/>
    <w:rsid w:val="00067732"/>
    <w:rsid w:val="00067C00"/>
    <w:rsid w:val="00067E44"/>
    <w:rsid w:val="0007364F"/>
    <w:rsid w:val="0008413D"/>
    <w:rsid w:val="00084457"/>
    <w:rsid w:val="00090C86"/>
    <w:rsid w:val="0009375B"/>
    <w:rsid w:val="00096A95"/>
    <w:rsid w:val="000A0723"/>
    <w:rsid w:val="000A093C"/>
    <w:rsid w:val="000A6DF2"/>
    <w:rsid w:val="000B00E2"/>
    <w:rsid w:val="000B3F7E"/>
    <w:rsid w:val="000B4D2E"/>
    <w:rsid w:val="000B535C"/>
    <w:rsid w:val="000B6F3B"/>
    <w:rsid w:val="000C12FD"/>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A741A"/>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A7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3FC1"/>
    <w:rsid w:val="00335786"/>
    <w:rsid w:val="00347FA5"/>
    <w:rsid w:val="003553A3"/>
    <w:rsid w:val="00355DF1"/>
    <w:rsid w:val="00357CCF"/>
    <w:rsid w:val="003605DE"/>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B6305"/>
    <w:rsid w:val="003C5512"/>
    <w:rsid w:val="003E1A0D"/>
    <w:rsid w:val="003F172F"/>
    <w:rsid w:val="003F480A"/>
    <w:rsid w:val="0040031E"/>
    <w:rsid w:val="004059E9"/>
    <w:rsid w:val="004072B8"/>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312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0E33"/>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1C8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A37C7"/>
    <w:rsid w:val="005A5E57"/>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2C5"/>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53C99"/>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C106F"/>
    <w:rsid w:val="006C10F5"/>
    <w:rsid w:val="006D305D"/>
    <w:rsid w:val="006D3D02"/>
    <w:rsid w:val="006D4E0D"/>
    <w:rsid w:val="006D6D34"/>
    <w:rsid w:val="006D767F"/>
    <w:rsid w:val="006E280C"/>
    <w:rsid w:val="006E6104"/>
    <w:rsid w:val="006F2D00"/>
    <w:rsid w:val="00705395"/>
    <w:rsid w:val="007067B4"/>
    <w:rsid w:val="00712A90"/>
    <w:rsid w:val="0072009D"/>
    <w:rsid w:val="00720D7D"/>
    <w:rsid w:val="00730F9A"/>
    <w:rsid w:val="00734AC4"/>
    <w:rsid w:val="0074212F"/>
    <w:rsid w:val="00743120"/>
    <w:rsid w:val="0074685F"/>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0433"/>
    <w:rsid w:val="007E33AB"/>
    <w:rsid w:val="007F2D80"/>
    <w:rsid w:val="007F449E"/>
    <w:rsid w:val="007F642B"/>
    <w:rsid w:val="00801BF7"/>
    <w:rsid w:val="008027C8"/>
    <w:rsid w:val="00802CB5"/>
    <w:rsid w:val="008036C7"/>
    <w:rsid w:val="00805E15"/>
    <w:rsid w:val="008062C6"/>
    <w:rsid w:val="00807BE4"/>
    <w:rsid w:val="008108A7"/>
    <w:rsid w:val="00814256"/>
    <w:rsid w:val="00820FA0"/>
    <w:rsid w:val="008225A7"/>
    <w:rsid w:val="008260F2"/>
    <w:rsid w:val="00826478"/>
    <w:rsid w:val="00826DC8"/>
    <w:rsid w:val="00836F99"/>
    <w:rsid w:val="00841ABB"/>
    <w:rsid w:val="008431C5"/>
    <w:rsid w:val="00851758"/>
    <w:rsid w:val="0085364C"/>
    <w:rsid w:val="00855BF6"/>
    <w:rsid w:val="00855D08"/>
    <w:rsid w:val="008605EC"/>
    <w:rsid w:val="00862D71"/>
    <w:rsid w:val="00866AB1"/>
    <w:rsid w:val="00873CC1"/>
    <w:rsid w:val="00874829"/>
    <w:rsid w:val="00886DA4"/>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150C0"/>
    <w:rsid w:val="0092103F"/>
    <w:rsid w:val="0092226B"/>
    <w:rsid w:val="009229C8"/>
    <w:rsid w:val="009311DD"/>
    <w:rsid w:val="00942BD2"/>
    <w:rsid w:val="00945959"/>
    <w:rsid w:val="00963A27"/>
    <w:rsid w:val="009656DD"/>
    <w:rsid w:val="00967C52"/>
    <w:rsid w:val="009819AC"/>
    <w:rsid w:val="009823B6"/>
    <w:rsid w:val="0099179B"/>
    <w:rsid w:val="009928C6"/>
    <w:rsid w:val="00994B82"/>
    <w:rsid w:val="00997541"/>
    <w:rsid w:val="009A3995"/>
    <w:rsid w:val="009A43C4"/>
    <w:rsid w:val="009A69B7"/>
    <w:rsid w:val="009B061E"/>
    <w:rsid w:val="009B1E8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4F1"/>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0BE8"/>
    <w:rsid w:val="00BB3196"/>
    <w:rsid w:val="00BB34BA"/>
    <w:rsid w:val="00BB3FB1"/>
    <w:rsid w:val="00BB7609"/>
    <w:rsid w:val="00BC3FEF"/>
    <w:rsid w:val="00BD0447"/>
    <w:rsid w:val="00BD06A7"/>
    <w:rsid w:val="00BD43E6"/>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F1DAC"/>
    <w:rsid w:val="00CF415B"/>
    <w:rsid w:val="00CF721C"/>
    <w:rsid w:val="00D0220D"/>
    <w:rsid w:val="00D026E2"/>
    <w:rsid w:val="00D02D7E"/>
    <w:rsid w:val="00D10797"/>
    <w:rsid w:val="00D1422A"/>
    <w:rsid w:val="00D20F63"/>
    <w:rsid w:val="00D25F75"/>
    <w:rsid w:val="00D326F9"/>
    <w:rsid w:val="00D352AE"/>
    <w:rsid w:val="00D4460E"/>
    <w:rsid w:val="00D535F6"/>
    <w:rsid w:val="00D54412"/>
    <w:rsid w:val="00D54A87"/>
    <w:rsid w:val="00D6563C"/>
    <w:rsid w:val="00D707EE"/>
    <w:rsid w:val="00D758B0"/>
    <w:rsid w:val="00D87962"/>
    <w:rsid w:val="00D9620E"/>
    <w:rsid w:val="00DA3AEC"/>
    <w:rsid w:val="00DA4FE3"/>
    <w:rsid w:val="00DB576D"/>
    <w:rsid w:val="00DB7FD3"/>
    <w:rsid w:val="00DC0BA4"/>
    <w:rsid w:val="00DC6B0E"/>
    <w:rsid w:val="00DD14D9"/>
    <w:rsid w:val="00DD7AD3"/>
    <w:rsid w:val="00DE0666"/>
    <w:rsid w:val="00DE0F7E"/>
    <w:rsid w:val="00DE2FE0"/>
    <w:rsid w:val="00DE5779"/>
    <w:rsid w:val="00DE69BE"/>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E52AF"/>
    <w:rsid w:val="00EF34D7"/>
    <w:rsid w:val="00EF48E3"/>
    <w:rsid w:val="00F07F2A"/>
    <w:rsid w:val="00F2163A"/>
    <w:rsid w:val="00F259DE"/>
    <w:rsid w:val="00F25DCF"/>
    <w:rsid w:val="00F314A1"/>
    <w:rsid w:val="00F40BF1"/>
    <w:rsid w:val="00F4511F"/>
    <w:rsid w:val="00F54E07"/>
    <w:rsid w:val="00F577A1"/>
    <w:rsid w:val="00F63307"/>
    <w:rsid w:val="00F67080"/>
    <w:rsid w:val="00F7189D"/>
    <w:rsid w:val="00F72C93"/>
    <w:rsid w:val="00F7343D"/>
    <w:rsid w:val="00F81863"/>
    <w:rsid w:val="00F830FF"/>
    <w:rsid w:val="00F85497"/>
    <w:rsid w:val="00F93BBD"/>
    <w:rsid w:val="00F953F0"/>
    <w:rsid w:val="00F978E0"/>
    <w:rsid w:val="00F97937"/>
    <w:rsid w:val="00FA1675"/>
    <w:rsid w:val="00FA5B10"/>
    <w:rsid w:val="00FA7838"/>
    <w:rsid w:val="00FB224D"/>
    <w:rsid w:val="00FB7131"/>
    <w:rsid w:val="00FC2E2F"/>
    <w:rsid w:val="00FC4134"/>
    <w:rsid w:val="00FD3B10"/>
    <w:rsid w:val="00FE2B7B"/>
    <w:rsid w:val="00FE5EEB"/>
    <w:rsid w:val="00FE67D6"/>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2D31A-FDD2-4421-AE67-7B03DA02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26</Pages>
  <Words>8449</Words>
  <Characters>46473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13</cp:revision>
  <cp:lastPrinted>2024-07-15T18:29:00Z</cp:lastPrinted>
  <dcterms:created xsi:type="dcterms:W3CDTF">2024-06-28T20:25:00Z</dcterms:created>
  <dcterms:modified xsi:type="dcterms:W3CDTF">2024-07-15T18:29:00Z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