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AF1CC" w14:textId="77777777" w:rsidR="00D541DD" w:rsidRPr="008A5304" w:rsidRDefault="00D541DD" w:rsidP="002A1D95">
      <w:pPr>
        <w:spacing w:after="0" w:line="240" w:lineRule="auto"/>
        <w:jc w:val="both"/>
        <w:rPr>
          <w:rFonts w:ascii="Century Gothic" w:hAnsi="Century Gothic" w:cs="Arial"/>
          <w:shd w:val="clear" w:color="auto" w:fill="FFFFFF"/>
        </w:rPr>
      </w:pPr>
    </w:p>
    <w:p w14:paraId="0F0B052A" w14:textId="77777777"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14:paraId="34D1DEDF" w14:textId="77777777" w:rsidR="002A33CC" w:rsidRPr="008A5304" w:rsidRDefault="002A33CC" w:rsidP="003F5A11">
      <w:pPr>
        <w:spacing w:after="0" w:line="240" w:lineRule="auto"/>
        <w:ind w:right="-376"/>
        <w:jc w:val="both"/>
        <w:rPr>
          <w:rFonts w:ascii="Century Gothic" w:eastAsia="Times New Roman" w:hAnsi="Century Gothic" w:cs="Arial"/>
        </w:rPr>
      </w:pPr>
    </w:p>
    <w:p w14:paraId="725FD6D8" w14:textId="77777777" w:rsidR="00A63DEC" w:rsidRPr="00975836" w:rsidRDefault="005830D7">
      <w:pPr>
        <w:spacing w:after="0" w:line="240" w:lineRule="auto"/>
        <w:jc w:val="center"/>
        <w:rPr>
          <w:rFonts w:ascii="Century Gothic" w:hAnsi="Century Gothic" w:cs="Arial"/>
          <w:b/>
        </w:rPr>
      </w:pPr>
      <w:r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14:paraId="61C20165" w14:textId="3C5F0F61" w:rsidR="00A63DEC" w:rsidRPr="008A5304"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975836">
        <w:rPr>
          <w:rFonts w:ascii="Century Gothic" w:eastAsia="Times New Roman" w:hAnsi="Century Gothic" w:cs="Arial"/>
          <w:b/>
        </w:rPr>
        <w:t>LS</w:t>
      </w:r>
      <w:r w:rsidR="00CE722D" w:rsidRPr="00975836">
        <w:rPr>
          <w:rFonts w:ascii="Century Gothic" w:eastAsia="Times New Roman" w:hAnsi="Century Gothic" w:cs="Arial"/>
          <w:b/>
        </w:rPr>
        <w:t>C-</w:t>
      </w:r>
      <w:r w:rsidR="00DE2A7E" w:rsidRPr="00975836">
        <w:rPr>
          <w:rFonts w:ascii="Century Gothic" w:eastAsia="Times New Roman" w:hAnsi="Century Gothic" w:cs="Arial"/>
          <w:b/>
        </w:rPr>
        <w:t xml:space="preserve"> </w:t>
      </w:r>
      <w:r w:rsidR="00B8767A" w:rsidRPr="00975836">
        <w:rPr>
          <w:rFonts w:ascii="Century Gothic" w:eastAsia="Times New Roman" w:hAnsi="Century Gothic" w:cs="Arial"/>
          <w:b/>
        </w:rPr>
        <w:t>0</w:t>
      </w:r>
      <w:r w:rsidR="00E11847">
        <w:rPr>
          <w:rFonts w:ascii="Century Gothic" w:eastAsia="Times New Roman" w:hAnsi="Century Gothic" w:cs="Arial"/>
          <w:b/>
        </w:rPr>
        <w:t>3</w:t>
      </w:r>
      <w:r w:rsidR="008F6FA1">
        <w:rPr>
          <w:rFonts w:ascii="Century Gothic" w:eastAsia="Times New Roman" w:hAnsi="Century Gothic" w:cs="Arial"/>
          <w:b/>
        </w:rPr>
        <w:t>5</w:t>
      </w:r>
      <w:r w:rsidR="0011352B" w:rsidRPr="00975836">
        <w:rPr>
          <w:rFonts w:ascii="Century Gothic" w:eastAsia="Times New Roman" w:hAnsi="Century Gothic" w:cs="Arial"/>
          <w:b/>
        </w:rPr>
        <w:t>/2024</w:t>
      </w:r>
    </w:p>
    <w:p w14:paraId="6ABC734E" w14:textId="77777777" w:rsidR="00465CED" w:rsidRPr="008A5304" w:rsidRDefault="00465CED">
      <w:pPr>
        <w:spacing w:after="0" w:line="240" w:lineRule="auto"/>
        <w:jc w:val="center"/>
        <w:rPr>
          <w:rFonts w:ascii="Century Gothic" w:hAnsi="Century Gothic" w:cs="Arial"/>
          <w:b/>
        </w:rPr>
      </w:pPr>
    </w:p>
    <w:p w14:paraId="5AA05B97" w14:textId="366A4D0A" w:rsidR="00A63DEC" w:rsidRPr="008A5304" w:rsidRDefault="00725FFD" w:rsidP="003F5A11">
      <w:pPr>
        <w:spacing w:after="0" w:line="240" w:lineRule="auto"/>
        <w:jc w:val="center"/>
        <w:rPr>
          <w:rFonts w:ascii="Century Gothic" w:hAnsi="Century Gothic" w:cs="Arial"/>
          <w:b/>
        </w:rPr>
      </w:pPr>
      <w:r w:rsidRPr="008A5304">
        <w:rPr>
          <w:rFonts w:ascii="Century Gothic" w:hAnsi="Century Gothic" w:cs="Arial"/>
          <w:b/>
        </w:rPr>
        <w:t xml:space="preserve">FECHA DE PUBLICACIÓN: </w:t>
      </w:r>
      <w:r w:rsidR="008F6FA1">
        <w:rPr>
          <w:rFonts w:ascii="Century Gothic" w:hAnsi="Century Gothic" w:cs="Arial"/>
          <w:b/>
        </w:rPr>
        <w:t>19</w:t>
      </w:r>
      <w:r w:rsidR="00D74428" w:rsidRPr="008A5304">
        <w:rPr>
          <w:rFonts w:ascii="Century Gothic" w:hAnsi="Century Gothic" w:cs="Arial"/>
          <w:b/>
        </w:rPr>
        <w:t>/0</w:t>
      </w:r>
      <w:r w:rsidR="00F33A29">
        <w:rPr>
          <w:rFonts w:ascii="Century Gothic" w:hAnsi="Century Gothic" w:cs="Arial"/>
          <w:b/>
        </w:rPr>
        <w:t>4</w:t>
      </w:r>
      <w:r w:rsidRPr="008A5304">
        <w:rPr>
          <w:rFonts w:ascii="Century Gothic" w:hAnsi="Century Gothic" w:cs="Arial"/>
          <w:b/>
        </w:rPr>
        <w:t>/202</w:t>
      </w:r>
      <w:r w:rsidR="00FD1CF7" w:rsidRPr="008A5304">
        <w:rPr>
          <w:rFonts w:ascii="Century Gothic" w:hAnsi="Century Gothic" w:cs="Arial"/>
          <w:b/>
        </w:rPr>
        <w:t>4</w:t>
      </w:r>
    </w:p>
    <w:p w14:paraId="54E68B0B" w14:textId="77777777"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14:paraId="294085AA" w14:textId="77777777">
        <w:trPr>
          <w:trHeight w:val="1"/>
        </w:trPr>
        <w:tc>
          <w:tcPr>
            <w:tcW w:w="9650" w:type="dxa"/>
            <w:shd w:val="clear" w:color="auto" w:fill="auto"/>
            <w:tcMar>
              <w:left w:w="108" w:type="dxa"/>
              <w:right w:w="108" w:type="dxa"/>
            </w:tcMar>
          </w:tcPr>
          <w:p w14:paraId="2B710102" w14:textId="77777777"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p>
        </w:tc>
      </w:tr>
      <w:tr w:rsidR="00A63DEC" w:rsidRPr="008A5304" w14:paraId="7A9FB5BA" w14:textId="77777777">
        <w:trPr>
          <w:trHeight w:val="90"/>
        </w:trPr>
        <w:tc>
          <w:tcPr>
            <w:tcW w:w="9650" w:type="dxa"/>
            <w:shd w:val="clear" w:color="auto" w:fill="auto"/>
            <w:tcMar>
              <w:left w:w="108" w:type="dxa"/>
              <w:right w:w="108" w:type="dxa"/>
            </w:tcMar>
          </w:tcPr>
          <w:p w14:paraId="2B549FBA" w14:textId="77777777"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14:paraId="68807BA8" w14:textId="4D6865B3" w:rsidR="00FF24EF" w:rsidRPr="00A43760" w:rsidRDefault="00FF24EF" w:rsidP="00E11847">
            <w:pPr>
              <w:spacing w:after="0" w:line="240" w:lineRule="auto"/>
              <w:ind w:right="52"/>
              <w:jc w:val="both"/>
              <w:rPr>
                <w:rFonts w:ascii="Century Gothic" w:hAnsi="Century Gothic" w:cs="Arial"/>
                <w:b/>
                <w:bCs/>
              </w:rPr>
            </w:pPr>
            <w:r>
              <w:rPr>
                <w:rFonts w:ascii="Century Gothic" w:eastAsia="Times New Roman" w:hAnsi="Century Gothic" w:cs="Arial"/>
                <w:b/>
              </w:rPr>
              <w:t xml:space="preserve">REQUIRENTE: </w:t>
            </w:r>
            <w:r w:rsidR="008F6FA1">
              <w:rPr>
                <w:rFonts w:ascii="Century Gothic" w:hAnsi="Century Gothic" w:cs="Arial"/>
              </w:rPr>
              <w:t>COMUNICACIÓN SOCIAL</w:t>
            </w:r>
            <w:r>
              <w:rPr>
                <w:rFonts w:ascii="Century Gothic" w:hAnsi="Century Gothic" w:cs="Arial"/>
                <w:b/>
              </w:rPr>
              <w:t>.</w:t>
            </w:r>
          </w:p>
          <w:p w14:paraId="2414DB1D" w14:textId="77777777" w:rsidR="00A63DEC" w:rsidRPr="008A5304" w:rsidRDefault="00725FFD" w:rsidP="00E11847">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14:paraId="4F269D68" w14:textId="77777777"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14:paraId="17718FA0" w14:textId="73AFF110" w:rsidR="002A33CC" w:rsidRPr="008A5304" w:rsidRDefault="00725FFD" w:rsidP="00FF24EF">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8F6FA1">
              <w:rPr>
                <w:rFonts w:ascii="Century Gothic" w:eastAsia="Times New Roman" w:hAnsi="Century Gothic" w:cs="Arial"/>
                <w:szCs w:val="24"/>
              </w:rPr>
              <w:t>336 SERVICIOS DE APOYO ADMINISTRATIVO, TRADUCCIÓN, FOTOCOPIADO E IMPRESIÓN.</w:t>
            </w:r>
          </w:p>
        </w:tc>
      </w:tr>
      <w:tr w:rsidR="00A63DEC" w:rsidRPr="00B75B3E" w14:paraId="27EA243A" w14:textId="77777777">
        <w:trPr>
          <w:trHeight w:val="614"/>
        </w:trPr>
        <w:tc>
          <w:tcPr>
            <w:tcW w:w="9650" w:type="dxa"/>
            <w:shd w:val="clear" w:color="auto" w:fill="auto"/>
            <w:tcMar>
              <w:left w:w="108" w:type="dxa"/>
              <w:right w:w="108" w:type="dxa"/>
            </w:tcMar>
          </w:tcPr>
          <w:p w14:paraId="5C0BA125" w14:textId="77777777"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14:paraId="4531FCF4" w14:textId="77777777" w:rsidR="00A63DEC" w:rsidRPr="00B75B3E" w:rsidRDefault="00A63DEC" w:rsidP="005830D7">
            <w:pPr>
              <w:spacing w:after="0" w:line="240" w:lineRule="auto"/>
              <w:jc w:val="both"/>
              <w:rPr>
                <w:rFonts w:ascii="Century Gothic" w:eastAsia="Times New Roman" w:hAnsi="Century Gothic" w:cs="Arial"/>
              </w:rPr>
            </w:pPr>
          </w:p>
          <w:p w14:paraId="29C207CA" w14:textId="425EEC40"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ES NÚMERO DE LICIT</w:t>
            </w:r>
            <w:r w:rsidR="00E447C9" w:rsidRPr="00B75B3E">
              <w:rPr>
                <w:rFonts w:ascii="Century Gothic" w:eastAsia="Times New Roman" w:hAnsi="Century Gothic" w:cs="Arial"/>
                <w:b/>
              </w:rPr>
              <w:t>ACIÓN</w:t>
            </w:r>
            <w:r w:rsidR="00E447C9" w:rsidRPr="009A1ADF">
              <w:rPr>
                <w:rFonts w:ascii="Century Gothic" w:eastAsia="Times New Roman" w:hAnsi="Century Gothic" w:cs="Arial"/>
                <w:b/>
              </w:rPr>
              <w:t>: LS</w:t>
            </w:r>
            <w:r w:rsidR="00CE722D" w:rsidRPr="009A1ADF">
              <w:rPr>
                <w:rFonts w:ascii="Century Gothic" w:eastAsia="Times New Roman" w:hAnsi="Century Gothic" w:cs="Arial"/>
                <w:b/>
              </w:rPr>
              <w:t>C-0</w:t>
            </w:r>
            <w:r w:rsidR="00E11847">
              <w:rPr>
                <w:rFonts w:ascii="Century Gothic" w:eastAsia="Times New Roman" w:hAnsi="Century Gothic" w:cs="Arial"/>
                <w:b/>
              </w:rPr>
              <w:t>3</w:t>
            </w:r>
            <w:r w:rsidR="008F6FA1">
              <w:rPr>
                <w:rFonts w:ascii="Century Gothic" w:eastAsia="Times New Roman" w:hAnsi="Century Gothic" w:cs="Arial"/>
                <w:b/>
              </w:rPr>
              <w:t>5</w:t>
            </w:r>
            <w:r w:rsidR="0011352B" w:rsidRPr="009A1ADF">
              <w:rPr>
                <w:rFonts w:ascii="Century Gothic" w:eastAsia="Times New Roman" w:hAnsi="Century Gothic" w:cs="Arial"/>
                <w:b/>
              </w:rPr>
              <w:t>/2024</w:t>
            </w:r>
          </w:p>
          <w:p w14:paraId="13B1A07C" w14:textId="77777777" w:rsidR="00F64EE8" w:rsidRPr="00B75B3E" w:rsidRDefault="00F64EE8" w:rsidP="005830D7">
            <w:pPr>
              <w:spacing w:after="0" w:line="240" w:lineRule="auto"/>
              <w:jc w:val="both"/>
              <w:rPr>
                <w:rFonts w:ascii="Century Gothic" w:eastAsia="Arial" w:hAnsi="Century Gothic" w:cs="Arial"/>
                <w:b/>
                <w:sz w:val="20"/>
                <w:szCs w:val="20"/>
              </w:rPr>
            </w:pPr>
          </w:p>
          <w:p w14:paraId="20666F32" w14:textId="77777777"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A63DEC" w:rsidRPr="00B75B3E" w14:paraId="51DC5C5A" w14:textId="77777777" w:rsidTr="00153F6D">
              <w:trPr>
                <w:trHeight w:val="81"/>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4C482D8" w14:textId="77777777"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14:paraId="79A86DEF" w14:textId="77777777" w:rsidTr="00153F6D">
              <w:trPr>
                <w:trHeight w:val="543"/>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FD844" w14:textId="5EB6FF3A" w:rsidR="00F65D10" w:rsidRPr="00B75B3E" w:rsidRDefault="008F6FA1" w:rsidP="008F6FA1">
                  <w:pPr>
                    <w:pStyle w:val="Encabezado"/>
                    <w:tabs>
                      <w:tab w:val="clear" w:pos="4419"/>
                      <w:tab w:val="clear" w:pos="8838"/>
                      <w:tab w:val="center" w:pos="4252"/>
                      <w:tab w:val="right" w:pos="8572"/>
                    </w:tabs>
                    <w:ind w:right="209"/>
                    <w:jc w:val="center"/>
                    <w:rPr>
                      <w:rFonts w:ascii="Century Gothic" w:eastAsia="Arial" w:hAnsi="Century Gothic" w:cs="Arial"/>
                      <w:b/>
                      <w:sz w:val="24"/>
                    </w:rPr>
                  </w:pPr>
                  <w:r w:rsidRPr="008F6FA1">
                    <w:rPr>
                      <w:rFonts w:ascii="Century Gothic" w:eastAsia="Arial" w:hAnsi="Century Gothic" w:cs="Arial"/>
                      <w:b/>
                    </w:rPr>
                    <w:t>IMPRESIÓN E INSTALACIÓN DE SEÑALETICA, VINILES Y OTROS SERVICIOS CON IMAGEN INSTITUCIONAL</w:t>
                  </w:r>
                </w:p>
              </w:tc>
            </w:tr>
          </w:tbl>
          <w:p w14:paraId="4D8E63BB" w14:textId="77777777"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14:paraId="6A94EB27" w14:textId="77777777" w:rsidR="00F64EE8" w:rsidRPr="00B75B3E" w:rsidRDefault="00F64EE8" w:rsidP="005830D7">
            <w:pPr>
              <w:spacing w:after="0" w:line="240" w:lineRule="auto"/>
              <w:jc w:val="both"/>
              <w:rPr>
                <w:rFonts w:ascii="Century Gothic" w:hAnsi="Century Gothic" w:cs="Arial"/>
                <w:b/>
              </w:rPr>
            </w:pPr>
          </w:p>
          <w:p w14:paraId="6E0E186C" w14:textId="77777777"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2DCBDE99" w14:textId="77777777" w:rsidR="002A33CC" w:rsidRPr="00B75B3E" w:rsidRDefault="002A33CC" w:rsidP="005830D7">
            <w:pPr>
              <w:spacing w:after="0" w:line="240" w:lineRule="auto"/>
              <w:jc w:val="both"/>
              <w:rPr>
                <w:rFonts w:ascii="Century Gothic" w:eastAsia="Times New Roman" w:hAnsi="Century Gothic" w:cs="Arial"/>
              </w:rPr>
            </w:pPr>
          </w:p>
          <w:p w14:paraId="012754B3" w14:textId="77777777"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B75B3E" w14:paraId="56289A4D" w14:textId="77777777" w:rsidTr="00153F6D">
              <w:trPr>
                <w:trHeight w:val="1073"/>
              </w:trPr>
              <w:tc>
                <w:tcPr>
                  <w:tcW w:w="2204" w:type="dxa"/>
                  <w:shd w:val="clear" w:color="auto" w:fill="auto"/>
                </w:tcPr>
                <w:p w14:paraId="5CE90495" w14:textId="77777777" w:rsidR="00C669D4" w:rsidRDefault="00C669D4" w:rsidP="004C2CBE">
                  <w:pPr>
                    <w:framePr w:hSpace="180" w:wrap="around" w:vAnchor="text" w:hAnchor="page" w:x="1309" w:y="408"/>
                    <w:spacing w:line="240" w:lineRule="auto"/>
                    <w:suppressOverlap/>
                    <w:jc w:val="center"/>
                    <w:rPr>
                      <w:rFonts w:ascii="Century Gothic" w:hAnsi="Century Gothic" w:cs="Arial"/>
                      <w:b/>
                    </w:rPr>
                  </w:pPr>
                </w:p>
                <w:p w14:paraId="7261B2C0" w14:textId="77777777" w:rsidR="00C669D4" w:rsidRPr="00B75B3E" w:rsidRDefault="00C669D4" w:rsidP="004C2CBE">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308" w:type="dxa"/>
                  <w:vAlign w:val="center"/>
                </w:tcPr>
                <w:p w14:paraId="29136743" w14:textId="77777777" w:rsidR="00C669D4" w:rsidRPr="00240632" w:rsidRDefault="00C669D4" w:rsidP="004C2CBE">
                  <w:pPr>
                    <w:framePr w:hSpace="180" w:wrap="around" w:vAnchor="text" w:hAnchor="page" w:x="1309" w:y="408"/>
                    <w:spacing w:line="240" w:lineRule="auto"/>
                    <w:suppressOverlap/>
                    <w:jc w:val="center"/>
                    <w:rPr>
                      <w:rFonts w:ascii="Century Gothic" w:hAnsi="Century Gothic" w:cs="Arial"/>
                      <w:b/>
                      <w:lang w:val="es-ES" w:eastAsia="es-ES"/>
                    </w:rPr>
                  </w:pPr>
                  <w:r w:rsidRPr="00240632">
                    <w:rPr>
                      <w:rFonts w:ascii="Century Gothic" w:hAnsi="Century Gothic" w:cs="Arial"/>
                      <w:b/>
                      <w:lang w:val="es-ES" w:eastAsia="es-ES"/>
                    </w:rPr>
                    <w:t>Fecha, lugar y hora de presentación de Muestras:</w:t>
                  </w:r>
                </w:p>
              </w:tc>
              <w:tc>
                <w:tcPr>
                  <w:tcW w:w="2308" w:type="dxa"/>
                </w:tcPr>
                <w:p w14:paraId="686D4463" w14:textId="77777777" w:rsidR="00C669D4" w:rsidRPr="00B75B3E" w:rsidRDefault="00C669D4" w:rsidP="004C2CBE">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449" w:type="dxa"/>
                  <w:shd w:val="clear" w:color="auto" w:fill="auto"/>
                </w:tcPr>
                <w:p w14:paraId="42E57C01" w14:textId="77777777" w:rsidR="00C669D4" w:rsidRPr="00B75B3E" w:rsidRDefault="00C669D4" w:rsidP="004C2CBE">
                  <w:pPr>
                    <w:framePr w:hSpace="180" w:wrap="around" w:vAnchor="text" w:hAnchor="page" w:x="1309" w:y="408"/>
                    <w:spacing w:line="240" w:lineRule="auto"/>
                    <w:suppressOverlap/>
                    <w:jc w:val="center"/>
                    <w:rPr>
                      <w:rFonts w:ascii="Century Gothic" w:hAnsi="Century Gothic" w:cs="Arial"/>
                      <w:b/>
                    </w:rPr>
                  </w:pPr>
                </w:p>
                <w:p w14:paraId="78D31DBB" w14:textId="77777777" w:rsidR="00C669D4" w:rsidRPr="00B75B3E" w:rsidRDefault="00C669D4" w:rsidP="004C2CBE">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C669D4" w:rsidRPr="00B75B3E" w14:paraId="26569C8F" w14:textId="77777777" w:rsidTr="00C669D4">
              <w:trPr>
                <w:trHeight w:val="1011"/>
              </w:trPr>
              <w:tc>
                <w:tcPr>
                  <w:tcW w:w="2204" w:type="dxa"/>
                  <w:shd w:val="clear" w:color="auto" w:fill="auto"/>
                </w:tcPr>
                <w:p w14:paraId="16726811" w14:textId="0FE55BA9" w:rsidR="00C669D4" w:rsidRPr="00B75B3E" w:rsidRDefault="00E11847" w:rsidP="004C2CBE">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w:t>
                  </w:r>
                  <w:r w:rsidR="008F6FA1">
                    <w:rPr>
                      <w:rFonts w:ascii="Century Gothic" w:hAnsi="Century Gothic" w:cs="Arial"/>
                    </w:rPr>
                    <w:t>4</w:t>
                  </w:r>
                  <w:r w:rsidR="00C669D4" w:rsidRPr="00B75B3E">
                    <w:rPr>
                      <w:rFonts w:ascii="Century Gothic" w:hAnsi="Century Gothic" w:cs="Arial"/>
                    </w:rPr>
                    <w:t>/04/2024</w:t>
                  </w:r>
                </w:p>
                <w:p w14:paraId="3E0F0DA5" w14:textId="77777777" w:rsidR="00C669D4" w:rsidRPr="00B75B3E" w:rsidRDefault="00C669D4" w:rsidP="004C2CBE">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14:paraId="628B58FE" w14:textId="51765A10" w:rsidR="00C669D4" w:rsidRPr="00B75B3E" w:rsidRDefault="00E11847" w:rsidP="004C2CBE">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w:t>
                  </w:r>
                  <w:r w:rsidR="008F6FA1">
                    <w:rPr>
                      <w:rFonts w:ascii="Century Gothic" w:hAnsi="Century Gothic"/>
                    </w:rPr>
                    <w:t>2</w:t>
                  </w:r>
                  <w:r w:rsidR="00C669D4" w:rsidRPr="00B75B3E">
                    <w:rPr>
                      <w:rFonts w:ascii="Century Gothic" w:hAnsi="Century Gothic"/>
                    </w:rPr>
                    <w:t>:00 Horas</w:t>
                  </w:r>
                </w:p>
              </w:tc>
              <w:tc>
                <w:tcPr>
                  <w:tcW w:w="2308" w:type="dxa"/>
                  <w:vAlign w:val="center"/>
                </w:tcPr>
                <w:p w14:paraId="16E1F140" w14:textId="6C8EDAD7" w:rsidR="00C669D4" w:rsidRPr="00240632" w:rsidRDefault="008F6FA1" w:rsidP="008F6FA1">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bCs/>
                      <w:lang w:val="es-ES" w:eastAsia="es-ES"/>
                    </w:rPr>
                    <w:t>A PARTIR DE LA PUBLICACIÓN DE BASES HASTA EL 26/04/2024 A LAS 12:00 HORAS</w:t>
                  </w:r>
                </w:p>
              </w:tc>
              <w:tc>
                <w:tcPr>
                  <w:tcW w:w="2308" w:type="dxa"/>
                </w:tcPr>
                <w:p w14:paraId="75C463C7" w14:textId="143A67ED" w:rsidR="00C669D4" w:rsidRPr="00B75B3E" w:rsidRDefault="008F6FA1" w:rsidP="004C2CBE">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30/04/2024 A LAS 12:00 HORAS</w:t>
                  </w:r>
                </w:p>
              </w:tc>
              <w:tc>
                <w:tcPr>
                  <w:tcW w:w="2449" w:type="dxa"/>
                  <w:shd w:val="clear" w:color="auto" w:fill="auto"/>
                </w:tcPr>
                <w:p w14:paraId="0A34CAD9" w14:textId="77777777" w:rsidR="00C669D4" w:rsidRPr="008F6FA1" w:rsidRDefault="00C669D4" w:rsidP="004C2CBE">
                  <w:pPr>
                    <w:framePr w:hSpace="180" w:wrap="around" w:vAnchor="text" w:hAnchor="page" w:x="1309" w:y="408"/>
                    <w:spacing w:line="240" w:lineRule="auto"/>
                    <w:suppressOverlap/>
                    <w:rPr>
                      <w:rFonts w:ascii="Century Gothic" w:hAnsi="Century Gothic" w:cs="Arial"/>
                    </w:rPr>
                  </w:pPr>
                  <w:r w:rsidRPr="008F6FA1">
                    <w:rPr>
                      <w:rFonts w:ascii="Century Gothic" w:hAnsi="Century Gothic"/>
                      <w:sz w:val="20"/>
                      <w:szCs w:val="20"/>
                    </w:rPr>
                    <w:t>Dentro de los 20 días naturales siguientes al acto de presentación y apertura de proposiciones</w:t>
                  </w:r>
                </w:p>
              </w:tc>
            </w:tr>
          </w:tbl>
          <w:p w14:paraId="63C0D67D" w14:textId="77777777" w:rsidR="00E447C9" w:rsidRDefault="00E447C9" w:rsidP="005830D7">
            <w:pPr>
              <w:spacing w:line="240" w:lineRule="auto"/>
              <w:jc w:val="both"/>
              <w:rPr>
                <w:rFonts w:ascii="Century Gothic" w:hAnsi="Century Gothic" w:cs="Arial"/>
                <w:b/>
              </w:rPr>
            </w:pPr>
          </w:p>
          <w:p w14:paraId="77F1709E" w14:textId="77777777" w:rsidR="00E11847" w:rsidRPr="00B75B3E" w:rsidRDefault="00E11847" w:rsidP="005830D7">
            <w:pPr>
              <w:spacing w:line="240" w:lineRule="auto"/>
              <w:jc w:val="both"/>
              <w:rPr>
                <w:rFonts w:ascii="Century Gothic" w:hAnsi="Century Gothic" w:cs="Arial"/>
                <w:b/>
              </w:rPr>
            </w:pPr>
          </w:p>
          <w:p w14:paraId="047A5D3B"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ETAPAS DEL PROCESO:</w:t>
            </w:r>
          </w:p>
          <w:p w14:paraId="65574F69" w14:textId="77777777"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14:paraId="618E6B13" w14:textId="4FE302C6"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presencial el día </w:t>
            </w:r>
            <w:r w:rsidR="008F6FA1">
              <w:rPr>
                <w:rFonts w:ascii="Century Gothic" w:eastAsia="Century Gothic" w:hAnsi="Century Gothic" w:cs="Century Gothic"/>
              </w:rPr>
              <w:t>24</w:t>
            </w:r>
            <w:r w:rsidR="00DC3308" w:rsidRPr="00B75B3E">
              <w:rPr>
                <w:rFonts w:ascii="Century Gothic" w:eastAsia="Century Gothic" w:hAnsi="Century Gothic" w:cs="Century Gothic"/>
              </w:rPr>
              <w:t xml:space="preserve"> de </w:t>
            </w:r>
            <w:r w:rsidR="00FC422D" w:rsidRPr="00B75B3E">
              <w:rPr>
                <w:rFonts w:ascii="Century Gothic" w:eastAsia="Century Gothic" w:hAnsi="Century Gothic" w:cs="Century Gothic"/>
              </w:rPr>
              <w:t xml:space="preserve">abril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8F6FA1">
              <w:rPr>
                <w:rFonts w:ascii="Century Gothic" w:hAnsi="Century Gothic"/>
              </w:rPr>
              <w:t>2</w:t>
            </w:r>
            <w:r w:rsidRPr="00B75B3E">
              <w:rPr>
                <w:rFonts w:ascii="Century Gothic" w:hAnsi="Century Gothic"/>
              </w:rPr>
              <w:t xml:space="preserve">:00 horas, en </w:t>
            </w:r>
            <w:r w:rsidR="005830D7" w:rsidRPr="00B75B3E">
              <w:rPr>
                <w:rFonts w:ascii="Century Gothic" w:hAnsi="Century Gothic"/>
              </w:rPr>
              <w:t>el Área de 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14:paraId="2FAEA260" w14:textId="17FD46A8"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E11847">
              <w:rPr>
                <w:rFonts w:ascii="Century Gothic" w:hAnsi="Century Gothic"/>
                <w:b/>
                <w:bCs/>
              </w:rPr>
              <w:t>2</w:t>
            </w:r>
            <w:r w:rsidR="008F6FA1">
              <w:rPr>
                <w:rFonts w:ascii="Century Gothic" w:hAnsi="Century Gothic"/>
                <w:b/>
                <w:bCs/>
              </w:rPr>
              <w:t>3</w:t>
            </w:r>
            <w:r w:rsidR="001466D8" w:rsidRPr="0089590A">
              <w:rPr>
                <w:rFonts w:ascii="Century Gothic" w:hAnsi="Century Gothic"/>
                <w:b/>
                <w:bCs/>
              </w:rPr>
              <w:t xml:space="preserve"> de </w:t>
            </w:r>
            <w:r w:rsidR="00FC422D" w:rsidRPr="0089590A">
              <w:rPr>
                <w:rFonts w:ascii="Century Gothic" w:hAnsi="Century Gothic"/>
                <w:b/>
                <w:bCs/>
              </w:rPr>
              <w:t>ab</w:t>
            </w:r>
            <w:r w:rsidR="00FC422D" w:rsidRPr="00B75B3E">
              <w:rPr>
                <w:rFonts w:ascii="Century Gothic" w:hAnsi="Century Gothic"/>
                <w:b/>
                <w:bCs/>
              </w:rPr>
              <w:t>ril</w:t>
            </w:r>
            <w:r w:rsidR="00DC3308" w:rsidRPr="00B75B3E">
              <w:rPr>
                <w:rFonts w:ascii="Century Gothic" w:hAnsi="Century Gothic"/>
                <w:b/>
                <w:bCs/>
              </w:rPr>
              <w:t xml:space="preserve"> 2024 </w:t>
            </w:r>
            <w:r w:rsidRPr="00B75B3E">
              <w:rPr>
                <w:rFonts w:ascii="Century Gothic" w:hAnsi="Century Gothic"/>
                <w:b/>
                <w:bCs/>
              </w:rPr>
              <w:t xml:space="preserve">a las </w:t>
            </w:r>
            <w:r w:rsidR="00153F6D">
              <w:rPr>
                <w:rFonts w:ascii="Century Gothic" w:hAnsi="Century Gothic"/>
                <w:b/>
                <w:bCs/>
              </w:rPr>
              <w:t>10</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14:paraId="59981AFC" w14:textId="75A8D188" w:rsidR="00CE722D" w:rsidRPr="00B75B3E" w:rsidRDefault="008F6FA1" w:rsidP="00CE722D">
            <w:pPr>
              <w:spacing w:after="200" w:line="240" w:lineRule="auto"/>
              <w:jc w:val="center"/>
              <w:rPr>
                <w:rFonts w:ascii="Century Gothic" w:hAnsi="Century Gothic" w:cs="Arial"/>
              </w:rPr>
            </w:pPr>
            <w:hyperlink r:id="rId8" w:history="1">
              <w:r w:rsidRPr="009E3D13">
                <w:rPr>
                  <w:rStyle w:val="Hipervnculo"/>
                  <w:rFonts w:ascii="Century Gothic" w:hAnsi="Century Gothic" w:cs="Arial"/>
                </w:rPr>
                <w:t>david.rodriguezg@zapopan.gob.mx</w:t>
              </w:r>
            </w:hyperlink>
            <w:r w:rsidR="00EB2056">
              <w:rPr>
                <w:rFonts w:ascii="Century Gothic" w:hAnsi="Century Gothic" w:cs="Arial"/>
              </w:rPr>
              <w:t xml:space="preserve"> </w:t>
            </w:r>
          </w:p>
          <w:p w14:paraId="3B5014C8"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14:paraId="6E8B1094" w14:textId="6807DD86" w:rsidR="008F6FA1" w:rsidRDefault="00920768" w:rsidP="005830D7">
            <w:pPr>
              <w:spacing w:after="200" w:line="240" w:lineRule="auto"/>
              <w:jc w:val="both"/>
              <w:rPr>
                <w:rFonts w:ascii="Century Gothic" w:hAnsi="Century Gothic" w:cs="Arial"/>
                <w:b/>
              </w:rPr>
            </w:pPr>
            <w:r w:rsidRPr="00BE4296">
              <w:rPr>
                <w:rFonts w:ascii="Century Gothic" w:hAnsi="Century Gothic" w:cs="Arial"/>
                <w:b/>
              </w:rPr>
              <w:t>L</w:t>
            </w:r>
            <w:r w:rsidR="00E447C9" w:rsidRPr="00BE4296">
              <w:rPr>
                <w:rFonts w:ascii="Century Gothic" w:hAnsi="Century Gothic" w:cs="Arial"/>
                <w:b/>
              </w:rPr>
              <w:t xml:space="preserve">ICITACIÓN PÚBLICA </w:t>
            </w:r>
            <w:r w:rsidR="00BF75A5" w:rsidRPr="00BE4296">
              <w:rPr>
                <w:rFonts w:ascii="Century Gothic" w:hAnsi="Century Gothic" w:cs="Arial"/>
                <w:b/>
              </w:rPr>
              <w:t xml:space="preserve">LOCAL </w:t>
            </w:r>
            <w:r w:rsidR="00E447C9" w:rsidRPr="00BE4296">
              <w:rPr>
                <w:rFonts w:ascii="Century Gothic" w:hAnsi="Century Gothic" w:cs="Arial"/>
                <w:b/>
              </w:rPr>
              <w:t>SI</w:t>
            </w:r>
            <w:r w:rsidR="00725FFD" w:rsidRPr="00BE4296">
              <w:rPr>
                <w:rFonts w:ascii="Century Gothic" w:hAnsi="Century Gothic" w:cs="Arial"/>
                <w:b/>
              </w:rPr>
              <w:t>N CONCURRENCIA DEL COMITÉ</w:t>
            </w:r>
            <w:r w:rsidR="00CE722D" w:rsidRPr="00BE4296">
              <w:rPr>
                <w:rFonts w:ascii="Century Gothic" w:hAnsi="Century Gothic" w:cs="Arial"/>
                <w:b/>
              </w:rPr>
              <w:t xml:space="preserve"> DE ADQUISICIONES NÚMERO </w:t>
            </w:r>
            <w:r w:rsidR="00E447C9" w:rsidRPr="00BE4296">
              <w:rPr>
                <w:rFonts w:ascii="Century Gothic" w:hAnsi="Century Gothic" w:cs="Arial"/>
                <w:b/>
              </w:rPr>
              <w:t>LS</w:t>
            </w:r>
            <w:r w:rsidR="00CE722D" w:rsidRPr="00BE4296">
              <w:rPr>
                <w:rFonts w:ascii="Century Gothic" w:hAnsi="Century Gothic" w:cs="Arial"/>
                <w:b/>
              </w:rPr>
              <w:t>C</w:t>
            </w:r>
            <w:r w:rsidR="00CE722D" w:rsidRPr="009A1ADF">
              <w:rPr>
                <w:rFonts w:ascii="Century Gothic" w:hAnsi="Century Gothic" w:cs="Arial"/>
                <w:b/>
              </w:rPr>
              <w:t>-</w:t>
            </w:r>
            <w:r w:rsidR="00FC422D" w:rsidRPr="009A1ADF">
              <w:rPr>
                <w:rFonts w:ascii="Century Gothic" w:hAnsi="Century Gothic" w:cs="Arial"/>
                <w:b/>
              </w:rPr>
              <w:t>0</w:t>
            </w:r>
            <w:r w:rsidR="00E11847">
              <w:rPr>
                <w:rFonts w:ascii="Century Gothic" w:hAnsi="Century Gothic" w:cs="Arial"/>
                <w:b/>
              </w:rPr>
              <w:t>3</w:t>
            </w:r>
            <w:r w:rsidR="008F6FA1">
              <w:rPr>
                <w:rFonts w:ascii="Century Gothic" w:hAnsi="Century Gothic" w:cs="Arial"/>
                <w:b/>
              </w:rPr>
              <w:t>5</w:t>
            </w:r>
            <w:r w:rsidR="00DC3308" w:rsidRPr="009A1ADF">
              <w:rPr>
                <w:rFonts w:ascii="Century Gothic" w:hAnsi="Century Gothic" w:cs="Arial"/>
                <w:b/>
              </w:rPr>
              <w:t>/2024</w:t>
            </w:r>
            <w:r w:rsidR="002A517C" w:rsidRPr="009A1ADF">
              <w:rPr>
                <w:rFonts w:ascii="Century Gothic" w:hAnsi="Century Gothic" w:cs="Arial"/>
                <w:b/>
              </w:rPr>
              <w:t xml:space="preserve"> </w:t>
            </w:r>
            <w:r w:rsidR="008F6FA1" w:rsidRPr="008F6FA1">
              <w:rPr>
                <w:rFonts w:ascii="Century Gothic" w:hAnsi="Century Gothic" w:cs="Arial"/>
                <w:b/>
              </w:rPr>
              <w:t>IMPRESIÓN E INSTALACIÓN DE SEÑALETICA, VINILES Y OTROS SERVICIOS CON IMAGEN INSTITUCIONAL</w:t>
            </w:r>
            <w:r w:rsidR="008F6FA1">
              <w:rPr>
                <w:rFonts w:ascii="Century Gothic" w:hAnsi="Century Gothic" w:cs="Arial"/>
                <w:b/>
              </w:rPr>
              <w:t>.</w:t>
            </w:r>
          </w:p>
          <w:p w14:paraId="70B780BB" w14:textId="12F57B62" w:rsidR="00A63DEC" w:rsidRPr="008F6FA1" w:rsidRDefault="00725FFD" w:rsidP="005830D7">
            <w:pPr>
              <w:spacing w:after="200" w:line="240" w:lineRule="auto"/>
              <w:jc w:val="both"/>
              <w:rPr>
                <w:rFonts w:ascii="Century Gothic" w:hAnsi="Century Gothic" w:cs="Arial"/>
                <w:b/>
              </w:rPr>
            </w:pPr>
            <w:r w:rsidRPr="00B75B3E">
              <w:rPr>
                <w:rFonts w:ascii="Century Gothic" w:hAnsi="Century Gothic" w:cs="Arial"/>
                <w:bCs/>
              </w:rPr>
              <w:t>S</w:t>
            </w:r>
            <w:r w:rsidR="000D4E18" w:rsidRPr="00B75B3E">
              <w:rPr>
                <w:rFonts w:ascii="Century Gothic" w:hAnsi="Century Gothic" w:cs="Arial"/>
              </w:rPr>
              <w:t>olo se permitirá el envío</w:t>
            </w:r>
            <w:r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4AD26F22"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5FE4618" w14:textId="77777777" w:rsidR="00C669D4" w:rsidRPr="00E11847" w:rsidRDefault="00725FFD" w:rsidP="00E1184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14:paraId="06D3B8ED" w14:textId="77777777" w:rsidR="00BE4296" w:rsidRPr="00B75B3E"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36A040A" w14:textId="77777777"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14:paraId="15299FFE" w14:textId="0226476C" w:rsidR="00AA2B93" w:rsidRPr="00B75B3E"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EB2056" w:rsidRPr="00C527F3">
                <w:rPr>
                  <w:rStyle w:val="Hipervnculo"/>
                  <w:rFonts w:ascii="Century Gothic" w:hAnsi="Century Gothic" w:cs="Century Gothic"/>
                  <w:b/>
                </w:rPr>
                <w:t>compras1@ssmz.gob.mx</w:t>
              </w:r>
            </w:hyperlink>
            <w:r w:rsidR="00276BD5" w:rsidRPr="00B75B3E">
              <w:rPr>
                <w:rFonts w:ascii="Century Gothic" w:hAnsi="Century Gothic" w:cs="Century Gothic"/>
                <w:b/>
              </w:rPr>
              <w:t xml:space="preserve"> a más tardar y hasta las 1</w:t>
            </w:r>
            <w:r w:rsidR="007F0E9D">
              <w:rPr>
                <w:rFonts w:ascii="Century Gothic" w:hAnsi="Century Gothic" w:cs="Century Gothic"/>
                <w:b/>
              </w:rPr>
              <w:t>2</w:t>
            </w:r>
            <w:r w:rsidRPr="00B75B3E">
              <w:rPr>
                <w:rFonts w:ascii="Century Gothic" w:hAnsi="Century Gothic" w:cs="Century Gothic"/>
                <w:b/>
              </w:rPr>
              <w:t xml:space="preserve">:00 horas del día </w:t>
            </w:r>
            <w:r w:rsidR="007F0E9D">
              <w:rPr>
                <w:rFonts w:ascii="Century Gothic" w:hAnsi="Century Gothic" w:cs="Century Gothic"/>
                <w:b/>
              </w:rPr>
              <w:t>30</w:t>
            </w:r>
            <w:r w:rsidR="00DC3308" w:rsidRPr="00B75B3E">
              <w:rPr>
                <w:rFonts w:ascii="Century Gothic" w:hAnsi="Century Gothic" w:cs="Century Gothic"/>
                <w:b/>
              </w:rPr>
              <w:t xml:space="preserve"> de </w:t>
            </w:r>
            <w:r w:rsidR="00FC422D" w:rsidRPr="00B75B3E">
              <w:rPr>
                <w:rFonts w:ascii="Century Gothic" w:hAnsi="Century Gothic" w:cs="Century Gothic"/>
                <w:b/>
              </w:rPr>
              <w:t>abril</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14:paraId="78EB9B20" w14:textId="77777777"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01AB2240" w14:textId="3759A4D7" w:rsidR="009A1ADF" w:rsidRPr="00E11847"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276BD5" w:rsidRPr="00B75B3E">
              <w:rPr>
                <w:rFonts w:ascii="Century Gothic" w:hAnsi="Century Gothic" w:cs="Century Gothic"/>
                <w:b/>
                <w:u w:val="single"/>
              </w:rPr>
              <w:t>1</w:t>
            </w:r>
            <w:r w:rsidR="007F0E9D">
              <w:rPr>
                <w:rFonts w:ascii="Century Gothic" w:hAnsi="Century Gothic" w:cs="Century Gothic"/>
                <w:b/>
                <w:u w:val="single"/>
              </w:rPr>
              <w:t>2</w:t>
            </w:r>
            <w:r w:rsidR="00034DAA" w:rsidRPr="00B75B3E">
              <w:rPr>
                <w:rFonts w:ascii="Century Gothic" w:hAnsi="Century Gothic" w:cs="Century Gothic"/>
                <w:b/>
                <w:u w:val="single"/>
              </w:rPr>
              <w:t xml:space="preserve">:00 horas del día </w:t>
            </w:r>
            <w:r w:rsidR="007F0E9D">
              <w:rPr>
                <w:rFonts w:ascii="Century Gothic" w:hAnsi="Century Gothic" w:cs="Century Gothic"/>
                <w:b/>
                <w:u w:val="single"/>
              </w:rPr>
              <w:t>30</w:t>
            </w:r>
            <w:r w:rsidR="00276BD5" w:rsidRPr="00B75B3E">
              <w:rPr>
                <w:rFonts w:ascii="Century Gothic" w:hAnsi="Century Gothic" w:cs="Century Gothic"/>
                <w:b/>
                <w:u w:val="single"/>
              </w:rPr>
              <w:t xml:space="preserve"> de </w:t>
            </w:r>
            <w:r w:rsidR="00FC422D" w:rsidRPr="00B75B3E">
              <w:rPr>
                <w:rFonts w:ascii="Century Gothic" w:hAnsi="Century Gothic" w:cs="Century Gothic"/>
                <w:b/>
                <w:u w:val="single"/>
              </w:rPr>
              <w:t>abril</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14:paraId="1D4D9C09" w14:textId="77777777"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t>Las propuestas presentadas fuera del horario y día señalado no podrán ser tomadas en cuenta.</w:t>
            </w:r>
          </w:p>
          <w:p w14:paraId="4567D43F" w14:textId="77777777" w:rsidR="00CE722D" w:rsidRDefault="00CE722D" w:rsidP="00CE722D">
            <w:pPr>
              <w:spacing w:line="240" w:lineRule="auto"/>
              <w:jc w:val="both"/>
              <w:rPr>
                <w:rFonts w:ascii="Century Gothic" w:hAnsi="Century Gothic"/>
              </w:rPr>
            </w:pPr>
            <w:r w:rsidRPr="00B75B3E">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sidRPr="00B75B3E">
              <w:rPr>
                <w:rFonts w:ascii="Century Gothic" w:hAnsi="Century Gothic"/>
              </w:rPr>
              <w:lastRenderedPageBreak/>
              <w:t>progresivo que le corresponde a cada hoja de manera consecutiva, es decir, si su propuesta se compone de 50 hojas deberá enumerarlas de la siguiente manera 1/50, 2/50, 3/50, etc.</w:t>
            </w:r>
          </w:p>
          <w:p w14:paraId="3B465099" w14:textId="77777777" w:rsidR="00E11847" w:rsidRPr="00B75B3E" w:rsidRDefault="00E11847" w:rsidP="00CE722D">
            <w:pPr>
              <w:spacing w:line="240" w:lineRule="auto"/>
              <w:jc w:val="both"/>
              <w:rPr>
                <w:rFonts w:ascii="Century Gothic" w:hAnsi="Century Gothic"/>
              </w:rPr>
            </w:pPr>
          </w:p>
          <w:p w14:paraId="138EE403"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14:paraId="6BCE062D" w14:textId="77777777"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59CFEA4D"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14:paraId="185C72DA"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14:paraId="2DAED7BC"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797062A" w14:textId="77777777"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14:paraId="67D43BF1" w14:textId="77777777"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14:paraId="540C7FB7" w14:textId="77777777"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14:paraId="7E8C7049" w14:textId="77777777"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14:paraId="6CBC946E" w14:textId="77777777"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997402A" w14:textId="77777777"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14:paraId="5A855D01" w14:textId="77777777"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494DCFB9" w14:textId="77777777"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14:paraId="4926B650" w14:textId="77777777"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14:paraId="6D2CE730" w14:textId="77777777"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14:paraId="6EAE0B41" w14:textId="77777777"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14:paraId="25F2AF55" w14:textId="77777777"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14:paraId="6A3D06F3" w14:textId="77777777" w:rsidR="00BE4296" w:rsidRPr="00EB2056" w:rsidRDefault="00725FFD" w:rsidP="00153F6D">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434AB07C" w14:textId="0B3F98AA" w:rsidR="00EB2056" w:rsidRPr="00EB2056" w:rsidRDefault="00D94B65" w:rsidP="00EB2056">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Formato Entrega de Muestras</w:t>
            </w:r>
            <w:r w:rsidR="00EB2056" w:rsidRPr="001F1CB2">
              <w:rPr>
                <w:rFonts w:ascii="Century Gothic" w:hAnsi="Century Gothic" w:cs="Arial"/>
                <w:bCs/>
                <w:color w:val="222222"/>
                <w:shd w:val="clear" w:color="auto" w:fill="FFFFFF"/>
              </w:rPr>
              <w:t xml:space="preserve"> </w:t>
            </w:r>
            <w:r w:rsidR="00EB2056">
              <w:rPr>
                <w:rFonts w:ascii="Century Gothic" w:hAnsi="Century Gothic" w:cs="Arial"/>
                <w:b/>
                <w:bCs/>
                <w:color w:val="222222"/>
                <w:shd w:val="clear" w:color="auto" w:fill="FFFFFF"/>
              </w:rPr>
              <w:t>(Anexo 10</w:t>
            </w:r>
            <w:r w:rsidR="00EB2056" w:rsidRPr="001F1CB2">
              <w:rPr>
                <w:rFonts w:ascii="Century Gothic" w:hAnsi="Century Gothic" w:cs="Arial"/>
                <w:b/>
                <w:bCs/>
                <w:color w:val="222222"/>
                <w:shd w:val="clear" w:color="auto" w:fill="FFFFFF"/>
              </w:rPr>
              <w:t>)</w:t>
            </w:r>
            <w:r w:rsidR="00EB2056" w:rsidRPr="001F1CB2">
              <w:rPr>
                <w:rFonts w:ascii="Century Gothic" w:hAnsi="Century Gothic" w:cs="Arial"/>
                <w:bCs/>
                <w:color w:val="222222"/>
                <w:shd w:val="clear" w:color="auto" w:fill="FFFFFF"/>
              </w:rPr>
              <w:t>.</w:t>
            </w:r>
          </w:p>
          <w:p w14:paraId="42408586" w14:textId="77777777" w:rsidR="00BE4296" w:rsidRPr="00B75B3E" w:rsidRDefault="00BE4296" w:rsidP="00BE4296">
            <w:pPr>
              <w:spacing w:after="0" w:line="240" w:lineRule="auto"/>
              <w:ind w:left="720"/>
              <w:jc w:val="both"/>
              <w:rPr>
                <w:rFonts w:ascii="Century Gothic" w:eastAsia="Times New Roman" w:hAnsi="Century Gothic" w:cs="Arial"/>
              </w:rPr>
            </w:pPr>
          </w:p>
          <w:p w14:paraId="404F3913" w14:textId="77777777" w:rsidR="00E11847"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lastRenderedPageBreak/>
              <w:t>3</w:t>
            </w:r>
            <w:r w:rsidR="00AC4B5B" w:rsidRPr="00B75B3E">
              <w:rPr>
                <w:rFonts w:ascii="Century Gothic" w:hAnsi="Century Gothic" w:cs="Arial"/>
              </w:rPr>
              <w:t>.-Los format</w:t>
            </w:r>
            <w:r w:rsidRPr="00B75B3E">
              <w:rPr>
                <w:rFonts w:ascii="Century Gothic" w:hAnsi="Century Gothic" w:cs="Arial"/>
              </w:rPr>
              <w:t>os deberán ser llenados a computadora o impresos, y llenados a máquina (no a mano) y entregados en el sobre cerrado debidamente firmados, así mismo deberá de entregar en una USB en formato Excel la propuesta técnica y la propuesta económica.</w:t>
            </w:r>
          </w:p>
          <w:p w14:paraId="3A4D6E1C"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 xml:space="preserve">  </w:t>
            </w:r>
          </w:p>
          <w:p w14:paraId="47860AB4"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14:paraId="7C556FC2" w14:textId="77777777"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14:paraId="74AD538B" w14:textId="77777777"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86AF541" w14:textId="77777777" w:rsidR="00A63DEC" w:rsidRPr="00B75B3E" w:rsidRDefault="00A63DEC" w:rsidP="005830D7">
            <w:pPr>
              <w:pStyle w:val="Default"/>
              <w:jc w:val="both"/>
              <w:rPr>
                <w:rFonts w:ascii="Century Gothic" w:hAnsi="Century Gothic" w:cs="Arial"/>
                <w:sz w:val="22"/>
                <w:szCs w:val="22"/>
              </w:rPr>
            </w:pPr>
          </w:p>
          <w:p w14:paraId="7A4F9EE5" w14:textId="77777777"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14:paraId="5B8FA0B0" w14:textId="77777777"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14:paraId="3014768D" w14:textId="77777777"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14:paraId="1C14C74E" w14:textId="77777777"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14:paraId="642ECB22" w14:textId="77777777"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14:paraId="7233C259" w14:textId="77777777"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14:paraId="46B3B8DB" w14:textId="77777777"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14:paraId="77C79261" w14:textId="77777777" w:rsidR="00153F6D" w:rsidRPr="00153F6D" w:rsidRDefault="00153F6D" w:rsidP="00153F6D">
            <w:pPr>
              <w:spacing w:after="0" w:line="240" w:lineRule="auto"/>
              <w:jc w:val="both"/>
              <w:rPr>
                <w:rFonts w:ascii="Century Gothic" w:eastAsia="Arial" w:hAnsi="Century Gothic" w:cs="Arial"/>
                <w:sz w:val="20"/>
                <w:szCs w:val="20"/>
              </w:rPr>
            </w:pPr>
          </w:p>
          <w:p w14:paraId="3E4797DD" w14:textId="77777777"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14:paraId="5B99C03E" w14:textId="77777777"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14:paraId="3470E4E3" w14:textId="77777777" w:rsidR="00A63DEC" w:rsidRPr="00B75B3E" w:rsidRDefault="00A63DEC" w:rsidP="005830D7">
            <w:pPr>
              <w:spacing w:after="0" w:line="240" w:lineRule="auto"/>
              <w:contextualSpacing/>
              <w:jc w:val="both"/>
              <w:rPr>
                <w:rFonts w:ascii="Century Gothic" w:hAnsi="Century Gothic" w:cs="Arial"/>
              </w:rPr>
            </w:pPr>
          </w:p>
          <w:p w14:paraId="6A09B48D" w14:textId="77777777"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14:paraId="11606822" w14:textId="77777777" w:rsidR="00A63DEC" w:rsidRPr="00B75B3E" w:rsidRDefault="00A63DEC" w:rsidP="005830D7">
            <w:pPr>
              <w:pStyle w:val="Listavistosa-nfasis11"/>
              <w:spacing w:after="0" w:line="240" w:lineRule="auto"/>
              <w:ind w:left="1080"/>
              <w:jc w:val="both"/>
              <w:rPr>
                <w:rFonts w:ascii="Century Gothic" w:hAnsi="Century Gothic" w:cs="Arial"/>
              </w:rPr>
            </w:pPr>
          </w:p>
          <w:p w14:paraId="3A878AD6" w14:textId="77777777"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7CE60D34" w14:textId="77777777" w:rsidR="009A1ADF" w:rsidRPr="00B75B3E" w:rsidRDefault="009A1ADF" w:rsidP="00E11847">
            <w:pPr>
              <w:pStyle w:val="Listavistosa-nfasis11"/>
              <w:spacing w:after="0" w:line="240" w:lineRule="auto"/>
              <w:ind w:left="0"/>
              <w:jc w:val="both"/>
              <w:rPr>
                <w:rFonts w:ascii="Century Gothic" w:hAnsi="Century Gothic" w:cs="Arial"/>
              </w:rPr>
            </w:pPr>
          </w:p>
          <w:p w14:paraId="20957F73" w14:textId="77777777"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14:paraId="2247267C" w14:textId="77777777" w:rsidR="00A63DEC" w:rsidRPr="00B75B3E" w:rsidRDefault="00A63DEC" w:rsidP="005830D7">
            <w:pPr>
              <w:pStyle w:val="Listavistosa-nfasis11"/>
              <w:spacing w:after="0" w:line="240" w:lineRule="auto"/>
              <w:ind w:left="0"/>
              <w:jc w:val="both"/>
              <w:rPr>
                <w:rFonts w:ascii="Century Gothic" w:hAnsi="Century Gothic" w:cs="Arial"/>
              </w:rPr>
            </w:pPr>
          </w:p>
          <w:p w14:paraId="1E9C365F" w14:textId="77777777"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lastRenderedPageBreak/>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14:paraId="32F58265" w14:textId="77777777" w:rsidR="00E11847" w:rsidRPr="00B75B3E" w:rsidRDefault="00E11847" w:rsidP="007F0E9D">
            <w:pPr>
              <w:pStyle w:val="Listavistosa-nfasis11"/>
              <w:ind w:left="0"/>
              <w:jc w:val="both"/>
              <w:rPr>
                <w:rFonts w:ascii="Century Gothic" w:hAnsi="Century Gothic" w:cs="Arial"/>
              </w:rPr>
            </w:pPr>
          </w:p>
          <w:p w14:paraId="0F9827EC" w14:textId="77777777"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14:paraId="5B404A4C" w14:textId="77777777" w:rsidR="00A63DEC" w:rsidRPr="00B75B3E" w:rsidRDefault="00A63DEC" w:rsidP="005830D7">
            <w:pPr>
              <w:pStyle w:val="Listavistosa-nfasis11"/>
              <w:spacing w:after="0" w:line="240" w:lineRule="auto"/>
              <w:jc w:val="both"/>
              <w:rPr>
                <w:rFonts w:ascii="Century Gothic" w:hAnsi="Century Gothic" w:cs="Arial"/>
              </w:rPr>
            </w:pPr>
          </w:p>
          <w:p w14:paraId="4C6F1CFA" w14:textId="77777777"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DB774B7" w14:textId="77777777" w:rsidR="00A63DEC" w:rsidRPr="00B75B3E" w:rsidRDefault="00A63DEC" w:rsidP="005830D7">
            <w:pPr>
              <w:pStyle w:val="Default"/>
              <w:jc w:val="both"/>
              <w:rPr>
                <w:rFonts w:ascii="Century Gothic" w:eastAsia="Times New Roman" w:hAnsi="Century Gothic" w:cs="Arial"/>
                <w:sz w:val="22"/>
                <w:szCs w:val="22"/>
              </w:rPr>
            </w:pPr>
          </w:p>
          <w:p w14:paraId="62057EC6"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14:paraId="07DD5A29" w14:textId="77777777"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14:paraId="51D87D68" w14:textId="77777777" w:rsidR="00A63DEC" w:rsidRPr="00B75B3E" w:rsidRDefault="00A63DEC" w:rsidP="005830D7">
            <w:pPr>
              <w:pStyle w:val="Listavistosa-nfasis11"/>
              <w:spacing w:line="240" w:lineRule="auto"/>
              <w:ind w:left="1080"/>
              <w:jc w:val="both"/>
              <w:rPr>
                <w:rFonts w:ascii="Century Gothic" w:hAnsi="Century Gothic" w:cs="Arial"/>
              </w:rPr>
            </w:pPr>
          </w:p>
          <w:p w14:paraId="794FE68E"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14:paraId="094CC562"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613CF460"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A77F46B" w14:textId="77777777"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6E89C23" w14:textId="77777777" w:rsidR="00A63DEC" w:rsidRPr="00B75B3E" w:rsidRDefault="00A63DEC" w:rsidP="005830D7">
            <w:pPr>
              <w:pStyle w:val="Listavistosa-nfasis11"/>
              <w:spacing w:line="240" w:lineRule="auto"/>
              <w:ind w:left="1080"/>
              <w:jc w:val="both"/>
              <w:rPr>
                <w:rFonts w:ascii="Century Gothic" w:hAnsi="Century Gothic" w:cs="Arial"/>
              </w:rPr>
            </w:pPr>
          </w:p>
          <w:p w14:paraId="04BAE0E1" w14:textId="77777777"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1051DC60"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14:paraId="2F80110A"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14:paraId="5F1A6F05" w14:textId="77777777"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14:paraId="1421EA1C" w14:textId="77777777" w:rsidR="00A63DEC" w:rsidRPr="00B75B3E" w:rsidRDefault="00A63DEC" w:rsidP="005830D7">
            <w:pPr>
              <w:spacing w:after="0" w:line="240" w:lineRule="auto"/>
              <w:ind w:left="720"/>
              <w:jc w:val="both"/>
              <w:rPr>
                <w:rFonts w:ascii="Century Gothic" w:hAnsi="Century Gothic" w:cs="Arial"/>
                <w:color w:val="000000" w:themeColor="text1"/>
              </w:rPr>
            </w:pPr>
          </w:p>
          <w:p w14:paraId="741EFF19" w14:textId="77777777" w:rsidR="00A63DEC" w:rsidRPr="00E11847" w:rsidRDefault="00725FFD" w:rsidP="00E1184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642D547F" w14:textId="77777777" w:rsidR="009A1ADF" w:rsidRPr="00B75B3E" w:rsidRDefault="009A1ADF" w:rsidP="005830D7">
            <w:pPr>
              <w:pStyle w:val="Prrafodelista"/>
              <w:spacing w:after="0" w:line="240" w:lineRule="auto"/>
              <w:ind w:left="0"/>
              <w:jc w:val="both"/>
              <w:rPr>
                <w:rFonts w:ascii="Century Gothic" w:hAnsi="Century Gothic"/>
                <w:b/>
              </w:rPr>
            </w:pPr>
          </w:p>
          <w:p w14:paraId="3A0F7410" w14:textId="77777777"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14:paraId="7DE4612D" w14:textId="77777777"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lastRenderedPageBreak/>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de Adquisiciones la evaluación de los requisitos que soliciten y los aspectos técnicos del bien o servicio licitado.</w:t>
            </w:r>
          </w:p>
          <w:p w14:paraId="3D70F39C" w14:textId="77777777"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13E6FAE"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14:paraId="434F2F0B"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14:paraId="4FCC81C0" w14:textId="77777777" w:rsidR="00A57755" w:rsidRPr="00B75B3E" w:rsidRDefault="00A57755"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Precio ofertado.</w:t>
            </w:r>
          </w:p>
          <w:p w14:paraId="739A8AE6" w14:textId="77777777"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Calidad de los productos ofertados.</w:t>
            </w:r>
            <w:r w:rsidR="00A57755" w:rsidRPr="00B75B3E">
              <w:rPr>
                <w:rFonts w:ascii="Century Gothic" w:eastAsia="Times New Roman" w:hAnsi="Century Gothic" w:cs="Arial"/>
              </w:rPr>
              <w:t xml:space="preserve"> </w:t>
            </w:r>
          </w:p>
          <w:p w14:paraId="0ACF85D4"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Tiempo de garantía.</w:t>
            </w:r>
          </w:p>
          <w:p w14:paraId="564DDB9F" w14:textId="77777777"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Valores agregados.</w:t>
            </w:r>
          </w:p>
          <w:p w14:paraId="03EF5927"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03BE059"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641A6C21"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14:paraId="64B317DC" w14:textId="77777777"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5A74603" w14:textId="7FE7FECA"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00E11847">
              <w:rPr>
                <w:rFonts w:ascii="Century Gothic" w:eastAsia="Times New Roman" w:hAnsi="Century Gothic" w:cs="Arial"/>
                <w:b/>
                <w:color w:val="000000" w:themeColor="text1"/>
              </w:rPr>
              <w:t xml:space="preserve">a </w:t>
            </w:r>
            <w:r w:rsidR="007F0E9D">
              <w:rPr>
                <w:rFonts w:ascii="Century Gothic" w:eastAsia="Times New Roman" w:hAnsi="Century Gothic" w:cs="Arial"/>
                <w:b/>
                <w:color w:val="000000" w:themeColor="text1"/>
              </w:rPr>
              <w:t>un solo licitante.</w:t>
            </w:r>
            <w:r w:rsidRPr="00B75B3E">
              <w:rPr>
                <w:rFonts w:ascii="Century Gothic" w:eastAsia="Times New Roman" w:hAnsi="Century Gothic" w:cs="Arial"/>
                <w:b/>
                <w:color w:val="000000" w:themeColor="text1"/>
              </w:rPr>
              <w:t xml:space="preserve"> </w:t>
            </w:r>
          </w:p>
          <w:p w14:paraId="3D35BAEE" w14:textId="77777777"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En cualquier momento se podrá corroborar la autenticidad y vigencia de los documentos presentados.</w:t>
            </w:r>
          </w:p>
          <w:p w14:paraId="51510E22" w14:textId="77777777" w:rsidR="00153F6D"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2D9807BE" w14:textId="77777777"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14:paraId="3C6DD240" w14:textId="77777777"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14:paraId="5C27AD00" w14:textId="77777777" w:rsidR="00AC4B5B" w:rsidRPr="00B75B3E" w:rsidRDefault="00AC4B5B" w:rsidP="00AC4B5B">
            <w:pPr>
              <w:spacing w:after="0" w:line="240" w:lineRule="auto"/>
              <w:ind w:right="140"/>
              <w:jc w:val="both"/>
              <w:rPr>
                <w:rFonts w:ascii="Century Gothic" w:eastAsia="Times New Roman" w:hAnsi="Century Gothic" w:cs="Arial"/>
                <w:sz w:val="18"/>
                <w:szCs w:val="18"/>
              </w:rPr>
            </w:pPr>
          </w:p>
          <w:p w14:paraId="7924CB56"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1399A97E"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29617712" w14:textId="25416912" w:rsidR="007F0E9D" w:rsidRPr="007F0E9D" w:rsidRDefault="00AC4B5B" w:rsidP="007F0E9D">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14:paraId="4D8C791E"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210F56CE"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481EDAF"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14:paraId="67882C09" w14:textId="77777777"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6E0E50D3" w14:textId="77777777" w:rsidR="00AC4B5B" w:rsidRPr="00B75B3E" w:rsidRDefault="00AC4B5B" w:rsidP="0081675E">
            <w:pPr>
              <w:spacing w:after="200" w:line="240" w:lineRule="auto"/>
              <w:contextualSpacing/>
              <w:jc w:val="both"/>
              <w:rPr>
                <w:rFonts w:ascii="Century Gothic" w:eastAsia="Times New Roman" w:hAnsi="Century Gothic" w:cs="Arial"/>
                <w:lang w:eastAsia="en-US"/>
              </w:rPr>
            </w:pPr>
          </w:p>
          <w:p w14:paraId="363F9CA6" w14:textId="77777777"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14:paraId="416958A8" w14:textId="77777777"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017B0265" w14:textId="77777777"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14:paraId="67179C9A" w14:textId="77777777" w:rsidR="002A517C" w:rsidRPr="00B75B3E" w:rsidRDefault="002A517C" w:rsidP="005830D7">
            <w:pPr>
              <w:spacing w:after="0" w:line="240" w:lineRule="auto"/>
              <w:jc w:val="both"/>
              <w:rPr>
                <w:rFonts w:ascii="Century Gothic" w:eastAsia="Arial" w:hAnsi="Century Gothic" w:cs="Arial"/>
                <w:sz w:val="20"/>
                <w:szCs w:val="20"/>
              </w:rPr>
            </w:pPr>
          </w:p>
          <w:p w14:paraId="0FDFBDD4" w14:textId="77777777"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14:paraId="158232F4" w14:textId="77777777"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3EE97250" w14:textId="77777777"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CD33F55" w14:textId="77777777" w:rsidR="00153F6D" w:rsidRPr="00BE738E" w:rsidRDefault="00725FFD" w:rsidP="00BE738E">
            <w:pPr>
              <w:spacing w:after="200" w:line="240" w:lineRule="auto"/>
              <w:jc w:val="both"/>
              <w:rPr>
                <w:rFonts w:ascii="Century Gothic" w:eastAsia="Times New Roman" w:hAnsi="Century Gothic"/>
                <w:bCs/>
              </w:rPr>
            </w:pPr>
            <w:r w:rsidRPr="00B75B3E">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6F31524E" w14:textId="77777777"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14:paraId="522F5D8A" w14:textId="77777777" w:rsidR="0044633D" w:rsidRPr="00B75B3E" w:rsidRDefault="0044633D" w:rsidP="005830D7">
            <w:pPr>
              <w:spacing w:after="0" w:line="240" w:lineRule="auto"/>
              <w:jc w:val="both"/>
              <w:rPr>
                <w:rFonts w:ascii="Century Gothic" w:hAnsi="Century Gothic" w:cs="Arial"/>
                <w:b/>
              </w:rPr>
            </w:pPr>
          </w:p>
          <w:p w14:paraId="7E2463DA" w14:textId="77777777"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sidRPr="00B75B3E">
              <w:rPr>
                <w:rFonts w:ascii="Century Gothic" w:hAnsi="Century Gothic" w:cs="Arial"/>
              </w:rPr>
              <w:lastRenderedPageBreak/>
              <w:t>dependiendo lo estipulado en el contrato, misma que deberá de ser entregada previo a la firma del contrato.</w:t>
            </w:r>
            <w:r w:rsidRPr="00B75B3E">
              <w:rPr>
                <w:rFonts w:ascii="Century Gothic" w:hAnsi="Century Gothic" w:cs="Arial"/>
                <w:b/>
              </w:rPr>
              <w:t xml:space="preserve"> </w:t>
            </w:r>
          </w:p>
          <w:p w14:paraId="5517918A" w14:textId="77777777" w:rsidR="00BE738E" w:rsidRDefault="009A63E5" w:rsidP="009A63E5">
            <w:pPr>
              <w:spacing w:line="240" w:lineRule="auto"/>
              <w:jc w:val="both"/>
              <w:rPr>
                <w:rFonts w:ascii="Century Gothic" w:hAnsi="Century Gothic"/>
                <w:b/>
              </w:rPr>
            </w:pPr>
            <w:r w:rsidRPr="00B75B3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w:t>
            </w:r>
          </w:p>
          <w:p w14:paraId="043731FB" w14:textId="77777777" w:rsidR="00BE738E" w:rsidRDefault="00BE738E" w:rsidP="009A63E5">
            <w:pPr>
              <w:spacing w:line="240" w:lineRule="auto"/>
              <w:jc w:val="both"/>
              <w:rPr>
                <w:rFonts w:ascii="Century Gothic" w:hAnsi="Century Gothic"/>
                <w:b/>
              </w:rPr>
            </w:pPr>
          </w:p>
          <w:p w14:paraId="54850B4D" w14:textId="77777777" w:rsidR="009A63E5" w:rsidRPr="00B75B3E" w:rsidRDefault="009A63E5" w:rsidP="009A63E5">
            <w:pPr>
              <w:spacing w:line="240" w:lineRule="auto"/>
              <w:jc w:val="both"/>
              <w:rPr>
                <w:rFonts w:ascii="Century Gothic" w:hAnsi="Century Gothic" w:cs="Arial"/>
              </w:rPr>
            </w:pPr>
            <w:r w:rsidRPr="00B75B3E">
              <w:rPr>
                <w:rFonts w:ascii="Century Gothic" w:hAnsi="Century Gothic"/>
                <w:b/>
              </w:rPr>
              <w:t xml:space="preserve">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14:paraId="0F0F6DC1" w14:textId="77777777"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14:paraId="5DF2445A" w14:textId="77777777" w:rsidR="00373FEC" w:rsidRPr="00B75B3E" w:rsidRDefault="00373FEC" w:rsidP="004F2E29">
            <w:pPr>
              <w:spacing w:after="0" w:line="240" w:lineRule="auto"/>
              <w:contextualSpacing/>
              <w:jc w:val="both"/>
              <w:rPr>
                <w:rFonts w:ascii="Century Gothic" w:eastAsia="Times New Roman" w:hAnsi="Century Gothic" w:cs="Arial"/>
                <w:b/>
              </w:rPr>
            </w:pPr>
          </w:p>
          <w:p w14:paraId="32351639" w14:textId="77777777"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14:paraId="39A26744" w14:textId="77777777" w:rsidR="0044633D" w:rsidRPr="00B75B3E" w:rsidRDefault="0044633D" w:rsidP="004F2E29">
            <w:pPr>
              <w:spacing w:after="0" w:line="240" w:lineRule="auto"/>
              <w:contextualSpacing/>
              <w:jc w:val="both"/>
              <w:rPr>
                <w:rFonts w:ascii="Century Gothic" w:eastAsia="Times New Roman" w:hAnsi="Century Gothic" w:cs="Arial"/>
                <w:b/>
              </w:rPr>
            </w:pPr>
          </w:p>
          <w:p w14:paraId="26607E63" w14:textId="77777777"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5EDD57E8" w14:textId="77777777" w:rsidR="00373FEC" w:rsidRPr="00B75B3E" w:rsidRDefault="00373FEC" w:rsidP="004F2E29">
            <w:pPr>
              <w:spacing w:after="0" w:line="240" w:lineRule="auto"/>
              <w:contextualSpacing/>
              <w:jc w:val="both"/>
              <w:rPr>
                <w:rFonts w:ascii="Century Gothic" w:eastAsia="Times New Roman" w:hAnsi="Century Gothic"/>
                <w:bCs/>
              </w:rPr>
            </w:pPr>
          </w:p>
          <w:p w14:paraId="6C82451B" w14:textId="77777777"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CA2173D" w14:textId="77777777" w:rsidR="004F2E29" w:rsidRPr="00B75B3E" w:rsidRDefault="004F2E29" w:rsidP="004F2E29">
            <w:pPr>
              <w:spacing w:after="0" w:line="240" w:lineRule="auto"/>
              <w:contextualSpacing/>
              <w:jc w:val="both"/>
              <w:rPr>
                <w:rFonts w:ascii="Century Gothic" w:eastAsia="Times New Roman" w:hAnsi="Century Gothic" w:cs="Arial"/>
                <w:bCs/>
              </w:rPr>
            </w:pPr>
          </w:p>
          <w:p w14:paraId="516277DE" w14:textId="77777777"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14:paraId="499D7164" w14:textId="77777777"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14:paraId="3813D8D4" w14:textId="77777777" w:rsidR="00BC4EB1" w:rsidRPr="00B75B3E" w:rsidRDefault="00BC4EB1" w:rsidP="004F2E29">
            <w:pPr>
              <w:spacing w:after="120" w:line="240" w:lineRule="auto"/>
              <w:contextualSpacing/>
              <w:jc w:val="both"/>
              <w:rPr>
                <w:rFonts w:ascii="Century Gothic" w:eastAsia="Times New Roman" w:hAnsi="Century Gothic" w:cs="Arial"/>
                <w:b/>
              </w:rPr>
            </w:pPr>
          </w:p>
          <w:p w14:paraId="6C720C23" w14:textId="77777777"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CONDICIONES DE PAGO:</w:t>
            </w:r>
          </w:p>
          <w:p w14:paraId="6E4893B9" w14:textId="77777777" w:rsidR="007933F1" w:rsidRPr="00B75B3E" w:rsidRDefault="007933F1" w:rsidP="004F2E29">
            <w:pPr>
              <w:spacing w:after="120" w:line="240" w:lineRule="auto"/>
              <w:contextualSpacing/>
              <w:jc w:val="both"/>
              <w:rPr>
                <w:rFonts w:ascii="Century Gothic" w:eastAsia="Times New Roman" w:hAnsi="Century Gothic" w:cs="Arial"/>
                <w:b/>
              </w:rPr>
            </w:pPr>
          </w:p>
          <w:p w14:paraId="71580788" w14:textId="77777777"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14:paraId="5925D8D4" w14:textId="77777777" w:rsidR="004F2E29" w:rsidRPr="00B75B3E" w:rsidRDefault="004F2E29" w:rsidP="004F2E29">
            <w:pPr>
              <w:spacing w:after="120" w:line="240" w:lineRule="auto"/>
              <w:contextualSpacing/>
              <w:jc w:val="both"/>
              <w:rPr>
                <w:rFonts w:ascii="Century Gothic" w:eastAsia="Times New Roman" w:hAnsi="Century Gothic" w:cs="Arial"/>
                <w:bCs/>
              </w:rPr>
            </w:pPr>
          </w:p>
          <w:p w14:paraId="1BFC1090" w14:textId="77777777"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solo cubrirá el Impuesto al Valor Agregado de acuerdo a lo establecido en las disposiciones legales vigentes en la materia.</w:t>
            </w:r>
          </w:p>
          <w:p w14:paraId="30142C18" w14:textId="77777777"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14:paraId="10EC6F03" w14:textId="77777777"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14:paraId="596B74D8" w14:textId="77777777"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14:paraId="0A6E6980" w14:textId="77777777"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14:paraId="48D1FD9C" w14:textId="77777777"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lastRenderedPageBreak/>
              <w:t>Documentación ilegible, con tachaduras o con enmendaduras.</w:t>
            </w:r>
          </w:p>
          <w:p w14:paraId="3AFB26A9" w14:textId="77777777"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14:paraId="5006E4D4" w14:textId="77777777" w:rsidR="00A63DEC"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33858523" w14:textId="77777777" w:rsidR="00BE738E" w:rsidRPr="00B75B3E" w:rsidRDefault="00BE738E" w:rsidP="005830D7">
            <w:pPr>
              <w:spacing w:after="200" w:line="240" w:lineRule="auto"/>
              <w:jc w:val="both"/>
              <w:rPr>
                <w:rFonts w:ascii="Century Gothic" w:hAnsi="Century Gothic" w:cs="Arial"/>
              </w:rPr>
            </w:pPr>
          </w:p>
          <w:p w14:paraId="24516DAD" w14:textId="77777777"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14:paraId="62E95725" w14:textId="77777777"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2CC1035B" w14:textId="77777777"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14:paraId="03AA7688" w14:textId="77777777"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14:paraId="3D91E2EC" w14:textId="77777777"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20BB5552" w14:textId="77777777" w:rsidR="0089590A" w:rsidRPr="00153F6D" w:rsidRDefault="00725FFD" w:rsidP="00153F6D">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14:paraId="4DC4FF9B" w14:textId="77777777"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14:paraId="198ECED4"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16A1559D" w14:textId="77777777"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465E1D29" w14:textId="77777777"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14:paraId="23917F6B"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el Proveedor incurra en falta de veracidad total o parcial respecto a la información proporcionada para la celebración del contrato.</w:t>
            </w:r>
          </w:p>
          <w:p w14:paraId="1FD1F754"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14:paraId="550A019E" w14:textId="77777777" w:rsidR="00153F6D"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BECFBC3"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14:paraId="4D836139" w14:textId="77777777"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435AB70" w14:textId="77777777"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lastRenderedPageBreak/>
              <w:t>Cuando se compruebe que el Proveedor haya prestado el servicio con alcances o características distintas a las pactadas en las presentes Bases.</w:t>
            </w:r>
          </w:p>
          <w:p w14:paraId="59FEB875" w14:textId="77777777" w:rsidR="00A63DEC" w:rsidRPr="00B75B3E" w:rsidRDefault="00A63DEC" w:rsidP="005830D7">
            <w:pPr>
              <w:spacing w:after="0" w:line="240" w:lineRule="auto"/>
              <w:jc w:val="both"/>
              <w:rPr>
                <w:rFonts w:ascii="Century Gothic" w:hAnsi="Century Gothic" w:cs="Arial"/>
              </w:rPr>
            </w:pPr>
          </w:p>
          <w:p w14:paraId="1BF7595E" w14:textId="77777777"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14:paraId="7B2C1E19" w14:textId="77777777" w:rsidR="00A63DEC" w:rsidRPr="00B75B3E" w:rsidRDefault="00A63DEC" w:rsidP="005830D7">
            <w:pPr>
              <w:spacing w:after="0" w:line="240" w:lineRule="auto"/>
              <w:jc w:val="both"/>
              <w:rPr>
                <w:rFonts w:ascii="Century Gothic" w:hAnsi="Century Gothic" w:cs="Arial"/>
                <w:b/>
              </w:rPr>
            </w:pPr>
          </w:p>
          <w:p w14:paraId="5CC3832D" w14:textId="3EE89D1F" w:rsidR="0057558A" w:rsidRDefault="00725FFD" w:rsidP="00AC4B5B">
            <w:pPr>
              <w:spacing w:after="200" w:line="240" w:lineRule="auto"/>
              <w:jc w:val="both"/>
              <w:rPr>
                <w:rFonts w:ascii="Century Gothic" w:hAnsi="Century Gothic" w:cs="Arial"/>
              </w:rPr>
            </w:pPr>
            <w:r w:rsidRPr="00B75B3E">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w:t>
            </w:r>
            <w:r w:rsidR="00E43C92">
              <w:rPr>
                <w:rFonts w:ascii="Century Gothic" w:hAnsi="Century Gothic" w:cs="Arial"/>
              </w:rPr>
              <w:t xml:space="preserve"> </w:t>
            </w:r>
            <w:r w:rsidRPr="00B75B3E">
              <w:rPr>
                <w:rFonts w:ascii="Century Gothic" w:hAnsi="Century Gothic" w:cs="Arial"/>
              </w:rPr>
              <w:t xml:space="preserve">ante cualquier diferencia derivada del cumplimiento de los contratos o pedidos y presentar quejas o denuncias; </w:t>
            </w:r>
          </w:p>
          <w:p w14:paraId="538C35A1" w14:textId="77777777"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14:paraId="44F24AFD" w14:textId="77777777" w:rsidR="00DB7CBC" w:rsidRPr="00B75B3E" w:rsidRDefault="00DB7CBC" w:rsidP="005830D7">
            <w:pPr>
              <w:spacing w:after="0" w:line="240" w:lineRule="auto"/>
              <w:contextualSpacing/>
              <w:jc w:val="both"/>
              <w:rPr>
                <w:rFonts w:ascii="Century Gothic" w:eastAsia="Times New Roman" w:hAnsi="Century Gothic" w:cs="Arial"/>
                <w:b/>
              </w:rPr>
            </w:pPr>
          </w:p>
          <w:p w14:paraId="1E339C29" w14:textId="77777777"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3CFA98FA" w14:textId="77777777"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4CB7E9E" w14:textId="77777777"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3DC55E66" w14:textId="77777777"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57C33137" w14:textId="77777777" w:rsidR="00A63DEC" w:rsidRPr="00B75B3E" w:rsidRDefault="00A63DEC" w:rsidP="005830D7">
            <w:pPr>
              <w:spacing w:after="200" w:line="240" w:lineRule="auto"/>
              <w:contextualSpacing/>
              <w:jc w:val="both"/>
              <w:rPr>
                <w:rFonts w:ascii="Century Gothic" w:eastAsia="Times New Roman" w:hAnsi="Century Gothic" w:cs="Arial"/>
              </w:rPr>
            </w:pPr>
          </w:p>
          <w:p w14:paraId="7643F3BA" w14:textId="77777777"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14:paraId="5C7C9012" w14:textId="77777777" w:rsidR="0089590A" w:rsidRDefault="0089590A" w:rsidP="00153F6D">
      <w:pPr>
        <w:spacing w:after="0" w:line="240" w:lineRule="auto"/>
        <w:rPr>
          <w:rFonts w:ascii="Century Gothic" w:eastAsia="Arial" w:hAnsi="Century Gothic" w:cs="Arial"/>
          <w:b/>
        </w:rPr>
      </w:pPr>
    </w:p>
    <w:p w14:paraId="762252A2" w14:textId="418F11F3" w:rsidR="00C93AD3" w:rsidRDefault="00E43C92" w:rsidP="00E43C92">
      <w:pPr>
        <w:spacing w:after="0" w:line="240" w:lineRule="auto"/>
        <w:rPr>
          <w:rFonts w:ascii="Century Gothic" w:eastAsia="Arial" w:hAnsi="Century Gothic" w:cs="Arial"/>
          <w:b/>
        </w:rPr>
      </w:pPr>
      <w:r>
        <w:rPr>
          <w:rFonts w:ascii="Century Gothic" w:eastAsia="Arial" w:hAnsi="Century Gothic" w:cs="Arial"/>
          <w:b/>
        </w:rPr>
        <w:br w:type="page"/>
      </w:r>
    </w:p>
    <w:p w14:paraId="4507BEC3" w14:textId="77777777" w:rsidR="00C93AD3" w:rsidRDefault="00C93AD3" w:rsidP="0081675E">
      <w:pPr>
        <w:spacing w:after="0" w:line="240" w:lineRule="auto"/>
        <w:jc w:val="center"/>
        <w:rPr>
          <w:rFonts w:ascii="Century Gothic" w:eastAsia="Arial" w:hAnsi="Century Gothic" w:cs="Arial"/>
          <w:b/>
        </w:rPr>
      </w:pPr>
    </w:p>
    <w:p w14:paraId="31AFFBED" w14:textId="552E1A67"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14:paraId="47607077" w14:textId="77777777" w:rsidR="00BC4EB1" w:rsidRPr="00B75B3E" w:rsidRDefault="00BC4EB1">
      <w:pPr>
        <w:spacing w:after="0" w:line="240" w:lineRule="auto"/>
        <w:jc w:val="center"/>
        <w:rPr>
          <w:rFonts w:ascii="Century Gothic" w:eastAsia="Arial" w:hAnsi="Century Gothic" w:cs="Arial"/>
          <w:b/>
          <w:sz w:val="20"/>
          <w:szCs w:val="20"/>
        </w:rPr>
      </w:pPr>
    </w:p>
    <w:p w14:paraId="59C75600" w14:textId="77777777" w:rsidR="007933F1" w:rsidRPr="00B75B3E" w:rsidRDefault="007933F1">
      <w:pPr>
        <w:spacing w:after="0" w:line="240" w:lineRule="auto"/>
        <w:jc w:val="center"/>
        <w:rPr>
          <w:rFonts w:ascii="Century Gothic" w:eastAsia="Arial" w:hAnsi="Century Gothic" w:cs="Arial"/>
          <w:b/>
          <w:sz w:val="20"/>
          <w:szCs w:val="20"/>
        </w:rPr>
      </w:pPr>
    </w:p>
    <w:p w14:paraId="4F3B36DC"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14:paraId="2DB46F3D" w14:textId="77777777"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14:paraId="7E1C3E6A"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14:paraId="1C935EBF" w14:textId="77777777"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14:paraId="5CA69123"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14:paraId="7D1ADE0D" w14:textId="77777777"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AC59FF9"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14:paraId="5A96C1B0" w14:textId="77777777"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6491598C" w14:textId="77777777"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14:paraId="37253D2E" w14:textId="77777777" w:rsidR="00A63DEC" w:rsidRPr="00B75B3E"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14:paraId="2AA8E813" w14:textId="77777777"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14:paraId="2CDBFCFE" w14:textId="77777777"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0E8558D2" w14:textId="77777777" w:rsidR="007933F1" w:rsidRPr="00B75B3E" w:rsidRDefault="007933F1">
      <w:pPr>
        <w:spacing w:after="0" w:line="240" w:lineRule="auto"/>
        <w:rPr>
          <w:rFonts w:ascii="Century Gothic" w:eastAsia="Arial" w:hAnsi="Century Gothic" w:cs="Arial"/>
          <w:b/>
          <w:u w:val="single"/>
        </w:rPr>
      </w:pPr>
    </w:p>
    <w:p w14:paraId="2CAD1AC6" w14:textId="77777777"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 xml:space="preserve"> “</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14:paraId="07E8F766"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F67B2E3" w14:textId="77777777"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14:paraId="18467619" w14:textId="77777777"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14:paraId="622D696F" w14:textId="77777777" w:rsidR="00A63DEC" w:rsidRPr="00B75B3E" w:rsidRDefault="00A63DEC">
      <w:pPr>
        <w:spacing w:after="0" w:line="240" w:lineRule="auto"/>
        <w:jc w:val="both"/>
        <w:rPr>
          <w:rFonts w:ascii="Century Gothic" w:hAnsi="Century Gothic" w:cs="Arial"/>
          <w:color w:val="000000"/>
          <w:lang w:eastAsia="en-US"/>
        </w:rPr>
      </w:pPr>
    </w:p>
    <w:p w14:paraId="0332A4B0" w14:textId="77777777"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14:paraId="48E4B3DA" w14:textId="070ABF1E" w:rsidR="00AC4B5B"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r w:rsidR="00C93AD3">
        <w:rPr>
          <w:rFonts w:ascii="Century Gothic" w:eastAsia="Arial" w:hAnsi="Century Gothic" w:cs="Arial"/>
        </w:rPr>
        <w:t>.</w:t>
      </w:r>
    </w:p>
    <w:p w14:paraId="5CA0EE5E" w14:textId="77777777" w:rsidR="003404A8" w:rsidRPr="003404A8" w:rsidRDefault="003404A8" w:rsidP="003404A8">
      <w:pPr>
        <w:spacing w:after="0" w:line="276" w:lineRule="auto"/>
        <w:jc w:val="both"/>
        <w:rPr>
          <w:rFonts w:ascii="Century Gothic" w:eastAsia="Arial" w:hAnsi="Century Gothic" w:cs="Arial"/>
          <w:b/>
          <w:bCs/>
          <w:u w:val="single"/>
        </w:rPr>
      </w:pPr>
      <w:r w:rsidRPr="003404A8">
        <w:rPr>
          <w:rFonts w:ascii="Century Gothic" w:eastAsia="Arial" w:hAnsi="Century Gothic" w:cs="Arial"/>
          <w:b/>
          <w:bCs/>
          <w:u w:val="single"/>
        </w:rPr>
        <w:t>ANEXO 10 “FORMATO DE ENTREGA DE MUESTRAS”</w:t>
      </w:r>
    </w:p>
    <w:p w14:paraId="62444018" w14:textId="24E581DD" w:rsidR="003404A8" w:rsidRDefault="003404A8" w:rsidP="003404A8">
      <w:pPr>
        <w:spacing w:after="200" w:line="276" w:lineRule="auto"/>
        <w:jc w:val="both"/>
        <w:rPr>
          <w:rFonts w:ascii="Century Gothic" w:eastAsia="Arial" w:hAnsi="Century Gothic" w:cs="Arial"/>
        </w:rPr>
      </w:pPr>
      <w:r w:rsidRPr="003404A8">
        <w:rPr>
          <w:rFonts w:ascii="Century Gothic" w:eastAsia="Arial" w:hAnsi="Century Gothic" w:cs="Arial"/>
        </w:rPr>
        <w:t>Los interesados en participar deberán presentar muestras de los productos ofertados, que se solicitan en las bases. En razón de lo anterior, el participante entregará de acuerdo con el anexo 10</w:t>
      </w:r>
    </w:p>
    <w:p w14:paraId="08D489B8" w14:textId="28B06CD9" w:rsidR="00E43C92" w:rsidRDefault="00E43C92">
      <w:pPr>
        <w:spacing w:after="0" w:line="240" w:lineRule="auto"/>
        <w:rPr>
          <w:rFonts w:ascii="Century Gothic" w:eastAsia="Arial" w:hAnsi="Century Gothic" w:cs="Arial"/>
        </w:rPr>
      </w:pPr>
      <w:r>
        <w:rPr>
          <w:rFonts w:ascii="Century Gothic" w:eastAsia="Arial" w:hAnsi="Century Gothic" w:cs="Arial"/>
        </w:rPr>
        <w:br w:type="page"/>
      </w:r>
    </w:p>
    <w:p w14:paraId="5CB401F4" w14:textId="77777777" w:rsidR="000E7228" w:rsidRDefault="000E7228" w:rsidP="00E447C9">
      <w:pPr>
        <w:spacing w:after="200" w:line="276" w:lineRule="auto"/>
        <w:jc w:val="both"/>
        <w:rPr>
          <w:rFonts w:ascii="Century Gothic" w:eastAsia="Arial" w:hAnsi="Century Gothic" w:cs="Arial"/>
          <w:b/>
          <w:u w:val="single"/>
        </w:rPr>
      </w:pPr>
    </w:p>
    <w:p w14:paraId="6714712B" w14:textId="65F36D4A" w:rsidR="00A63DEC" w:rsidRPr="005B5922" w:rsidRDefault="00725FFD">
      <w:pPr>
        <w:spacing w:after="0" w:line="240" w:lineRule="auto"/>
        <w:jc w:val="center"/>
        <w:rPr>
          <w:rFonts w:ascii="Century Gothic" w:eastAsia="Arial" w:hAnsi="Century Gothic" w:cs="Arial"/>
          <w:b/>
          <w:lang w:val="pt-PT"/>
        </w:rPr>
      </w:pPr>
      <w:r w:rsidRPr="005B5922">
        <w:rPr>
          <w:rFonts w:ascii="Century Gothic" w:eastAsia="Arial" w:hAnsi="Century Gothic" w:cs="Arial"/>
          <w:b/>
          <w:lang w:val="pt-PT"/>
        </w:rPr>
        <w:t xml:space="preserve">ANEXO 1 </w:t>
      </w:r>
    </w:p>
    <w:p w14:paraId="1646711D" w14:textId="77777777" w:rsidR="00A63DEC" w:rsidRPr="005B5922" w:rsidRDefault="00725FFD">
      <w:pPr>
        <w:spacing w:after="0" w:line="240" w:lineRule="auto"/>
        <w:jc w:val="center"/>
        <w:rPr>
          <w:rFonts w:ascii="Century Gothic" w:eastAsia="Arial" w:hAnsi="Century Gothic" w:cs="Arial"/>
          <w:b/>
          <w:lang w:val="pt-PT"/>
        </w:rPr>
      </w:pPr>
      <w:r w:rsidRPr="005B5922">
        <w:rPr>
          <w:rFonts w:ascii="Century Gothic" w:eastAsia="Arial" w:hAnsi="Century Gothic" w:cs="Arial"/>
          <w:b/>
          <w:lang w:val="pt-PT"/>
        </w:rPr>
        <w:t>JUNTA ACLARATORIA</w:t>
      </w:r>
    </w:p>
    <w:p w14:paraId="276E2DFE" w14:textId="77777777" w:rsidR="00A63DEC" w:rsidRPr="005B5922" w:rsidRDefault="00725FFD">
      <w:pPr>
        <w:spacing w:after="0" w:line="240" w:lineRule="auto"/>
        <w:jc w:val="center"/>
        <w:rPr>
          <w:rFonts w:ascii="Century Gothic" w:eastAsia="Arial" w:hAnsi="Century Gothic" w:cs="Arial"/>
          <w:b/>
          <w:lang w:val="pt-PT"/>
        </w:rPr>
      </w:pPr>
      <w:r w:rsidRPr="005B5922">
        <w:rPr>
          <w:rFonts w:ascii="Century Gothic" w:eastAsia="Arial" w:hAnsi="Century Gothic" w:cs="Arial"/>
          <w:b/>
          <w:lang w:val="pt-PT"/>
        </w:rPr>
        <w:t>FORMATO PARA ENVÍO DE PREGUNTAS</w:t>
      </w:r>
    </w:p>
    <w:p w14:paraId="48E7358D" w14:textId="77777777" w:rsidR="00613462" w:rsidRPr="005B5922" w:rsidRDefault="00613462">
      <w:pPr>
        <w:spacing w:after="0" w:line="240" w:lineRule="auto"/>
        <w:jc w:val="center"/>
        <w:rPr>
          <w:rFonts w:ascii="Century Gothic" w:eastAsia="Arial" w:hAnsi="Century Gothic" w:cs="Arial"/>
          <w:b/>
          <w:lang w:val="pt-PT"/>
        </w:rPr>
      </w:pPr>
    </w:p>
    <w:p w14:paraId="68FE389D" w14:textId="77777777" w:rsidR="00A63DEC" w:rsidRPr="005B5922" w:rsidRDefault="00A63DEC">
      <w:pPr>
        <w:spacing w:after="0" w:line="240" w:lineRule="auto"/>
        <w:jc w:val="center"/>
        <w:rPr>
          <w:rFonts w:ascii="Century Gothic" w:eastAsia="Arial" w:hAnsi="Century Gothic" w:cs="Arial"/>
          <w:b/>
          <w:lang w:val="pt-PT"/>
        </w:rPr>
      </w:pPr>
    </w:p>
    <w:p w14:paraId="7BCEC96E"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14:paraId="47127E77"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14:paraId="2B8A7EA9"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14:paraId="7B29F4A7"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14:paraId="139BB404"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14:paraId="5755AEFB"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0D26AF80" w14:textId="77777777"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14:paraId="20276C96" w14:textId="77777777" w:rsidR="00613462"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14:paraId="7B00BDC5"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D7AFB"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3A369"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14:paraId="0389633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D2B78"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99300" w14:textId="77777777" w:rsidR="00A63DEC" w:rsidRPr="00B75B3E" w:rsidRDefault="00A63DEC">
            <w:pPr>
              <w:spacing w:after="200" w:line="276" w:lineRule="auto"/>
              <w:jc w:val="both"/>
              <w:rPr>
                <w:rFonts w:ascii="Century Gothic" w:hAnsi="Century Gothic" w:cs="Arial"/>
              </w:rPr>
            </w:pPr>
          </w:p>
        </w:tc>
      </w:tr>
      <w:tr w:rsidR="00A63DEC" w:rsidRPr="00B75B3E" w14:paraId="6E1918A6"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0AE91" w14:textId="77777777"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5CC3D" w14:textId="77777777" w:rsidR="00A63DEC" w:rsidRPr="00B75B3E" w:rsidRDefault="00A63DEC">
            <w:pPr>
              <w:spacing w:after="200" w:line="276" w:lineRule="auto"/>
              <w:jc w:val="both"/>
              <w:rPr>
                <w:rFonts w:ascii="Century Gothic" w:hAnsi="Century Gothic" w:cs="Arial"/>
              </w:rPr>
            </w:pPr>
          </w:p>
        </w:tc>
      </w:tr>
      <w:tr w:rsidR="00A714B1" w:rsidRPr="00B75B3E" w14:paraId="4B9D19F3"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38600" w14:textId="77777777"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884D7" w14:textId="77777777" w:rsidR="00A714B1" w:rsidRPr="00B75B3E" w:rsidRDefault="00A714B1">
            <w:pPr>
              <w:spacing w:after="200" w:line="276" w:lineRule="auto"/>
              <w:jc w:val="both"/>
              <w:rPr>
                <w:rFonts w:ascii="Century Gothic" w:hAnsi="Century Gothic" w:cs="Arial"/>
              </w:rPr>
            </w:pPr>
          </w:p>
        </w:tc>
      </w:tr>
    </w:tbl>
    <w:p w14:paraId="64F96434" w14:textId="77777777" w:rsidR="00A63DEC" w:rsidRPr="00B75B3E" w:rsidRDefault="00A63DEC">
      <w:pPr>
        <w:spacing w:after="200" w:line="276" w:lineRule="auto"/>
        <w:jc w:val="both"/>
        <w:rPr>
          <w:rFonts w:ascii="Century Gothic" w:eastAsia="Arial" w:hAnsi="Century Gothic" w:cs="Arial"/>
        </w:rPr>
      </w:pPr>
    </w:p>
    <w:p w14:paraId="4E86126E" w14:textId="77777777" w:rsidR="00BC290F" w:rsidRPr="00B75B3E" w:rsidRDefault="00BC290F">
      <w:pPr>
        <w:spacing w:after="200" w:line="276" w:lineRule="auto"/>
        <w:jc w:val="both"/>
        <w:rPr>
          <w:rFonts w:ascii="Century Gothic" w:eastAsia="Arial" w:hAnsi="Century Gothic" w:cs="Arial"/>
        </w:rPr>
      </w:pPr>
    </w:p>
    <w:p w14:paraId="087DE340"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14:paraId="6083C732"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14:paraId="3A7DA4CD"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14:paraId="01282BEF" w14:textId="77777777"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14:paraId="7D2A3308" w14:textId="77777777" w:rsidR="00613462" w:rsidRPr="00B75B3E" w:rsidRDefault="00613462">
      <w:pPr>
        <w:spacing w:after="200" w:line="276" w:lineRule="auto"/>
        <w:jc w:val="both"/>
        <w:rPr>
          <w:rFonts w:ascii="Century Gothic" w:eastAsia="Arial" w:hAnsi="Century Gothic" w:cs="Arial"/>
        </w:rPr>
      </w:pPr>
    </w:p>
    <w:p w14:paraId="56F4B77C" w14:textId="77777777"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14:paraId="053005EA" w14:textId="7994EFA8" w:rsidR="00E43C92" w:rsidRDefault="00E43C92">
      <w:pPr>
        <w:spacing w:after="0" w:line="240" w:lineRule="auto"/>
        <w:rPr>
          <w:rFonts w:ascii="Century Gothic" w:eastAsia="Arial" w:hAnsi="Century Gothic" w:cs="Arial"/>
          <w:b/>
        </w:rPr>
      </w:pPr>
      <w:r>
        <w:rPr>
          <w:rFonts w:ascii="Century Gothic" w:eastAsia="Arial" w:hAnsi="Century Gothic" w:cs="Arial"/>
          <w:b/>
        </w:rPr>
        <w:br w:type="page"/>
      </w:r>
    </w:p>
    <w:p w14:paraId="0E800A53" w14:textId="77777777" w:rsidR="0089590A" w:rsidRPr="00B75B3E" w:rsidRDefault="0089590A" w:rsidP="00E43C92">
      <w:pPr>
        <w:spacing w:after="0" w:line="240" w:lineRule="auto"/>
        <w:rPr>
          <w:rFonts w:ascii="Century Gothic" w:eastAsia="Arial" w:hAnsi="Century Gothic" w:cs="Arial"/>
          <w:b/>
        </w:rPr>
      </w:pPr>
    </w:p>
    <w:p w14:paraId="6118BA3D"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14:paraId="0CADADD3"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14:paraId="7DF22E32" w14:textId="77777777" w:rsidR="00A63DEC" w:rsidRPr="00B75B3E" w:rsidRDefault="00A63DEC">
      <w:pPr>
        <w:spacing w:after="200" w:line="276" w:lineRule="auto"/>
        <w:jc w:val="both"/>
        <w:rPr>
          <w:rFonts w:ascii="Century Gothic" w:eastAsia="Arial" w:hAnsi="Century Gothic" w:cs="Arial"/>
        </w:rPr>
      </w:pPr>
    </w:p>
    <w:p w14:paraId="4EE33D5B" w14:textId="77777777"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14:paraId="7EB5BC5F" w14:textId="77777777" w:rsidR="00DB7CBC" w:rsidRPr="00B75B3E" w:rsidRDefault="00DB7CBC">
      <w:pPr>
        <w:spacing w:after="200" w:line="276" w:lineRule="auto"/>
        <w:jc w:val="both"/>
        <w:rPr>
          <w:rFonts w:ascii="Century Gothic" w:eastAsia="Arial" w:hAnsi="Century Gothic" w:cs="Arial"/>
          <w:b/>
        </w:rPr>
      </w:pPr>
    </w:p>
    <w:p w14:paraId="1D08936E"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D0CB3CE" w14:textId="77777777"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14:paraId="1B5AE5AB" w14:textId="77777777"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14:paraId="0929801B"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14:paraId="18243B04"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14:paraId="40F8CC90"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14:paraId="23CC8E6D"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14:paraId="7980A477"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14:paraId="57326443"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14:paraId="433D4212"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14:paraId="201C7D50" w14:textId="77777777"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14:paraId="00003890"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14:paraId="23869F44"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14:paraId="7E98BAF5" w14:textId="77777777"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14:paraId="44494D07"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14:paraId="4B1CE17B"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14:paraId="2E0300A7"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14:paraId="443CDFC2"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14:paraId="6E60EE30"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14:paraId="179EAA0A" w14:textId="77777777"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14:paraId="3CEE0C30" w14:textId="77777777"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14:paraId="13565D04"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14:paraId="733B122E" w14:textId="77777777"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t>Escritura pública número: ________________ Fecha: ______________________</w:t>
      </w:r>
    </w:p>
    <w:p w14:paraId="3C35639A" w14:textId="77777777" w:rsidR="000E7228" w:rsidRDefault="000E7228">
      <w:pPr>
        <w:spacing w:after="200" w:line="240" w:lineRule="auto"/>
        <w:jc w:val="both"/>
        <w:rPr>
          <w:rFonts w:ascii="Century Gothic" w:eastAsia="Arial" w:hAnsi="Century Gothic" w:cs="Arial"/>
        </w:rPr>
      </w:pPr>
    </w:p>
    <w:p w14:paraId="673ACC35" w14:textId="77777777" w:rsidR="00BE738E" w:rsidRPr="00B75B3E" w:rsidRDefault="00BE738E">
      <w:pPr>
        <w:spacing w:after="200" w:line="240" w:lineRule="auto"/>
        <w:jc w:val="both"/>
        <w:rPr>
          <w:rFonts w:ascii="Century Gothic" w:eastAsia="Arial" w:hAnsi="Century Gothic" w:cs="Arial"/>
        </w:rPr>
      </w:pPr>
    </w:p>
    <w:p w14:paraId="55B8EF1C" w14:textId="77777777"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14:paraId="32B9E78E" w14:textId="77777777" w:rsidR="00BC290F" w:rsidRPr="00B75B3E" w:rsidRDefault="00BC290F">
      <w:pPr>
        <w:spacing w:after="0" w:line="276" w:lineRule="auto"/>
        <w:jc w:val="both"/>
        <w:rPr>
          <w:rFonts w:ascii="Century Gothic" w:eastAsia="Arial" w:hAnsi="Century Gothic" w:cs="Arial"/>
        </w:rPr>
      </w:pPr>
    </w:p>
    <w:p w14:paraId="20F4F905" w14:textId="77777777"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14:paraId="710204C3" w14:textId="77777777" w:rsidR="00A63DEC" w:rsidRPr="00B75B3E" w:rsidRDefault="00A63DEC">
      <w:pPr>
        <w:spacing w:after="0" w:line="276" w:lineRule="auto"/>
        <w:jc w:val="both"/>
        <w:rPr>
          <w:rFonts w:ascii="Century Gothic" w:eastAsia="Arial" w:hAnsi="Century Gothic" w:cs="Arial"/>
          <w:b/>
        </w:rPr>
      </w:pPr>
    </w:p>
    <w:p w14:paraId="757DA5C5" w14:textId="77777777" w:rsidR="00A63DEC" w:rsidRPr="00B75B3E" w:rsidRDefault="00A63DEC">
      <w:pPr>
        <w:spacing w:after="0" w:line="276" w:lineRule="auto"/>
        <w:jc w:val="center"/>
        <w:rPr>
          <w:rFonts w:ascii="Century Gothic" w:eastAsia="Arial" w:hAnsi="Century Gothic" w:cs="Arial"/>
          <w:b/>
        </w:rPr>
      </w:pPr>
    </w:p>
    <w:p w14:paraId="704D7D5C" w14:textId="77777777" w:rsidR="00A63DEC" w:rsidRPr="00B75B3E" w:rsidRDefault="00A63DEC">
      <w:pPr>
        <w:spacing w:after="0" w:line="276" w:lineRule="auto"/>
        <w:jc w:val="center"/>
        <w:rPr>
          <w:rFonts w:ascii="Century Gothic" w:eastAsia="Arial" w:hAnsi="Century Gothic" w:cs="Arial"/>
          <w:b/>
        </w:rPr>
      </w:pPr>
    </w:p>
    <w:p w14:paraId="67CF29EE" w14:textId="77777777" w:rsidR="00A63DEC" w:rsidRPr="00B75B3E" w:rsidRDefault="00A63DEC">
      <w:pPr>
        <w:spacing w:after="0" w:line="276" w:lineRule="auto"/>
        <w:jc w:val="center"/>
        <w:rPr>
          <w:rFonts w:ascii="Century Gothic" w:eastAsia="Arial" w:hAnsi="Century Gothic" w:cs="Arial"/>
          <w:b/>
        </w:rPr>
      </w:pPr>
    </w:p>
    <w:p w14:paraId="118884E0" w14:textId="77777777" w:rsidR="00A63DEC" w:rsidRPr="00B75B3E" w:rsidRDefault="00A63DEC">
      <w:pPr>
        <w:spacing w:after="0" w:line="276" w:lineRule="auto"/>
        <w:jc w:val="center"/>
        <w:rPr>
          <w:rFonts w:ascii="Century Gothic" w:eastAsia="Arial" w:hAnsi="Century Gothic" w:cs="Arial"/>
          <w:b/>
        </w:rPr>
      </w:pPr>
    </w:p>
    <w:p w14:paraId="3D5E510E" w14:textId="77777777" w:rsidR="00A63DEC" w:rsidRPr="00B75B3E" w:rsidRDefault="00A63DEC">
      <w:pPr>
        <w:spacing w:after="0" w:line="276" w:lineRule="auto"/>
        <w:jc w:val="center"/>
        <w:rPr>
          <w:rFonts w:ascii="Century Gothic" w:eastAsia="Arial" w:hAnsi="Century Gothic" w:cs="Arial"/>
          <w:b/>
        </w:rPr>
      </w:pPr>
    </w:p>
    <w:p w14:paraId="66584B18"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14:paraId="6445BCB8"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14:paraId="6265D95A"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14:paraId="78502ADB" w14:textId="77777777"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14:paraId="3689199B" w14:textId="5ED3C63B" w:rsidR="00E43C92" w:rsidRDefault="00E43C92">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4CC04EF5" w14:textId="77777777" w:rsidR="00373FEC" w:rsidRPr="00B75B3E" w:rsidRDefault="00373FEC" w:rsidP="00AC4B5B">
      <w:pPr>
        <w:spacing w:after="0" w:line="240" w:lineRule="auto"/>
        <w:rPr>
          <w:rFonts w:ascii="Century Gothic" w:eastAsia="Arial" w:hAnsi="Century Gothic" w:cs="Arial"/>
          <w:b/>
        </w:rPr>
      </w:pPr>
    </w:p>
    <w:p w14:paraId="08A1F070"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14:paraId="4791AD96"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14:paraId="3ABD3679" w14:textId="77777777" w:rsidR="00E86F50" w:rsidRPr="00B75B3E" w:rsidRDefault="00E86F50">
      <w:pPr>
        <w:spacing w:after="0" w:line="240" w:lineRule="auto"/>
        <w:jc w:val="center"/>
        <w:rPr>
          <w:rFonts w:ascii="Century Gothic" w:eastAsia="Arial" w:hAnsi="Century Gothic" w:cs="Arial"/>
          <w:b/>
          <w:shd w:val="clear" w:color="auto" w:fill="FFFF00"/>
        </w:rPr>
      </w:pPr>
    </w:p>
    <w:p w14:paraId="07DF97C7" w14:textId="77777777" w:rsidR="00A63DEC" w:rsidRPr="00B75B3E" w:rsidRDefault="00A63DEC">
      <w:pPr>
        <w:spacing w:after="0" w:line="240" w:lineRule="auto"/>
        <w:jc w:val="center"/>
        <w:rPr>
          <w:rFonts w:ascii="Century Gothic" w:eastAsia="Arial" w:hAnsi="Century Gothic" w:cs="Arial"/>
          <w:b/>
          <w:shd w:val="clear" w:color="auto" w:fill="FFFF00"/>
        </w:rPr>
      </w:pPr>
    </w:p>
    <w:p w14:paraId="27CE5C46" w14:textId="77777777"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14:paraId="32B6BF00" w14:textId="77777777"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27CA271D" w14:textId="77777777"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14:paraId="114B3B49" w14:textId="77777777" w:rsidR="00A63DEC" w:rsidRPr="00B75B3E" w:rsidRDefault="00A63DEC">
      <w:pPr>
        <w:spacing w:after="0" w:line="240" w:lineRule="auto"/>
        <w:jc w:val="center"/>
        <w:rPr>
          <w:rFonts w:ascii="Century Gothic" w:eastAsia="Arial" w:hAnsi="Century Gothic" w:cs="Arial"/>
          <w:b/>
          <w:shd w:val="clear" w:color="auto" w:fill="FFFF00"/>
        </w:rPr>
      </w:pPr>
    </w:p>
    <w:p w14:paraId="0E2E1865" w14:textId="77777777"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14:paraId="196A8900" w14:textId="77777777"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14:paraId="27168238" w14:textId="77777777"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14:paraId="258E612F" w14:textId="77777777"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14:paraId="6232FC73" w14:textId="77777777"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90BA057" w14:textId="77777777" w:rsidR="00A63DEC" w:rsidRPr="00B75B3E" w:rsidRDefault="00A63DEC">
      <w:pPr>
        <w:pStyle w:val="Prrafodelista"/>
        <w:spacing w:line="240" w:lineRule="auto"/>
        <w:rPr>
          <w:rFonts w:ascii="Century Gothic" w:eastAsia="Arial" w:hAnsi="Century Gothic" w:cs="Arial"/>
          <w:color w:val="000000" w:themeColor="text1"/>
          <w:u w:val="single"/>
        </w:rPr>
      </w:pPr>
    </w:p>
    <w:p w14:paraId="2E131E45" w14:textId="77777777"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14:paraId="2E7D0FCA" w14:textId="77777777" w:rsidR="00A63DEC" w:rsidRPr="00B75B3E" w:rsidRDefault="00A63DEC">
      <w:pPr>
        <w:pStyle w:val="Prrafodelista"/>
        <w:spacing w:line="240" w:lineRule="auto"/>
        <w:rPr>
          <w:rFonts w:ascii="Century Gothic" w:eastAsia="Arial" w:hAnsi="Century Gothic" w:cs="Arial"/>
        </w:rPr>
      </w:pPr>
    </w:p>
    <w:p w14:paraId="0ED3803E" w14:textId="77777777"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14:paraId="62EB856A" w14:textId="77777777" w:rsidR="00A63DEC" w:rsidRPr="00B75B3E" w:rsidRDefault="00A63DEC">
      <w:pPr>
        <w:pStyle w:val="Prrafodelista"/>
        <w:spacing w:line="240" w:lineRule="auto"/>
        <w:rPr>
          <w:rFonts w:ascii="Century Gothic" w:hAnsi="Century Gothic" w:cs="Arial"/>
          <w:lang w:eastAsia="en-US"/>
        </w:rPr>
      </w:pPr>
    </w:p>
    <w:p w14:paraId="006A2ADF" w14:textId="77777777"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14:paraId="03FB6E0E" w14:textId="77777777" w:rsidR="00A63DEC" w:rsidRPr="00B75B3E" w:rsidRDefault="00A63DEC">
      <w:pPr>
        <w:pStyle w:val="Prrafodelista"/>
        <w:spacing w:after="200" w:line="240" w:lineRule="auto"/>
        <w:ind w:left="644"/>
        <w:jc w:val="both"/>
        <w:rPr>
          <w:rFonts w:ascii="Century Gothic" w:eastAsia="Arial" w:hAnsi="Century Gothic" w:cs="Arial"/>
        </w:rPr>
      </w:pPr>
    </w:p>
    <w:p w14:paraId="5FB9B5AC" w14:textId="77777777"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27B81B9" w14:textId="77777777" w:rsidR="00A63DEC" w:rsidRPr="00B75B3E" w:rsidRDefault="00A63DEC">
      <w:pPr>
        <w:pStyle w:val="Prrafodelista"/>
        <w:spacing w:line="240" w:lineRule="auto"/>
        <w:rPr>
          <w:rFonts w:ascii="Century Gothic" w:eastAsia="Arial" w:hAnsi="Century Gothic" w:cs="Arial"/>
        </w:rPr>
      </w:pPr>
    </w:p>
    <w:p w14:paraId="072C88ED" w14:textId="77777777"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528DA32B" w14:textId="77777777" w:rsidR="00A63DEC" w:rsidRPr="00B75B3E" w:rsidRDefault="00A63DEC">
      <w:pPr>
        <w:pStyle w:val="Prrafodelista"/>
        <w:spacing w:after="200" w:line="240" w:lineRule="auto"/>
        <w:ind w:left="284"/>
        <w:jc w:val="both"/>
        <w:rPr>
          <w:rFonts w:ascii="Century Gothic" w:eastAsia="Arial" w:hAnsi="Century Gothic" w:cs="Arial"/>
        </w:rPr>
      </w:pPr>
    </w:p>
    <w:p w14:paraId="1EB995DE" w14:textId="77777777"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14:paraId="50B7390B" w14:textId="77777777" w:rsidR="00A63DEC" w:rsidRPr="00B75B3E" w:rsidRDefault="00A63DEC">
      <w:pPr>
        <w:pStyle w:val="Prrafodelista"/>
        <w:spacing w:line="240" w:lineRule="auto"/>
        <w:rPr>
          <w:rFonts w:ascii="Century Gothic" w:hAnsi="Century Gothic" w:cs="Arial"/>
          <w:lang w:eastAsia="en-US"/>
        </w:rPr>
      </w:pPr>
    </w:p>
    <w:p w14:paraId="20143B35" w14:textId="77777777" w:rsidR="00BE738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Manifiesto que la propuesta técnica y correspondiente cotización presentada corresponde a las especificaciones que se solicitan y que corresponden en su totalidad a lo requerido en las Bases.</w:t>
      </w:r>
    </w:p>
    <w:p w14:paraId="43301C6C" w14:textId="77777777" w:rsidR="00BE738E" w:rsidRPr="00BE738E" w:rsidRDefault="00BE738E" w:rsidP="00BE738E">
      <w:pPr>
        <w:pStyle w:val="Prrafodelista"/>
        <w:rPr>
          <w:rFonts w:ascii="Century Gothic" w:hAnsi="Century Gothic" w:cs="Arial"/>
          <w:lang w:eastAsia="en-US"/>
        </w:rPr>
      </w:pPr>
    </w:p>
    <w:p w14:paraId="27BF2F9B" w14:textId="77777777" w:rsidR="00A63DEC" w:rsidRPr="00B75B3E" w:rsidRDefault="00725FFD" w:rsidP="00BE738E">
      <w:pPr>
        <w:pStyle w:val="Prrafodelista"/>
        <w:spacing w:after="0" w:line="240" w:lineRule="auto"/>
        <w:ind w:left="644"/>
        <w:jc w:val="both"/>
        <w:rPr>
          <w:rFonts w:ascii="Century Gothic" w:hAnsi="Century Gothic" w:cs="Arial"/>
          <w:lang w:eastAsia="en-US"/>
        </w:rPr>
      </w:pPr>
      <w:r w:rsidRPr="00B75B3E">
        <w:rPr>
          <w:rFonts w:ascii="Century Gothic" w:hAnsi="Century Gothic" w:cs="Arial"/>
          <w:lang w:eastAsia="en-US"/>
        </w:rPr>
        <w:t xml:space="preserve"> </w:t>
      </w:r>
    </w:p>
    <w:p w14:paraId="6C921503" w14:textId="77777777" w:rsidR="00A63DEC" w:rsidRPr="00B75B3E" w:rsidRDefault="00A63DEC">
      <w:pPr>
        <w:pStyle w:val="Prrafodelista"/>
        <w:spacing w:line="240" w:lineRule="auto"/>
        <w:ind w:left="0"/>
        <w:rPr>
          <w:rFonts w:ascii="Century Gothic" w:hAnsi="Century Gothic" w:cs="Arial"/>
          <w:lang w:eastAsia="en-US"/>
        </w:rPr>
      </w:pPr>
    </w:p>
    <w:p w14:paraId="3B3D0DC6" w14:textId="77777777"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14:paraId="30463E2C" w14:textId="77777777" w:rsidR="00A63DEC" w:rsidRPr="00B75B3E" w:rsidRDefault="00A63DEC">
      <w:pPr>
        <w:pStyle w:val="Prrafodelista"/>
        <w:spacing w:line="240" w:lineRule="auto"/>
        <w:rPr>
          <w:rFonts w:ascii="Century Gothic" w:hAnsi="Century Gothic" w:cs="Arial"/>
          <w:lang w:eastAsia="en-US"/>
        </w:rPr>
      </w:pPr>
    </w:p>
    <w:p w14:paraId="11CBDE47" w14:textId="77777777"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551AF76C" w14:textId="77777777" w:rsidR="00A63DEC" w:rsidRPr="00B75B3E" w:rsidRDefault="00A63DEC">
      <w:pPr>
        <w:pStyle w:val="Prrafodelista"/>
        <w:spacing w:line="240" w:lineRule="auto"/>
        <w:rPr>
          <w:rFonts w:ascii="Century Gothic" w:hAnsi="Century Gothic" w:cs="Arial"/>
          <w:lang w:eastAsia="en-US"/>
        </w:rPr>
      </w:pPr>
    </w:p>
    <w:p w14:paraId="0692DBD4" w14:textId="77777777"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B081594" w14:textId="77777777" w:rsidR="00A63DEC" w:rsidRPr="00B75B3E" w:rsidRDefault="00A63DEC">
      <w:pPr>
        <w:pStyle w:val="Prrafodelista"/>
        <w:spacing w:line="240" w:lineRule="auto"/>
        <w:rPr>
          <w:rFonts w:ascii="Century Gothic" w:hAnsi="Century Gothic" w:cs="Arial"/>
          <w:lang w:eastAsia="en-US"/>
        </w:rPr>
      </w:pPr>
    </w:p>
    <w:p w14:paraId="1030A623" w14:textId="77777777"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5623840" w14:textId="77777777" w:rsidR="00A63DEC" w:rsidRPr="00B75B3E" w:rsidRDefault="00A63DEC">
      <w:pPr>
        <w:pStyle w:val="Prrafodelista"/>
        <w:spacing w:line="240" w:lineRule="auto"/>
        <w:ind w:left="708" w:firstLine="45"/>
        <w:rPr>
          <w:rFonts w:ascii="Century Gothic" w:hAnsi="Century Gothic" w:cs="Arial"/>
          <w:lang w:eastAsia="en-US"/>
        </w:rPr>
      </w:pPr>
    </w:p>
    <w:p w14:paraId="1414B72F" w14:textId="77777777"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14:paraId="79C447EF" w14:textId="77777777" w:rsidR="00A63DEC" w:rsidRPr="00B75B3E" w:rsidRDefault="00A63DEC">
      <w:pPr>
        <w:pStyle w:val="Prrafodelista"/>
        <w:spacing w:line="240" w:lineRule="auto"/>
        <w:ind w:left="708"/>
        <w:rPr>
          <w:rFonts w:ascii="Century Gothic" w:hAnsi="Century Gothic" w:cs="Arial"/>
          <w:lang w:eastAsia="en-US"/>
        </w:rPr>
      </w:pPr>
    </w:p>
    <w:p w14:paraId="7A088F10" w14:textId="77777777"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14:paraId="356540BD" w14:textId="77777777" w:rsidR="00A63DEC" w:rsidRPr="00B75B3E" w:rsidRDefault="00A63DEC">
      <w:pPr>
        <w:pStyle w:val="Prrafodelista"/>
        <w:spacing w:line="240" w:lineRule="auto"/>
        <w:ind w:left="708"/>
        <w:rPr>
          <w:rFonts w:ascii="Century Gothic" w:hAnsi="Century Gothic" w:cs="Arial"/>
          <w:lang w:eastAsia="en-US"/>
        </w:rPr>
      </w:pPr>
    </w:p>
    <w:p w14:paraId="08716A1B" w14:textId="77777777"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14:paraId="02004050" w14:textId="77777777" w:rsidR="00A63DEC" w:rsidRPr="00B75B3E" w:rsidRDefault="00A63DEC">
      <w:pPr>
        <w:pStyle w:val="Prrafodelista"/>
        <w:spacing w:line="240" w:lineRule="auto"/>
        <w:rPr>
          <w:rFonts w:ascii="Century Gothic" w:hAnsi="Century Gothic" w:cs="Arial"/>
          <w:lang w:eastAsia="en-US"/>
        </w:rPr>
      </w:pPr>
    </w:p>
    <w:p w14:paraId="5EB000DF" w14:textId="77777777"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11E539E" w14:textId="77777777" w:rsidR="00A63DEC" w:rsidRPr="00B75B3E" w:rsidRDefault="00A63DEC">
      <w:pPr>
        <w:pStyle w:val="Prrafodelista"/>
        <w:spacing w:line="240" w:lineRule="auto"/>
        <w:rPr>
          <w:rFonts w:ascii="Century Gothic" w:hAnsi="Century Gothic" w:cs="Arial"/>
          <w:lang w:eastAsia="en-US"/>
        </w:rPr>
      </w:pPr>
    </w:p>
    <w:p w14:paraId="237A8E65" w14:textId="77777777"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14:paraId="2FB582CC" w14:textId="77777777" w:rsidR="00A63DEC" w:rsidRPr="00B75B3E" w:rsidRDefault="00A63DEC">
      <w:pPr>
        <w:pStyle w:val="Prrafodelista"/>
        <w:spacing w:line="240" w:lineRule="auto"/>
        <w:rPr>
          <w:rFonts w:ascii="Century Gothic" w:hAnsi="Century Gothic" w:cs="Arial"/>
        </w:rPr>
      </w:pPr>
    </w:p>
    <w:p w14:paraId="6167983C" w14:textId="77777777"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14:paraId="5E48249D" w14:textId="77777777" w:rsidR="00AC4B5B" w:rsidRPr="00B75B3E" w:rsidRDefault="00AC4B5B" w:rsidP="00AC4B5B">
      <w:pPr>
        <w:pStyle w:val="Listavistosa-nfasis11"/>
        <w:spacing w:after="0" w:line="240" w:lineRule="auto"/>
        <w:ind w:left="0"/>
        <w:jc w:val="both"/>
        <w:rPr>
          <w:rFonts w:ascii="Century Gothic" w:hAnsi="Century Gothic" w:cs="Arial"/>
        </w:rPr>
      </w:pPr>
    </w:p>
    <w:p w14:paraId="10B18DAE" w14:textId="77777777"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14:paraId="0694FC3E" w14:textId="77777777" w:rsidR="00A63DEC" w:rsidRPr="00B75B3E" w:rsidRDefault="00A63DEC">
      <w:pPr>
        <w:spacing w:after="0" w:line="240" w:lineRule="auto"/>
        <w:ind w:left="644"/>
        <w:contextualSpacing/>
        <w:jc w:val="both"/>
        <w:rPr>
          <w:rFonts w:ascii="Century Gothic" w:eastAsia="Cambria" w:hAnsi="Century Gothic" w:cs="Arial"/>
          <w:lang w:eastAsia="en-US"/>
        </w:rPr>
      </w:pPr>
    </w:p>
    <w:p w14:paraId="1C9D9A90" w14:textId="77777777" w:rsidR="00A63DEC" w:rsidRPr="00B75B3E" w:rsidRDefault="00A63DEC">
      <w:pPr>
        <w:jc w:val="both"/>
        <w:rPr>
          <w:rFonts w:ascii="Century Gothic" w:hAnsi="Century Gothic" w:cs="Arial"/>
          <w:color w:val="FF0000"/>
        </w:rPr>
      </w:pPr>
    </w:p>
    <w:p w14:paraId="653F3717" w14:textId="77777777" w:rsidR="00A714B1" w:rsidRPr="00B75B3E" w:rsidRDefault="00A714B1">
      <w:pPr>
        <w:spacing w:after="0" w:line="276" w:lineRule="auto"/>
        <w:jc w:val="center"/>
        <w:rPr>
          <w:rFonts w:ascii="Century Gothic" w:eastAsia="Arial" w:hAnsi="Century Gothic" w:cs="Arial"/>
          <w:b/>
        </w:rPr>
      </w:pPr>
    </w:p>
    <w:p w14:paraId="453150B6" w14:textId="77777777"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14:paraId="0FF22A6A"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14:paraId="5851E53F"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14:paraId="58D47954" w14:textId="77777777"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14:paraId="13BA3BBF" w14:textId="6956407F" w:rsidR="000E7228" w:rsidRPr="00B75B3E" w:rsidRDefault="00E43C92" w:rsidP="00E43C92">
      <w:pPr>
        <w:spacing w:after="0" w:line="240" w:lineRule="auto"/>
        <w:rPr>
          <w:rFonts w:ascii="Century Gothic" w:eastAsia="Arial" w:hAnsi="Century Gothic" w:cs="Arial"/>
          <w:b/>
        </w:rPr>
      </w:pPr>
      <w:r>
        <w:rPr>
          <w:rFonts w:ascii="Century Gothic" w:eastAsia="Arial" w:hAnsi="Century Gothic" w:cs="Arial"/>
          <w:b/>
        </w:rPr>
        <w:br w:type="page"/>
      </w:r>
    </w:p>
    <w:p w14:paraId="6A92BB31"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4</w:t>
      </w:r>
    </w:p>
    <w:p w14:paraId="1A243878" w14:textId="77777777" w:rsidR="00A63DEC" w:rsidRPr="00B75B3E" w:rsidRDefault="00725FFD" w:rsidP="00BE738E">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14:paraId="7A971C1F" w14:textId="77777777" w:rsidR="00BC4EB1" w:rsidRPr="00B75B3E" w:rsidRDefault="00BC4EB1" w:rsidP="000E7228">
      <w:pPr>
        <w:spacing w:after="0" w:line="240" w:lineRule="auto"/>
        <w:rPr>
          <w:rFonts w:ascii="Century Gothic" w:hAnsi="Century Gothic" w:cs="Arial"/>
          <w:b/>
          <w:lang w:eastAsia="en-US"/>
        </w:rPr>
      </w:pPr>
    </w:p>
    <w:p w14:paraId="121ECAE0"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42599F5C"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034357CE" w14:textId="77777777"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14:paraId="498C22F9" w14:textId="77777777" w:rsidR="00A225FB" w:rsidRPr="00B75B3E" w:rsidRDefault="00A225FB">
      <w:pPr>
        <w:spacing w:after="0" w:line="240" w:lineRule="auto"/>
        <w:rPr>
          <w:rFonts w:ascii="Century Gothic" w:eastAsia="Arial" w:hAnsi="Century Gothic" w:cs="Arial"/>
          <w:b/>
          <w:shd w:val="clear" w:color="auto" w:fill="FFFF00"/>
        </w:rPr>
      </w:pPr>
    </w:p>
    <w:p w14:paraId="43067228" w14:textId="77777777" w:rsidR="00E43C92" w:rsidRDefault="00725FFD" w:rsidP="00E43C92">
      <w:pPr>
        <w:spacing w:after="200" w:line="240" w:lineRule="auto"/>
        <w:jc w:val="both"/>
        <w:rPr>
          <w:rFonts w:ascii="Century Gothic" w:hAnsi="Century Gothic" w:cs="Arial"/>
          <w:b/>
        </w:rPr>
      </w:pPr>
      <w:r w:rsidRPr="00B75B3E">
        <w:rPr>
          <w:rFonts w:ascii="Century Gothic" w:eastAsia="Arial" w:hAnsi="Century Gothic" w:cs="Arial"/>
          <w:szCs w:val="24"/>
        </w:rPr>
        <w:t xml:space="preserve">ME REFIERO A MI PARTICIPACIÓN EN LA </w:t>
      </w:r>
      <w:r w:rsidR="0098030D" w:rsidRPr="00BE4296">
        <w:rPr>
          <w:rFonts w:ascii="Century Gothic" w:hAnsi="Century Gothic" w:cs="Arial"/>
          <w:b/>
        </w:rPr>
        <w:t>LICITACIÓN PÚBLICA LOCAL SIN CONCURRENCIA DEL COMITÉ</w:t>
      </w:r>
      <w:r w:rsidR="000E7228">
        <w:rPr>
          <w:rFonts w:ascii="Century Gothic" w:hAnsi="Century Gothic" w:cs="Arial"/>
          <w:b/>
        </w:rPr>
        <w:t xml:space="preserve"> DE ADQUISICIONES </w:t>
      </w:r>
      <w:r w:rsidR="000E7228" w:rsidRPr="009A1ADF">
        <w:rPr>
          <w:rFonts w:ascii="Century Gothic" w:hAnsi="Century Gothic" w:cs="Arial"/>
          <w:b/>
        </w:rPr>
        <w:t>NÚMERO LSC-0</w:t>
      </w:r>
      <w:r w:rsidR="00BE738E">
        <w:rPr>
          <w:rFonts w:ascii="Century Gothic" w:hAnsi="Century Gothic" w:cs="Arial"/>
          <w:b/>
        </w:rPr>
        <w:t>3</w:t>
      </w:r>
      <w:r w:rsidR="00E43C92">
        <w:rPr>
          <w:rFonts w:ascii="Century Gothic" w:hAnsi="Century Gothic" w:cs="Arial"/>
          <w:b/>
        </w:rPr>
        <w:t>5</w:t>
      </w:r>
      <w:r w:rsidR="0098030D" w:rsidRPr="009A1ADF">
        <w:rPr>
          <w:rFonts w:ascii="Century Gothic" w:hAnsi="Century Gothic" w:cs="Arial"/>
          <w:b/>
        </w:rPr>
        <w:t>/2024</w:t>
      </w:r>
      <w:r w:rsidR="0098030D" w:rsidRPr="00BE4296">
        <w:rPr>
          <w:rFonts w:ascii="Century Gothic" w:hAnsi="Century Gothic" w:cs="Arial"/>
          <w:b/>
        </w:rPr>
        <w:t xml:space="preserve"> </w:t>
      </w:r>
      <w:r w:rsidR="00E43C92" w:rsidRPr="00E43C92">
        <w:rPr>
          <w:rFonts w:ascii="Century Gothic" w:hAnsi="Century Gothic" w:cs="Arial"/>
          <w:b/>
        </w:rPr>
        <w:t>IMPRESIÓN E INSTALACIÓN DE SEÑALETICA, VINILES Y OTROS SERVICIOS CON IMAGEN INSTITUCIONAL</w:t>
      </w:r>
    </w:p>
    <w:p w14:paraId="1E8FDA7B" w14:textId="2CF52B6B" w:rsidR="00BE738E" w:rsidRPr="00B75B3E" w:rsidRDefault="00725FFD" w:rsidP="00E43C92">
      <w:pPr>
        <w:spacing w:after="200" w:line="240" w:lineRule="auto"/>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14:paraId="0FBD609A" w14:textId="77777777" w:rsidR="00A63DEC" w:rsidRPr="00B75B3E" w:rsidRDefault="00725FFD" w:rsidP="00E43C92">
      <w:pPr>
        <w:numPr>
          <w:ilvl w:val="0"/>
          <w:numId w:val="10"/>
        </w:numPr>
        <w:spacing w:after="0" w:line="240" w:lineRule="auto"/>
        <w:ind w:left="284"/>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14:paraId="6F2FA519" w14:textId="77777777" w:rsidR="00A63DEC" w:rsidRPr="00B75B3E" w:rsidRDefault="00A63DEC" w:rsidP="00E43C92">
      <w:pPr>
        <w:spacing w:after="0" w:line="240" w:lineRule="auto"/>
        <w:ind w:left="284"/>
        <w:jc w:val="both"/>
        <w:rPr>
          <w:rFonts w:ascii="Century Gothic" w:hAnsi="Century Gothic" w:cs="Arial"/>
          <w:lang w:eastAsia="en-US"/>
        </w:rPr>
      </w:pPr>
    </w:p>
    <w:p w14:paraId="11DD8FEB" w14:textId="77777777" w:rsidR="00A63DEC" w:rsidRPr="00BE738E" w:rsidRDefault="00725FFD" w:rsidP="00E43C92">
      <w:pPr>
        <w:numPr>
          <w:ilvl w:val="0"/>
          <w:numId w:val="10"/>
        </w:numPr>
        <w:spacing w:after="0" w:line="240" w:lineRule="auto"/>
        <w:ind w:left="284"/>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BE6EA22" w14:textId="77777777" w:rsidR="00A63DEC" w:rsidRPr="00B75B3E" w:rsidRDefault="00725FFD" w:rsidP="00E43C92">
      <w:pPr>
        <w:spacing w:after="0" w:line="240" w:lineRule="auto"/>
        <w:ind w:left="284"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14:paraId="64B10A4B" w14:textId="77777777" w:rsidR="00A63DEC" w:rsidRPr="00B75B3E" w:rsidRDefault="00725FFD" w:rsidP="00E43C92">
      <w:pPr>
        <w:pStyle w:val="Prrafodelista"/>
        <w:numPr>
          <w:ilvl w:val="0"/>
          <w:numId w:val="11"/>
        </w:numPr>
        <w:spacing w:after="200" w:line="240" w:lineRule="auto"/>
        <w:ind w:left="284"/>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14:paraId="76E4C778" w14:textId="77777777" w:rsidR="00A63DEC" w:rsidRPr="00B75B3E" w:rsidRDefault="00725FFD" w:rsidP="00E43C92">
      <w:pPr>
        <w:numPr>
          <w:ilvl w:val="0"/>
          <w:numId w:val="11"/>
        </w:numPr>
        <w:spacing w:after="200" w:line="240" w:lineRule="auto"/>
        <w:ind w:left="284"/>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14:paraId="41C539D5" w14:textId="77777777" w:rsidR="0067191E" w:rsidRPr="000E7228" w:rsidRDefault="00725FFD" w:rsidP="00E43C92">
      <w:pPr>
        <w:numPr>
          <w:ilvl w:val="0"/>
          <w:numId w:val="12"/>
        </w:numPr>
        <w:spacing w:after="200" w:line="240" w:lineRule="auto"/>
        <w:ind w:left="284"/>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4648884E" w14:textId="77777777" w:rsidR="000E7228" w:rsidRPr="00BE738E" w:rsidRDefault="00725FFD" w:rsidP="00E43C92">
      <w:pPr>
        <w:pStyle w:val="Prrafodelista"/>
        <w:numPr>
          <w:ilvl w:val="0"/>
          <w:numId w:val="12"/>
        </w:numPr>
        <w:spacing w:after="200" w:line="240" w:lineRule="auto"/>
        <w:ind w:left="284"/>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67A1EFB3" w14:textId="77777777" w:rsidR="00BE738E" w:rsidRPr="00BE738E" w:rsidRDefault="00BE738E" w:rsidP="00E43C92">
      <w:pPr>
        <w:pStyle w:val="Prrafodelista"/>
        <w:spacing w:after="200" w:line="240" w:lineRule="auto"/>
        <w:ind w:left="284"/>
        <w:jc w:val="both"/>
        <w:rPr>
          <w:rFonts w:ascii="Century Gothic" w:eastAsia="Times New Roman" w:hAnsi="Century Gothic"/>
        </w:rPr>
      </w:pPr>
    </w:p>
    <w:p w14:paraId="4A759E49" w14:textId="77777777" w:rsidR="00A63DEC" w:rsidRPr="00BE738E" w:rsidRDefault="00725FFD" w:rsidP="00E43C92">
      <w:pPr>
        <w:pStyle w:val="Prrafodelista"/>
        <w:numPr>
          <w:ilvl w:val="0"/>
          <w:numId w:val="12"/>
        </w:numPr>
        <w:spacing w:line="256" w:lineRule="auto"/>
        <w:ind w:left="284"/>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14:paraId="1D4644D1" w14:textId="77777777" w:rsidR="00A63DEC" w:rsidRPr="00BE738E" w:rsidRDefault="00AC4B5B" w:rsidP="00BE738E">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14:paraId="2BCAC7CA"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14:paraId="1D5F5D43"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14:paraId="6E8994C0" w14:textId="77777777" w:rsidR="0089590A" w:rsidRDefault="00725FFD" w:rsidP="00BE738E">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14:paraId="5B63DFB9" w14:textId="77777777" w:rsidR="00E43C92" w:rsidRPr="00B75B3E" w:rsidRDefault="00E43C92" w:rsidP="00BE738E">
      <w:pPr>
        <w:spacing w:after="0" w:line="276" w:lineRule="auto"/>
        <w:jc w:val="center"/>
        <w:rPr>
          <w:rFonts w:ascii="Century Gothic" w:eastAsia="Arial" w:hAnsi="Century Gothic" w:cs="Arial"/>
          <w:b/>
        </w:rPr>
      </w:pPr>
    </w:p>
    <w:p w14:paraId="2F1C798B" w14:textId="77777777" w:rsidR="00A63DEC" w:rsidRPr="00B75B3E" w:rsidRDefault="00725FFD">
      <w:pPr>
        <w:jc w:val="center"/>
        <w:rPr>
          <w:rFonts w:ascii="Century Gothic" w:eastAsia="Arial" w:hAnsi="Century Gothic" w:cs="Arial"/>
          <w:b/>
        </w:rPr>
      </w:pPr>
      <w:r w:rsidRPr="00B75B3E">
        <w:rPr>
          <w:rFonts w:ascii="Century Gothic" w:eastAsia="Arial" w:hAnsi="Century Gothic" w:cs="Arial"/>
          <w:b/>
        </w:rPr>
        <w:t>ANEXO 5</w:t>
      </w:r>
    </w:p>
    <w:p w14:paraId="726FA3A2" w14:textId="77777777" w:rsidR="00A225FB" w:rsidRPr="00B75B3E"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14:paraId="3FE56B66" w14:textId="77777777" w:rsidR="00BF70D9" w:rsidRPr="009A1ADF" w:rsidRDefault="00BF70D9" w:rsidP="00BF70D9">
      <w:pPr>
        <w:pStyle w:val="Standard"/>
        <w:spacing w:line="288" w:lineRule="auto"/>
        <w:ind w:right="52"/>
        <w:jc w:val="both"/>
        <w:rPr>
          <w:rFonts w:ascii="Century Gothic" w:hAnsi="Century Gothic" w:cs="Arial"/>
          <w:b/>
          <w:color w:val="000000"/>
        </w:rPr>
      </w:pPr>
      <w:r>
        <w:rPr>
          <w:rFonts w:ascii="Arial" w:hAnsi="Arial" w:cs="Arial"/>
          <w:b/>
          <w:color w:val="000000"/>
        </w:rPr>
        <w:t xml:space="preserve">1. </w:t>
      </w:r>
      <w:r w:rsidRPr="009A1ADF">
        <w:rPr>
          <w:rFonts w:ascii="Century Gothic" w:hAnsi="Century Gothic" w:cs="Arial"/>
          <w:b/>
          <w:color w:val="000000"/>
        </w:rPr>
        <w:t>Objeto de la licitación:</w:t>
      </w:r>
    </w:p>
    <w:p w14:paraId="6351BA5B" w14:textId="77777777" w:rsidR="00B40536" w:rsidRDefault="00B40536" w:rsidP="00B40536">
      <w:pPr>
        <w:jc w:val="both"/>
        <w:rPr>
          <w:rFonts w:ascii="Century Gothic" w:hAnsi="Century Gothic" w:cs="Arial"/>
        </w:rPr>
      </w:pPr>
      <w:r w:rsidRPr="00B40536">
        <w:rPr>
          <w:rFonts w:ascii="Century Gothic" w:hAnsi="Century Gothic" w:cs="Arial"/>
        </w:rPr>
        <w:t>La adquisición de los bienes tiene como objetivo instalar la señalética para cumplir con la NOM-016-SSA3-2012, Que establece las características mínimas de infraestructura y equipamiento de hospitales y consultorios de atención médica especializada, así como el criterio de infraestructura dura del Modelo Único de la Evaluación de la Calidad (MUEC) y terminar de identificar todas las áreas con una imagen institucional.</w:t>
      </w:r>
    </w:p>
    <w:p w14:paraId="7F0F9CD4" w14:textId="0B51FC89" w:rsidR="00BF70D9" w:rsidRPr="009A1ADF" w:rsidRDefault="00BF70D9" w:rsidP="00BF70D9">
      <w:pPr>
        <w:rPr>
          <w:rFonts w:ascii="Century Gothic" w:hAnsi="Century Gothic" w:cs="Arial"/>
          <w:b/>
        </w:rPr>
      </w:pPr>
      <w:r w:rsidRPr="009A1ADF">
        <w:rPr>
          <w:rFonts w:ascii="Century Gothic" w:hAnsi="Century Gothic" w:cs="Arial"/>
          <w:b/>
        </w:rPr>
        <w:t>2. Tipo de Licitación:</w:t>
      </w:r>
    </w:p>
    <w:p w14:paraId="1500732B" w14:textId="77777777"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Pública/Local.</w:t>
      </w:r>
    </w:p>
    <w:p w14:paraId="4D4EFFBA" w14:textId="77777777"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Electrónica/Presencial. (Mixta)</w:t>
      </w:r>
    </w:p>
    <w:p w14:paraId="6AB56ADE" w14:textId="77777777" w:rsidR="00BF70D9" w:rsidRPr="009A1ADF" w:rsidRDefault="00BF70D9" w:rsidP="00BF70D9">
      <w:pPr>
        <w:pStyle w:val="Standard"/>
        <w:spacing w:line="264" w:lineRule="auto"/>
        <w:ind w:right="-518"/>
        <w:jc w:val="both"/>
        <w:rPr>
          <w:rFonts w:ascii="Century Gothic" w:hAnsi="Century Gothic" w:cs="Arial"/>
          <w:color w:val="000000"/>
        </w:rPr>
      </w:pPr>
    </w:p>
    <w:p w14:paraId="4CD1C0DB" w14:textId="77777777" w:rsidR="00BF70D9" w:rsidRPr="009A1ADF" w:rsidRDefault="00BF70D9" w:rsidP="00BF70D9">
      <w:pPr>
        <w:pStyle w:val="Standard"/>
        <w:spacing w:line="288" w:lineRule="auto"/>
        <w:ind w:right="-510"/>
        <w:jc w:val="both"/>
        <w:rPr>
          <w:rFonts w:ascii="Century Gothic" w:hAnsi="Century Gothic" w:cs="Arial"/>
          <w:b/>
          <w:color w:val="000000"/>
        </w:rPr>
      </w:pPr>
      <w:r w:rsidRPr="009A1ADF">
        <w:rPr>
          <w:rFonts w:ascii="Century Gothic" w:hAnsi="Century Gothic" w:cs="Arial"/>
          <w:b/>
          <w:color w:val="000000"/>
        </w:rPr>
        <w:t>3. Origen de los recursos:</w:t>
      </w:r>
    </w:p>
    <w:p w14:paraId="25E07537" w14:textId="77777777"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 recurso es de origen Propio.</w:t>
      </w:r>
    </w:p>
    <w:p w14:paraId="2EFD88C9" w14:textId="77777777" w:rsidR="003550A8" w:rsidRPr="009A1ADF" w:rsidRDefault="003550A8" w:rsidP="003550A8">
      <w:pPr>
        <w:pStyle w:val="Standard"/>
        <w:ind w:right="-518"/>
        <w:jc w:val="both"/>
        <w:rPr>
          <w:rFonts w:ascii="Century Gothic" w:hAnsi="Century Gothic" w:cs="Arial"/>
          <w:b/>
          <w:sz w:val="22"/>
          <w:szCs w:val="22"/>
        </w:rPr>
      </w:pPr>
    </w:p>
    <w:p w14:paraId="4F755DA3" w14:textId="77777777" w:rsidR="003550A8" w:rsidRPr="009A1ADF" w:rsidRDefault="003550A8" w:rsidP="003550A8">
      <w:pPr>
        <w:pStyle w:val="Standard"/>
        <w:ind w:right="-510"/>
        <w:jc w:val="both"/>
        <w:rPr>
          <w:rFonts w:ascii="Century Gothic" w:hAnsi="Century Gothic" w:cs="Arial"/>
          <w:b/>
          <w:sz w:val="22"/>
          <w:szCs w:val="22"/>
        </w:rPr>
      </w:pPr>
      <w:r w:rsidRPr="009A1ADF">
        <w:rPr>
          <w:rFonts w:ascii="Century Gothic" w:hAnsi="Century Gothic" w:cs="Arial"/>
          <w:b/>
          <w:sz w:val="22"/>
          <w:szCs w:val="22"/>
        </w:rPr>
        <w:t xml:space="preserve">4. </w:t>
      </w:r>
      <w:r w:rsidR="008243CD" w:rsidRPr="009A1ADF">
        <w:rPr>
          <w:rFonts w:ascii="Century Gothic" w:hAnsi="Century Gothic" w:cs="Arial"/>
          <w:b/>
          <w:sz w:val="22"/>
          <w:szCs w:val="22"/>
        </w:rPr>
        <w:t>CONSIDERACIONES GENERALES</w:t>
      </w:r>
      <w:r w:rsidRPr="009A1ADF">
        <w:rPr>
          <w:rFonts w:ascii="Century Gothic" w:hAnsi="Century Gothic" w:cs="Arial"/>
          <w:b/>
          <w:sz w:val="22"/>
          <w:szCs w:val="22"/>
        </w:rPr>
        <w:t>:</w:t>
      </w:r>
      <w:r w:rsidR="00EC4536" w:rsidRPr="009A1ADF">
        <w:rPr>
          <w:rFonts w:ascii="Century Gothic" w:hAnsi="Century Gothic" w:cs="Arial"/>
          <w:b/>
          <w:sz w:val="22"/>
          <w:szCs w:val="22"/>
        </w:rPr>
        <w:t xml:space="preserve"> </w:t>
      </w:r>
    </w:p>
    <w:p w14:paraId="64960F27" w14:textId="77777777" w:rsidR="00EC4536" w:rsidRPr="009A1ADF" w:rsidRDefault="00EC4536" w:rsidP="003550A8">
      <w:pPr>
        <w:pStyle w:val="Standard"/>
        <w:ind w:right="-510"/>
        <w:jc w:val="both"/>
        <w:rPr>
          <w:rFonts w:ascii="Century Gothic" w:hAnsi="Century Gothic" w:cs="Arial"/>
          <w:b/>
          <w:sz w:val="22"/>
          <w:szCs w:val="22"/>
        </w:rPr>
      </w:pPr>
    </w:p>
    <w:p w14:paraId="578535F8" w14:textId="41847BAF" w:rsidR="00C93AD3" w:rsidRDefault="00B40536" w:rsidP="00EC4536">
      <w:pPr>
        <w:spacing w:after="0" w:line="240" w:lineRule="auto"/>
        <w:ind w:left="284" w:right="-1"/>
        <w:jc w:val="both"/>
        <w:rPr>
          <w:rFonts w:ascii="Century Gothic" w:hAnsi="Century Gothic" w:cs="Arial"/>
        </w:rPr>
      </w:pPr>
      <w:r w:rsidRPr="00B40536">
        <w:rPr>
          <w:rFonts w:ascii="Century Gothic" w:hAnsi="Century Gothic" w:cs="Arial"/>
        </w:rPr>
        <w:t>•</w:t>
      </w:r>
      <w:r w:rsidRPr="00B40536">
        <w:rPr>
          <w:rFonts w:ascii="Century Gothic" w:hAnsi="Century Gothic" w:cs="Arial"/>
        </w:rPr>
        <w:tab/>
        <w:t>La presente licitación será adjudicada a un solo proveedor.</w:t>
      </w:r>
    </w:p>
    <w:p w14:paraId="2EA6872E" w14:textId="77777777" w:rsidR="00EC4536" w:rsidRPr="009A1ADF" w:rsidRDefault="00EC4536" w:rsidP="00B40536">
      <w:pPr>
        <w:pStyle w:val="Standard"/>
        <w:ind w:right="-510"/>
        <w:jc w:val="both"/>
        <w:rPr>
          <w:rFonts w:ascii="Century Gothic" w:hAnsi="Century Gothic" w:cs="Arial"/>
          <w:b/>
          <w:sz w:val="22"/>
          <w:szCs w:val="22"/>
        </w:rPr>
      </w:pPr>
    </w:p>
    <w:p w14:paraId="459CB984" w14:textId="5244E2DF" w:rsidR="00BE738E" w:rsidRDefault="003550A8" w:rsidP="00B40536">
      <w:pPr>
        <w:pStyle w:val="Prrafodelista"/>
        <w:spacing w:line="240" w:lineRule="auto"/>
        <w:ind w:left="0" w:right="-518"/>
        <w:jc w:val="center"/>
        <w:rPr>
          <w:rFonts w:ascii="Century Gothic" w:eastAsia="Times New Roman" w:hAnsi="Century Gothic" w:cs="Arial"/>
          <w:b/>
        </w:rPr>
      </w:pPr>
      <w:r w:rsidRPr="009A1ADF">
        <w:rPr>
          <w:rFonts w:ascii="Century Gothic" w:hAnsi="Century Gothic" w:cs="Arial"/>
          <w:b/>
        </w:rPr>
        <w:t>DESCRIPCIÓN DE LOS ARTÍCULOS</w:t>
      </w:r>
      <w:r w:rsidRPr="009A1ADF">
        <w:rPr>
          <w:rFonts w:ascii="Century Gothic" w:eastAsia="Times New Roman" w:hAnsi="Century Gothic" w:cs="Arial"/>
          <w:b/>
        </w:rPr>
        <w:t>:</w:t>
      </w:r>
    </w:p>
    <w:p w14:paraId="1778EF2D" w14:textId="77777777" w:rsidR="00FA3B1A" w:rsidRDefault="00FA3B1A"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tbl>
      <w:tblPr>
        <w:tblW w:w="95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gridCol w:w="5192"/>
        <w:gridCol w:w="1568"/>
        <w:gridCol w:w="1555"/>
      </w:tblGrid>
      <w:tr w:rsidR="00B40536" w14:paraId="1E11D7F0" w14:textId="77777777" w:rsidTr="00B40536">
        <w:trPr>
          <w:trHeight w:val="922"/>
        </w:trPr>
        <w:tc>
          <w:tcPr>
            <w:tcW w:w="1186" w:type="dxa"/>
            <w:vMerge w:val="restart"/>
            <w:shd w:val="clear" w:color="auto" w:fill="auto"/>
            <w:vAlign w:val="bottom"/>
          </w:tcPr>
          <w:p w14:paraId="47EBE52C" w14:textId="2276DD9F" w:rsidR="00B40536" w:rsidRDefault="00B40536" w:rsidP="00B40536">
            <w:pPr>
              <w:widowControl w:val="0"/>
              <w:spacing w:after="0"/>
              <w:jc w:val="both"/>
              <w:rPr>
                <w:rFonts w:ascii="Arial" w:eastAsia="Times New Roman" w:hAnsi="Arial" w:cs="Arial"/>
                <w:b/>
                <w:bCs/>
                <w:color w:val="000000"/>
                <w:sz w:val="20"/>
                <w:szCs w:val="20"/>
              </w:rPr>
            </w:pPr>
            <w:r>
              <w:rPr>
                <w:rFonts w:ascii="Arial" w:eastAsia="Times New Roman" w:hAnsi="Arial" w:cs="Arial"/>
                <w:b/>
                <w:bCs/>
                <w:color w:val="000000"/>
                <w:sz w:val="20"/>
                <w:szCs w:val="20"/>
              </w:rPr>
              <w:t>RENGLÓN</w:t>
            </w:r>
          </w:p>
          <w:p w14:paraId="3FC391F7" w14:textId="77777777" w:rsidR="00B40536" w:rsidRDefault="00B40536" w:rsidP="00B40536">
            <w:pPr>
              <w:widowControl w:val="0"/>
              <w:spacing w:after="0"/>
              <w:rPr>
                <w:rFonts w:ascii="Arial" w:eastAsia="Times New Roman" w:hAnsi="Arial" w:cs="Arial"/>
                <w:b/>
                <w:bCs/>
                <w:color w:val="000000"/>
                <w:sz w:val="20"/>
                <w:szCs w:val="20"/>
              </w:rPr>
            </w:pPr>
          </w:p>
        </w:tc>
        <w:tc>
          <w:tcPr>
            <w:tcW w:w="5192" w:type="dxa"/>
            <w:vMerge w:val="restart"/>
            <w:shd w:val="clear" w:color="auto" w:fill="auto"/>
            <w:vAlign w:val="center"/>
          </w:tcPr>
          <w:p w14:paraId="4CC3876C" w14:textId="77777777" w:rsidR="00B40536" w:rsidRDefault="00B40536" w:rsidP="00B40536">
            <w:pPr>
              <w:widowControl w:val="0"/>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DESCRIPCIÓN DEL BIEN</w:t>
            </w:r>
          </w:p>
        </w:tc>
        <w:tc>
          <w:tcPr>
            <w:tcW w:w="1568" w:type="dxa"/>
            <w:vMerge w:val="restart"/>
            <w:shd w:val="clear" w:color="auto" w:fill="auto"/>
            <w:vAlign w:val="center"/>
          </w:tcPr>
          <w:p w14:paraId="042F1A26" w14:textId="77777777" w:rsidR="00B40536" w:rsidRDefault="00B40536" w:rsidP="00B40536">
            <w:pPr>
              <w:widowControl w:val="0"/>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UNIDAD DE MEDIDA</w:t>
            </w:r>
          </w:p>
        </w:tc>
        <w:tc>
          <w:tcPr>
            <w:tcW w:w="1555" w:type="dxa"/>
            <w:vMerge w:val="restart"/>
            <w:shd w:val="clear" w:color="auto" w:fill="auto"/>
            <w:vAlign w:val="center"/>
          </w:tcPr>
          <w:p w14:paraId="1E0AC41A" w14:textId="77777777" w:rsidR="00B40536" w:rsidRDefault="00B40536" w:rsidP="00B40536">
            <w:pPr>
              <w:widowControl w:val="0"/>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CANTIDAD </w:t>
            </w:r>
          </w:p>
        </w:tc>
      </w:tr>
      <w:tr w:rsidR="00B40536" w14:paraId="0D7466BD" w14:textId="77777777" w:rsidTr="00B40536">
        <w:trPr>
          <w:trHeight w:val="408"/>
        </w:trPr>
        <w:tc>
          <w:tcPr>
            <w:tcW w:w="1186" w:type="dxa"/>
            <w:vMerge/>
            <w:vAlign w:val="center"/>
          </w:tcPr>
          <w:p w14:paraId="2D95D866" w14:textId="77777777" w:rsidR="00B40536" w:rsidRDefault="00B40536" w:rsidP="00B40536">
            <w:pPr>
              <w:widowControl w:val="0"/>
              <w:spacing w:after="0"/>
              <w:rPr>
                <w:rFonts w:ascii="Arial" w:eastAsia="Times New Roman" w:hAnsi="Arial" w:cs="Arial"/>
                <w:color w:val="000000"/>
                <w:sz w:val="20"/>
                <w:szCs w:val="20"/>
              </w:rPr>
            </w:pPr>
          </w:p>
        </w:tc>
        <w:tc>
          <w:tcPr>
            <w:tcW w:w="5192" w:type="dxa"/>
            <w:vMerge/>
            <w:vAlign w:val="center"/>
          </w:tcPr>
          <w:p w14:paraId="689B7C19" w14:textId="77777777" w:rsidR="00B40536" w:rsidRDefault="00B40536" w:rsidP="00B40536">
            <w:pPr>
              <w:widowControl w:val="0"/>
              <w:spacing w:after="0"/>
              <w:rPr>
                <w:rFonts w:ascii="Arial" w:eastAsia="Times New Roman" w:hAnsi="Arial" w:cs="Arial"/>
                <w:color w:val="000000"/>
                <w:sz w:val="20"/>
                <w:szCs w:val="20"/>
              </w:rPr>
            </w:pPr>
          </w:p>
        </w:tc>
        <w:tc>
          <w:tcPr>
            <w:tcW w:w="1568" w:type="dxa"/>
            <w:vMerge/>
            <w:vAlign w:val="center"/>
          </w:tcPr>
          <w:p w14:paraId="2FF4AA04" w14:textId="77777777" w:rsidR="00B40536" w:rsidRDefault="00B40536" w:rsidP="00B40536">
            <w:pPr>
              <w:widowControl w:val="0"/>
              <w:spacing w:after="0"/>
              <w:rPr>
                <w:rFonts w:ascii="Arial" w:eastAsia="Times New Roman" w:hAnsi="Arial" w:cs="Arial"/>
                <w:color w:val="000000"/>
                <w:sz w:val="20"/>
                <w:szCs w:val="20"/>
              </w:rPr>
            </w:pPr>
          </w:p>
        </w:tc>
        <w:tc>
          <w:tcPr>
            <w:tcW w:w="1555" w:type="dxa"/>
            <w:vMerge/>
            <w:vAlign w:val="center"/>
          </w:tcPr>
          <w:p w14:paraId="582B3A9C" w14:textId="77777777" w:rsidR="00B40536" w:rsidRDefault="00B40536" w:rsidP="00B40536">
            <w:pPr>
              <w:widowControl w:val="0"/>
              <w:spacing w:after="0"/>
              <w:rPr>
                <w:rFonts w:ascii="Arial" w:eastAsia="Times New Roman" w:hAnsi="Arial" w:cs="Arial"/>
                <w:color w:val="000000"/>
                <w:sz w:val="20"/>
                <w:szCs w:val="20"/>
              </w:rPr>
            </w:pPr>
          </w:p>
        </w:tc>
      </w:tr>
      <w:tr w:rsidR="00B40536" w14:paraId="64C6A719" w14:textId="77777777" w:rsidTr="00B40536">
        <w:trPr>
          <w:trHeight w:val="845"/>
        </w:trPr>
        <w:tc>
          <w:tcPr>
            <w:tcW w:w="1186" w:type="dxa"/>
            <w:shd w:val="clear" w:color="auto" w:fill="auto"/>
            <w:vAlign w:val="center"/>
          </w:tcPr>
          <w:p w14:paraId="459621FF"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1</w:t>
            </w:r>
          </w:p>
        </w:tc>
        <w:tc>
          <w:tcPr>
            <w:tcW w:w="5192" w:type="dxa"/>
            <w:shd w:val="clear" w:color="auto" w:fill="auto"/>
            <w:vAlign w:val="center"/>
          </w:tcPr>
          <w:p w14:paraId="2BA31C77"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TROVICEL Señalética Hospitalito (40 cm de ancho x 16 cm de alto) Incluye instalación con chapetones.</w:t>
            </w:r>
          </w:p>
          <w:p w14:paraId="2B87B921"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1568" w:type="dxa"/>
            <w:shd w:val="clear" w:color="auto" w:fill="auto"/>
            <w:vAlign w:val="center"/>
          </w:tcPr>
          <w:p w14:paraId="10D5EDCC"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7A107788"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847</w:t>
            </w:r>
          </w:p>
        </w:tc>
      </w:tr>
      <w:tr w:rsidR="00B40536" w14:paraId="4576A50B" w14:textId="77777777" w:rsidTr="00B40536">
        <w:trPr>
          <w:trHeight w:val="999"/>
        </w:trPr>
        <w:tc>
          <w:tcPr>
            <w:tcW w:w="1186" w:type="dxa"/>
            <w:shd w:val="clear" w:color="auto" w:fill="auto"/>
            <w:vAlign w:val="center"/>
          </w:tcPr>
          <w:p w14:paraId="34054C50"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2</w:t>
            </w:r>
          </w:p>
        </w:tc>
        <w:tc>
          <w:tcPr>
            <w:tcW w:w="5192" w:type="dxa"/>
            <w:shd w:val="clear" w:color="auto" w:fill="auto"/>
            <w:vAlign w:val="center"/>
          </w:tcPr>
          <w:p w14:paraId="4A4D77EC"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METAL Señalética Hospitalito (25 cm de ancho x 32 cm de alto)</w:t>
            </w:r>
          </w:p>
          <w:p w14:paraId="18FE70ED"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p w14:paraId="743F05EB"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1568" w:type="dxa"/>
            <w:shd w:val="clear" w:color="auto" w:fill="auto"/>
            <w:vAlign w:val="center"/>
          </w:tcPr>
          <w:p w14:paraId="30D2EFB3"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27426C16"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 xml:space="preserve">267 </w:t>
            </w:r>
          </w:p>
          <w:p w14:paraId="3A395B77" w14:textId="77777777" w:rsidR="00B40536" w:rsidRDefault="00B40536" w:rsidP="00B40536">
            <w:pPr>
              <w:widowControl w:val="0"/>
              <w:spacing w:after="0"/>
              <w:jc w:val="center"/>
              <w:rPr>
                <w:rFonts w:ascii="Arial" w:eastAsia="Times New Roman" w:hAnsi="Arial" w:cs="Arial"/>
                <w:sz w:val="20"/>
                <w:szCs w:val="20"/>
              </w:rPr>
            </w:pPr>
          </w:p>
        </w:tc>
      </w:tr>
      <w:tr w:rsidR="00B40536" w14:paraId="34856DCE" w14:textId="77777777" w:rsidTr="00B40536">
        <w:trPr>
          <w:trHeight w:val="999"/>
        </w:trPr>
        <w:tc>
          <w:tcPr>
            <w:tcW w:w="1186" w:type="dxa"/>
            <w:shd w:val="clear" w:color="auto" w:fill="auto"/>
            <w:vAlign w:val="center"/>
          </w:tcPr>
          <w:p w14:paraId="73A67567"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3</w:t>
            </w:r>
          </w:p>
        </w:tc>
        <w:tc>
          <w:tcPr>
            <w:tcW w:w="5192" w:type="dxa"/>
            <w:shd w:val="clear" w:color="auto" w:fill="auto"/>
            <w:vAlign w:val="center"/>
          </w:tcPr>
          <w:p w14:paraId="53F2EB86"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TROVICEL Señalética Hospitalito (20 cm de ancho x 10 cm de alto)</w:t>
            </w:r>
          </w:p>
          <w:p w14:paraId="29425E4E"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p w14:paraId="72289C04"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1568" w:type="dxa"/>
            <w:shd w:val="clear" w:color="auto" w:fill="auto"/>
            <w:vAlign w:val="center"/>
          </w:tcPr>
          <w:p w14:paraId="1AF642D0"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746DD4B1"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116</w:t>
            </w:r>
          </w:p>
        </w:tc>
      </w:tr>
      <w:tr w:rsidR="00B40536" w14:paraId="658005E7" w14:textId="77777777" w:rsidTr="00B40536">
        <w:trPr>
          <w:trHeight w:val="999"/>
        </w:trPr>
        <w:tc>
          <w:tcPr>
            <w:tcW w:w="1186" w:type="dxa"/>
            <w:shd w:val="clear" w:color="auto" w:fill="auto"/>
            <w:vAlign w:val="center"/>
          </w:tcPr>
          <w:p w14:paraId="7DD25A10"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4</w:t>
            </w:r>
          </w:p>
        </w:tc>
        <w:tc>
          <w:tcPr>
            <w:tcW w:w="5192" w:type="dxa"/>
            <w:shd w:val="clear" w:color="auto" w:fill="auto"/>
            <w:vAlign w:val="center"/>
          </w:tcPr>
          <w:p w14:paraId="09D61D0A"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TROVICEL Señalética para consultorios de Hospitalito con estructura de metal.</w:t>
            </w:r>
          </w:p>
          <w:p w14:paraId="7624BA9B"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p w14:paraId="7A17D26D"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1568" w:type="dxa"/>
            <w:shd w:val="clear" w:color="auto" w:fill="auto"/>
            <w:vAlign w:val="center"/>
          </w:tcPr>
          <w:p w14:paraId="7EF0A531"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70FE43E8"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          39</w:t>
            </w:r>
          </w:p>
        </w:tc>
      </w:tr>
      <w:tr w:rsidR="00B40536" w14:paraId="69EDE7D1" w14:textId="77777777" w:rsidTr="00B40536">
        <w:trPr>
          <w:trHeight w:val="999"/>
        </w:trPr>
        <w:tc>
          <w:tcPr>
            <w:tcW w:w="1186" w:type="dxa"/>
            <w:shd w:val="clear" w:color="auto" w:fill="auto"/>
            <w:vAlign w:val="center"/>
          </w:tcPr>
          <w:p w14:paraId="7B6F5B09"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5</w:t>
            </w:r>
          </w:p>
        </w:tc>
        <w:tc>
          <w:tcPr>
            <w:tcW w:w="5192" w:type="dxa"/>
            <w:shd w:val="clear" w:color="auto" w:fill="auto"/>
            <w:vAlign w:val="center"/>
          </w:tcPr>
          <w:p w14:paraId="7A046C97"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TROVICEL Señalética Hospitalito con pestaña para instalar en pasillos (28 cm de ancho x 15 cm de alto).</w:t>
            </w:r>
          </w:p>
          <w:p w14:paraId="16C6D4AB"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p w14:paraId="64D968AE"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1568" w:type="dxa"/>
            <w:shd w:val="clear" w:color="auto" w:fill="auto"/>
            <w:vAlign w:val="center"/>
          </w:tcPr>
          <w:p w14:paraId="0391BCC6"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09039814"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          13</w:t>
            </w:r>
          </w:p>
        </w:tc>
      </w:tr>
      <w:tr w:rsidR="00B40536" w14:paraId="5381B8FD" w14:textId="77777777" w:rsidTr="00B40536">
        <w:trPr>
          <w:trHeight w:val="999"/>
        </w:trPr>
        <w:tc>
          <w:tcPr>
            <w:tcW w:w="1186" w:type="dxa"/>
            <w:shd w:val="clear" w:color="auto" w:fill="auto"/>
            <w:vAlign w:val="center"/>
          </w:tcPr>
          <w:p w14:paraId="66E331BD"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6</w:t>
            </w:r>
          </w:p>
        </w:tc>
        <w:tc>
          <w:tcPr>
            <w:tcW w:w="5192" w:type="dxa"/>
            <w:shd w:val="clear" w:color="auto" w:fill="auto"/>
            <w:vAlign w:val="center"/>
          </w:tcPr>
          <w:p w14:paraId="34F80052"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TROVICEL Señalética de Aqua (40 cm de ancho x 16 cm de alto).</w:t>
            </w:r>
          </w:p>
          <w:p w14:paraId="29310968"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cinta doble cara</w:t>
            </w:r>
          </w:p>
          <w:p w14:paraId="5942966C"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1568" w:type="dxa"/>
            <w:shd w:val="clear" w:color="auto" w:fill="auto"/>
            <w:vAlign w:val="center"/>
          </w:tcPr>
          <w:p w14:paraId="6A919D8D"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6F560EC6"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16</w:t>
            </w:r>
          </w:p>
        </w:tc>
      </w:tr>
      <w:tr w:rsidR="00B40536" w14:paraId="55674DA1" w14:textId="77777777" w:rsidTr="00B40536">
        <w:trPr>
          <w:trHeight w:val="999"/>
        </w:trPr>
        <w:tc>
          <w:tcPr>
            <w:tcW w:w="1186" w:type="dxa"/>
            <w:shd w:val="clear" w:color="auto" w:fill="auto"/>
            <w:vAlign w:val="center"/>
          </w:tcPr>
          <w:p w14:paraId="32A2B3E1"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lastRenderedPageBreak/>
              <w:t>7</w:t>
            </w:r>
          </w:p>
        </w:tc>
        <w:tc>
          <w:tcPr>
            <w:tcW w:w="5192" w:type="dxa"/>
            <w:shd w:val="clear" w:color="auto" w:fill="auto"/>
            <w:vAlign w:val="center"/>
          </w:tcPr>
          <w:p w14:paraId="26DB7CC8"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VINIL con logotipo de Hospitalito con recorte de 12 cm x 12 cm para cama</w:t>
            </w:r>
          </w:p>
          <w:p w14:paraId="4D4EC76B"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624527A4"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120E9B44"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80</w:t>
            </w:r>
          </w:p>
        </w:tc>
      </w:tr>
      <w:tr w:rsidR="00B40536" w14:paraId="5997FEAA" w14:textId="77777777" w:rsidTr="00B40536">
        <w:trPr>
          <w:trHeight w:val="999"/>
        </w:trPr>
        <w:tc>
          <w:tcPr>
            <w:tcW w:w="1186" w:type="dxa"/>
            <w:shd w:val="clear" w:color="auto" w:fill="auto"/>
            <w:vAlign w:val="center"/>
          </w:tcPr>
          <w:p w14:paraId="7719EFBA"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8</w:t>
            </w:r>
          </w:p>
        </w:tc>
        <w:tc>
          <w:tcPr>
            <w:tcW w:w="5192" w:type="dxa"/>
            <w:shd w:val="clear" w:color="auto" w:fill="auto"/>
            <w:vAlign w:val="center"/>
          </w:tcPr>
          <w:p w14:paraId="390EB565"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VINIL con logotipo de Hospitalito con recorte de 47 cm x 7.3 cm para cama.</w:t>
            </w:r>
          </w:p>
          <w:p w14:paraId="0451C33B"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4FBB5240"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604F3458"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80</w:t>
            </w:r>
          </w:p>
        </w:tc>
      </w:tr>
      <w:tr w:rsidR="00B40536" w14:paraId="0AA95438" w14:textId="77777777" w:rsidTr="00B40536">
        <w:trPr>
          <w:trHeight w:val="999"/>
        </w:trPr>
        <w:tc>
          <w:tcPr>
            <w:tcW w:w="1186" w:type="dxa"/>
            <w:shd w:val="clear" w:color="auto" w:fill="auto"/>
            <w:vAlign w:val="center"/>
          </w:tcPr>
          <w:p w14:paraId="3711B2C6"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9</w:t>
            </w:r>
          </w:p>
        </w:tc>
        <w:tc>
          <w:tcPr>
            <w:tcW w:w="5192" w:type="dxa"/>
            <w:shd w:val="clear" w:color="auto" w:fill="auto"/>
            <w:vAlign w:val="center"/>
          </w:tcPr>
          <w:p w14:paraId="3D0428CD"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VINIL con logotipo de Hospitalito con recorte de 12 cm x 12 cm para camilla.</w:t>
            </w:r>
          </w:p>
          <w:p w14:paraId="639E1644"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42C907B8"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3539EF97"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30</w:t>
            </w:r>
          </w:p>
        </w:tc>
      </w:tr>
      <w:tr w:rsidR="00B40536" w14:paraId="4F038C24" w14:textId="77777777" w:rsidTr="00B40536">
        <w:trPr>
          <w:trHeight w:val="999"/>
        </w:trPr>
        <w:tc>
          <w:tcPr>
            <w:tcW w:w="1186" w:type="dxa"/>
            <w:shd w:val="clear" w:color="auto" w:fill="auto"/>
            <w:vAlign w:val="center"/>
          </w:tcPr>
          <w:p w14:paraId="1D108C16"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10</w:t>
            </w:r>
          </w:p>
        </w:tc>
        <w:tc>
          <w:tcPr>
            <w:tcW w:w="5192" w:type="dxa"/>
            <w:shd w:val="clear" w:color="auto" w:fill="auto"/>
            <w:vAlign w:val="center"/>
          </w:tcPr>
          <w:p w14:paraId="1EDAF41F"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VINIL con logotipo de Hospitalito con recorte de 19.5 cm de ancho x 3 cm de alto para camilla.</w:t>
            </w:r>
          </w:p>
          <w:p w14:paraId="50D411B7"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72B88C1E"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 xml:space="preserve">UNIDAD </w:t>
            </w:r>
          </w:p>
        </w:tc>
        <w:tc>
          <w:tcPr>
            <w:tcW w:w="1555" w:type="dxa"/>
            <w:shd w:val="clear" w:color="auto" w:fill="auto"/>
            <w:vAlign w:val="center"/>
          </w:tcPr>
          <w:p w14:paraId="2CE457A8"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30</w:t>
            </w:r>
          </w:p>
        </w:tc>
      </w:tr>
      <w:tr w:rsidR="00B40536" w14:paraId="360C5A3B" w14:textId="77777777" w:rsidTr="00B40536">
        <w:trPr>
          <w:trHeight w:val="999"/>
        </w:trPr>
        <w:tc>
          <w:tcPr>
            <w:tcW w:w="1186" w:type="dxa"/>
            <w:shd w:val="clear" w:color="auto" w:fill="auto"/>
            <w:vAlign w:val="center"/>
          </w:tcPr>
          <w:p w14:paraId="56241F30"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11</w:t>
            </w:r>
          </w:p>
        </w:tc>
        <w:tc>
          <w:tcPr>
            <w:tcW w:w="5192" w:type="dxa"/>
            <w:shd w:val="clear" w:color="auto" w:fill="auto"/>
            <w:vAlign w:val="center"/>
          </w:tcPr>
          <w:p w14:paraId="42CD53AC"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VINIL con logotipo de Cruz Verde Zapopan con recorte de 47 cm x 6.2 cm para cama</w:t>
            </w:r>
          </w:p>
          <w:p w14:paraId="5A0FC227"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299835C0"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4F52C996"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40</w:t>
            </w:r>
          </w:p>
        </w:tc>
      </w:tr>
      <w:tr w:rsidR="00B40536" w14:paraId="65BED366" w14:textId="77777777" w:rsidTr="00B40536">
        <w:trPr>
          <w:trHeight w:val="999"/>
        </w:trPr>
        <w:tc>
          <w:tcPr>
            <w:tcW w:w="1186" w:type="dxa"/>
            <w:shd w:val="clear" w:color="auto" w:fill="auto"/>
            <w:vAlign w:val="center"/>
          </w:tcPr>
          <w:p w14:paraId="12EE6200"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12</w:t>
            </w:r>
          </w:p>
        </w:tc>
        <w:tc>
          <w:tcPr>
            <w:tcW w:w="5192" w:type="dxa"/>
            <w:shd w:val="clear" w:color="auto" w:fill="auto"/>
            <w:vAlign w:val="center"/>
          </w:tcPr>
          <w:p w14:paraId="5E32684C"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VINIL con logotipo de Cruz Verde Zapopan con recorte de 12 cm x 12 cm para cama y camilla.</w:t>
            </w:r>
          </w:p>
          <w:p w14:paraId="4ED824B1"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55048885"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29F63793"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120</w:t>
            </w:r>
          </w:p>
        </w:tc>
      </w:tr>
      <w:tr w:rsidR="00B40536" w14:paraId="0C55AB92" w14:textId="77777777" w:rsidTr="00B40536">
        <w:trPr>
          <w:trHeight w:val="999"/>
        </w:trPr>
        <w:tc>
          <w:tcPr>
            <w:tcW w:w="1186" w:type="dxa"/>
            <w:shd w:val="clear" w:color="auto" w:fill="auto"/>
            <w:vAlign w:val="center"/>
          </w:tcPr>
          <w:p w14:paraId="64C0D774"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13</w:t>
            </w:r>
          </w:p>
        </w:tc>
        <w:tc>
          <w:tcPr>
            <w:tcW w:w="5192" w:type="dxa"/>
            <w:shd w:val="clear" w:color="auto" w:fill="auto"/>
            <w:vAlign w:val="center"/>
          </w:tcPr>
          <w:p w14:paraId="55167074"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VINIL con logotipo de Cruz Verde Zapopan con recorte de 22.6 cm de ancho x 12 cm de alto para camilla.</w:t>
            </w:r>
          </w:p>
          <w:p w14:paraId="58E500E2"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645FC9C6"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49CC8B71" w14:textId="77777777" w:rsidR="00B40536" w:rsidRDefault="00B40536" w:rsidP="00B40536">
            <w:pPr>
              <w:widowControl w:val="0"/>
              <w:spacing w:after="0"/>
              <w:rPr>
                <w:rFonts w:ascii="Arial" w:eastAsia="Times New Roman" w:hAnsi="Arial" w:cs="Arial"/>
                <w:sz w:val="20"/>
                <w:szCs w:val="20"/>
              </w:rPr>
            </w:pPr>
          </w:p>
          <w:p w14:paraId="470E5813"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80</w:t>
            </w:r>
          </w:p>
        </w:tc>
      </w:tr>
      <w:tr w:rsidR="00B40536" w14:paraId="61855693" w14:textId="77777777" w:rsidTr="00B40536">
        <w:trPr>
          <w:trHeight w:val="999"/>
        </w:trPr>
        <w:tc>
          <w:tcPr>
            <w:tcW w:w="1186" w:type="dxa"/>
            <w:shd w:val="clear" w:color="auto" w:fill="auto"/>
            <w:vAlign w:val="center"/>
          </w:tcPr>
          <w:p w14:paraId="4DA3AB46"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14</w:t>
            </w:r>
          </w:p>
        </w:tc>
        <w:tc>
          <w:tcPr>
            <w:tcW w:w="5192" w:type="dxa"/>
            <w:shd w:val="clear" w:color="auto" w:fill="auto"/>
            <w:vAlign w:val="center"/>
          </w:tcPr>
          <w:p w14:paraId="1AEE6EDA"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TROVICEL Cartel lactario Hospitalito (43 cm x 28 cm)</w:t>
            </w:r>
          </w:p>
          <w:p w14:paraId="481F738B"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79A066DF"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19976EE0"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1</w:t>
            </w:r>
          </w:p>
        </w:tc>
      </w:tr>
      <w:tr w:rsidR="00B40536" w14:paraId="4AAF34E9" w14:textId="77777777" w:rsidTr="00B40536">
        <w:trPr>
          <w:trHeight w:val="999"/>
        </w:trPr>
        <w:tc>
          <w:tcPr>
            <w:tcW w:w="1186" w:type="dxa"/>
            <w:shd w:val="clear" w:color="auto" w:fill="auto"/>
            <w:vAlign w:val="center"/>
          </w:tcPr>
          <w:p w14:paraId="53571F04"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15</w:t>
            </w:r>
          </w:p>
        </w:tc>
        <w:tc>
          <w:tcPr>
            <w:tcW w:w="5192" w:type="dxa"/>
            <w:shd w:val="clear" w:color="auto" w:fill="auto"/>
            <w:vAlign w:val="center"/>
          </w:tcPr>
          <w:p w14:paraId="504DBF95"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VINIL con recorte de imagen institucional de lactario del Hospitalito (1 pieza de 33 cm de alto x 68 de ancho, 1 pieza 33 cm de alto x 80 cm de ancho, 1 pieza de 36 cm de alto x 80 cm de ancho, 3 piezas de 18 cm de alto, 1 pieza de 25 cm de alto, 1 pieza de 60 cm de alto x 50 cm de ancho, 1 pieza de 60 cm de alto x 18 cm de ancho, 15 piezas de 30 cm x 28.3 cm, 10 piezas de 30 cm x 25 cm, 10 piezas de 26 cm x 35 cm)</w:t>
            </w:r>
          </w:p>
          <w:p w14:paraId="51BB9CE1" w14:textId="77777777" w:rsidR="00B40536" w:rsidRDefault="00B40536" w:rsidP="00B40536">
            <w:pPr>
              <w:widowControl w:val="0"/>
              <w:spacing w:after="0"/>
              <w:rPr>
                <w:rFonts w:ascii="Arial" w:eastAsia="Times New Roman" w:hAnsi="Arial" w:cs="Arial"/>
                <w:sz w:val="20"/>
                <w:szCs w:val="20"/>
              </w:rPr>
            </w:pPr>
          </w:p>
          <w:p w14:paraId="257E5734"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7AE43C34"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20E6A0B0"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44</w:t>
            </w:r>
          </w:p>
        </w:tc>
      </w:tr>
      <w:tr w:rsidR="00B40536" w14:paraId="1C6630B0" w14:textId="77777777" w:rsidTr="00B40536">
        <w:trPr>
          <w:trHeight w:val="999"/>
        </w:trPr>
        <w:tc>
          <w:tcPr>
            <w:tcW w:w="1186" w:type="dxa"/>
            <w:shd w:val="clear" w:color="auto" w:fill="auto"/>
            <w:vAlign w:val="center"/>
          </w:tcPr>
          <w:p w14:paraId="3E8DB898"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16</w:t>
            </w:r>
          </w:p>
        </w:tc>
        <w:tc>
          <w:tcPr>
            <w:tcW w:w="5192" w:type="dxa"/>
            <w:shd w:val="clear" w:color="auto" w:fill="auto"/>
            <w:vAlign w:val="center"/>
          </w:tcPr>
          <w:p w14:paraId="5DEF72EA"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VINIL con recorte para puertas de cristal de ingreso de Cruz Verde Sur (1 pieza de 35 cm x 61.7 cm y 1 pieza de 61 cm x 61 cm).</w:t>
            </w:r>
          </w:p>
          <w:p w14:paraId="461850BA"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2DDDC19E"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2F59A045"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2</w:t>
            </w:r>
          </w:p>
        </w:tc>
      </w:tr>
      <w:tr w:rsidR="00B40536" w14:paraId="48F7F381" w14:textId="77777777" w:rsidTr="00B40536">
        <w:trPr>
          <w:trHeight w:val="999"/>
        </w:trPr>
        <w:tc>
          <w:tcPr>
            <w:tcW w:w="1186" w:type="dxa"/>
            <w:shd w:val="clear" w:color="auto" w:fill="auto"/>
            <w:vAlign w:val="center"/>
          </w:tcPr>
          <w:p w14:paraId="17669D91"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17</w:t>
            </w:r>
          </w:p>
        </w:tc>
        <w:tc>
          <w:tcPr>
            <w:tcW w:w="5192" w:type="dxa"/>
            <w:shd w:val="clear" w:color="auto" w:fill="auto"/>
            <w:vAlign w:val="center"/>
          </w:tcPr>
          <w:p w14:paraId="56B77E0B"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VINIL con recorte de vestiduras de consultorio infantil de Aqua (1 pieza de 130 cm x 130 cm, 1 pieza de 3.16 metros de largo,1 pieza de 100 cm de ancho x 130 cm de alto, 1 pieza de 100 cm x 100 cm, 1 pieza 316 cm x 40 cm de alto, 1 pieza de 20 cm x 20 cm, 1 pieza 60 cm de ancho x 90 cm de alto, 1 pieza de 130 cm de ancho x 65 cm de alto, 1 pieza de 200 cm de ancho x 50 cm de alto y 1 pieza de 225 cm de ancho x 90 de alto).</w:t>
            </w:r>
          </w:p>
          <w:p w14:paraId="586B58F1"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p w14:paraId="293FF370" w14:textId="77777777" w:rsidR="00B40536" w:rsidRDefault="00B40536" w:rsidP="00B40536">
            <w:pPr>
              <w:widowControl w:val="0"/>
              <w:spacing w:after="0"/>
              <w:rPr>
                <w:rFonts w:ascii="Arial" w:eastAsia="Times New Roman" w:hAnsi="Arial" w:cs="Arial"/>
                <w:sz w:val="20"/>
                <w:szCs w:val="20"/>
              </w:rPr>
            </w:pPr>
          </w:p>
        </w:tc>
        <w:tc>
          <w:tcPr>
            <w:tcW w:w="1568" w:type="dxa"/>
            <w:shd w:val="clear" w:color="auto" w:fill="auto"/>
            <w:vAlign w:val="center"/>
          </w:tcPr>
          <w:p w14:paraId="156ADA05"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3F3AAC7C"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10</w:t>
            </w:r>
          </w:p>
        </w:tc>
      </w:tr>
      <w:tr w:rsidR="00B40536" w14:paraId="7122BA2D" w14:textId="77777777" w:rsidTr="00B40536">
        <w:trPr>
          <w:trHeight w:val="999"/>
        </w:trPr>
        <w:tc>
          <w:tcPr>
            <w:tcW w:w="1186" w:type="dxa"/>
            <w:shd w:val="clear" w:color="auto" w:fill="auto"/>
            <w:vAlign w:val="center"/>
          </w:tcPr>
          <w:p w14:paraId="6B456943"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18</w:t>
            </w:r>
          </w:p>
        </w:tc>
        <w:tc>
          <w:tcPr>
            <w:tcW w:w="5192" w:type="dxa"/>
            <w:shd w:val="clear" w:color="auto" w:fill="auto"/>
            <w:vAlign w:val="center"/>
          </w:tcPr>
          <w:p w14:paraId="60E42187"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TROVICEL Cartel de Misión, Visión y Valores (43 cm x 28 cm)</w:t>
            </w:r>
          </w:p>
          <w:p w14:paraId="2AE7315A"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025D2676"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4A992B66"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8</w:t>
            </w:r>
          </w:p>
        </w:tc>
      </w:tr>
      <w:tr w:rsidR="00B40536" w14:paraId="0845A2B8" w14:textId="77777777" w:rsidTr="00B40536">
        <w:trPr>
          <w:trHeight w:val="999"/>
        </w:trPr>
        <w:tc>
          <w:tcPr>
            <w:tcW w:w="1186" w:type="dxa"/>
            <w:shd w:val="clear" w:color="auto" w:fill="auto"/>
            <w:vAlign w:val="center"/>
          </w:tcPr>
          <w:p w14:paraId="5C4D442F"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lastRenderedPageBreak/>
              <w:t>19</w:t>
            </w:r>
          </w:p>
        </w:tc>
        <w:tc>
          <w:tcPr>
            <w:tcW w:w="5192" w:type="dxa"/>
            <w:shd w:val="clear" w:color="auto" w:fill="auto"/>
            <w:vAlign w:val="center"/>
          </w:tcPr>
          <w:p w14:paraId="1B3DB863"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METAL Reglamento de Aqua (115 cm de alto x 70 cm de ancho)</w:t>
            </w:r>
          </w:p>
          <w:p w14:paraId="29D7645D"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473218AE"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67E99D55"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1</w:t>
            </w:r>
          </w:p>
        </w:tc>
      </w:tr>
      <w:tr w:rsidR="00B40536" w14:paraId="65877798" w14:textId="77777777" w:rsidTr="00B40536">
        <w:trPr>
          <w:trHeight w:val="999"/>
        </w:trPr>
        <w:tc>
          <w:tcPr>
            <w:tcW w:w="1186" w:type="dxa"/>
            <w:shd w:val="clear" w:color="auto" w:fill="auto"/>
            <w:vAlign w:val="center"/>
          </w:tcPr>
          <w:p w14:paraId="72802257"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20</w:t>
            </w:r>
          </w:p>
        </w:tc>
        <w:tc>
          <w:tcPr>
            <w:tcW w:w="5192" w:type="dxa"/>
            <w:shd w:val="clear" w:color="auto" w:fill="auto"/>
            <w:vAlign w:val="center"/>
          </w:tcPr>
          <w:p w14:paraId="38B257F8"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TROVICEL Cartel de lavado de manos (43 cm x 28 cm)</w:t>
            </w:r>
          </w:p>
          <w:p w14:paraId="2CE5A262"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0093428D"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2C6CD080"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300</w:t>
            </w:r>
          </w:p>
        </w:tc>
      </w:tr>
      <w:tr w:rsidR="00B40536" w14:paraId="18F64544" w14:textId="77777777" w:rsidTr="00B40536">
        <w:trPr>
          <w:trHeight w:val="999"/>
        </w:trPr>
        <w:tc>
          <w:tcPr>
            <w:tcW w:w="1186" w:type="dxa"/>
            <w:shd w:val="clear" w:color="auto" w:fill="auto"/>
            <w:vAlign w:val="center"/>
          </w:tcPr>
          <w:p w14:paraId="1903F74C"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21</w:t>
            </w:r>
          </w:p>
        </w:tc>
        <w:tc>
          <w:tcPr>
            <w:tcW w:w="5192" w:type="dxa"/>
            <w:shd w:val="clear" w:color="auto" w:fill="auto"/>
            <w:vAlign w:val="center"/>
          </w:tcPr>
          <w:p w14:paraId="4832DE26"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VINIL con recorte con imagen institucional de la Unidad de Rehabilitación del Hospitalito (2 piezas de logo de Hospitalito de 1 metro de alto x 2 metros de ancho, 1 pieza de logo ciudad de 1 metro de alto x 2 metros de ancho, 6 piezas de 1.50 metros x 1.50 metros, 1 pieza de logo Hospitalito de 3 metros de ancho x 1 metro de alto y 1 pieza de logo ciudad de 3 metros de ancho x 1 metros de alto).</w:t>
            </w:r>
          </w:p>
          <w:p w14:paraId="366CF6AD" w14:textId="2EAE9F5C"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0D401F12"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6FF4AF4E"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12</w:t>
            </w:r>
          </w:p>
        </w:tc>
      </w:tr>
      <w:tr w:rsidR="00B40536" w14:paraId="611BA117" w14:textId="77777777" w:rsidTr="00B40536">
        <w:trPr>
          <w:trHeight w:val="999"/>
        </w:trPr>
        <w:tc>
          <w:tcPr>
            <w:tcW w:w="1186" w:type="dxa"/>
            <w:shd w:val="clear" w:color="auto" w:fill="auto"/>
            <w:vAlign w:val="center"/>
          </w:tcPr>
          <w:p w14:paraId="3ACBF3FB"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22</w:t>
            </w:r>
          </w:p>
        </w:tc>
        <w:tc>
          <w:tcPr>
            <w:tcW w:w="5192" w:type="dxa"/>
            <w:shd w:val="clear" w:color="auto" w:fill="auto"/>
            <w:vAlign w:val="center"/>
          </w:tcPr>
          <w:p w14:paraId="3D5BB974"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TROVICEL Clasificación Triage (1 metro de ancho x 80 cm de alto)</w:t>
            </w:r>
          </w:p>
          <w:p w14:paraId="02E665BF"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5BD9F241"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  UNIDAD</w:t>
            </w:r>
          </w:p>
        </w:tc>
        <w:tc>
          <w:tcPr>
            <w:tcW w:w="1555" w:type="dxa"/>
            <w:shd w:val="clear" w:color="auto" w:fill="auto"/>
            <w:vAlign w:val="center"/>
          </w:tcPr>
          <w:p w14:paraId="532F855A"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7</w:t>
            </w:r>
          </w:p>
        </w:tc>
      </w:tr>
      <w:tr w:rsidR="00B40536" w14:paraId="0026778C" w14:textId="77777777" w:rsidTr="00B40536">
        <w:trPr>
          <w:trHeight w:val="999"/>
        </w:trPr>
        <w:tc>
          <w:tcPr>
            <w:tcW w:w="1186" w:type="dxa"/>
            <w:shd w:val="clear" w:color="auto" w:fill="auto"/>
            <w:vAlign w:val="center"/>
          </w:tcPr>
          <w:p w14:paraId="7BFFCF8F"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23</w:t>
            </w:r>
          </w:p>
        </w:tc>
        <w:tc>
          <w:tcPr>
            <w:tcW w:w="5192" w:type="dxa"/>
            <w:shd w:val="clear" w:color="auto" w:fill="auto"/>
            <w:vAlign w:val="center"/>
          </w:tcPr>
          <w:p w14:paraId="1FCAA9D8"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METAL Teléfono de quejas de Contraloría (1 metro de alto x 70 cm de ancho)</w:t>
            </w:r>
          </w:p>
          <w:p w14:paraId="3CE297EA"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5BEABAAE"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   UNIDAD</w:t>
            </w:r>
          </w:p>
        </w:tc>
        <w:tc>
          <w:tcPr>
            <w:tcW w:w="1555" w:type="dxa"/>
            <w:shd w:val="clear" w:color="auto" w:fill="auto"/>
            <w:vAlign w:val="center"/>
          </w:tcPr>
          <w:p w14:paraId="57089AC6"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7</w:t>
            </w:r>
          </w:p>
        </w:tc>
      </w:tr>
      <w:tr w:rsidR="00B40536" w14:paraId="2E3BB107" w14:textId="77777777" w:rsidTr="00B40536">
        <w:trPr>
          <w:trHeight w:val="999"/>
        </w:trPr>
        <w:tc>
          <w:tcPr>
            <w:tcW w:w="1186" w:type="dxa"/>
            <w:shd w:val="clear" w:color="auto" w:fill="auto"/>
            <w:vAlign w:val="center"/>
          </w:tcPr>
          <w:p w14:paraId="5EC4F2A0"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24</w:t>
            </w:r>
          </w:p>
        </w:tc>
        <w:tc>
          <w:tcPr>
            <w:tcW w:w="5192" w:type="dxa"/>
            <w:shd w:val="clear" w:color="auto" w:fill="auto"/>
            <w:vAlign w:val="center"/>
          </w:tcPr>
          <w:p w14:paraId="449CC9E1"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TROVICEL 5 momentos para lavarse las manos (28 ancho x 30 cm alto)</w:t>
            </w:r>
          </w:p>
          <w:p w14:paraId="4DF9983A"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7B51BA97"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097024AD"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100</w:t>
            </w:r>
          </w:p>
        </w:tc>
      </w:tr>
      <w:tr w:rsidR="00B40536" w14:paraId="5DB90D8E" w14:textId="77777777" w:rsidTr="00B40536">
        <w:trPr>
          <w:trHeight w:val="999"/>
        </w:trPr>
        <w:tc>
          <w:tcPr>
            <w:tcW w:w="1186" w:type="dxa"/>
            <w:shd w:val="clear" w:color="auto" w:fill="auto"/>
            <w:vAlign w:val="center"/>
          </w:tcPr>
          <w:p w14:paraId="43032B84"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25</w:t>
            </w:r>
          </w:p>
        </w:tc>
        <w:tc>
          <w:tcPr>
            <w:tcW w:w="5192" w:type="dxa"/>
            <w:shd w:val="clear" w:color="auto" w:fill="auto"/>
            <w:vAlign w:val="center"/>
          </w:tcPr>
          <w:p w14:paraId="6BA935DA"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METAL Directorio Cruz Verde Norte (50 ancho x 85 cm alto)</w:t>
            </w:r>
          </w:p>
          <w:p w14:paraId="5583D04C"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3CDAE739"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34E559F6"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1</w:t>
            </w:r>
          </w:p>
        </w:tc>
      </w:tr>
      <w:tr w:rsidR="00B40536" w14:paraId="445B9FFC" w14:textId="77777777" w:rsidTr="00B40536">
        <w:trPr>
          <w:trHeight w:val="999"/>
        </w:trPr>
        <w:tc>
          <w:tcPr>
            <w:tcW w:w="1186" w:type="dxa"/>
            <w:shd w:val="clear" w:color="auto" w:fill="auto"/>
            <w:vAlign w:val="center"/>
          </w:tcPr>
          <w:p w14:paraId="1F49DC9A"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26</w:t>
            </w:r>
          </w:p>
        </w:tc>
        <w:tc>
          <w:tcPr>
            <w:tcW w:w="5192" w:type="dxa"/>
            <w:shd w:val="clear" w:color="auto" w:fill="auto"/>
            <w:vAlign w:val="center"/>
          </w:tcPr>
          <w:p w14:paraId="6FA0B584"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METAL Directorio Hospitalito (80 ancho x 130 cm alto)</w:t>
            </w:r>
          </w:p>
          <w:p w14:paraId="0360844A"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28BFBDC3"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5EDFA220"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1</w:t>
            </w:r>
          </w:p>
        </w:tc>
      </w:tr>
      <w:tr w:rsidR="00B40536" w14:paraId="42E0C1AF" w14:textId="77777777" w:rsidTr="00B40536">
        <w:trPr>
          <w:trHeight w:val="999"/>
        </w:trPr>
        <w:tc>
          <w:tcPr>
            <w:tcW w:w="1186" w:type="dxa"/>
            <w:shd w:val="clear" w:color="auto" w:fill="auto"/>
            <w:vAlign w:val="center"/>
          </w:tcPr>
          <w:p w14:paraId="0A1551C7"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27</w:t>
            </w:r>
          </w:p>
        </w:tc>
        <w:tc>
          <w:tcPr>
            <w:tcW w:w="5192" w:type="dxa"/>
            <w:shd w:val="clear" w:color="auto" w:fill="auto"/>
            <w:vAlign w:val="center"/>
          </w:tcPr>
          <w:p w14:paraId="6EEF00DA"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METAL Directorio Hospitalito Planta 1 y 2 (50 ancho x 70 cm de alto)</w:t>
            </w:r>
          </w:p>
          <w:p w14:paraId="6200A8EC"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4E5D5E25"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6EF1874F"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2</w:t>
            </w:r>
          </w:p>
        </w:tc>
      </w:tr>
      <w:tr w:rsidR="00B40536" w14:paraId="67E3485E" w14:textId="77777777" w:rsidTr="00B40536">
        <w:trPr>
          <w:trHeight w:val="999"/>
        </w:trPr>
        <w:tc>
          <w:tcPr>
            <w:tcW w:w="1186" w:type="dxa"/>
            <w:shd w:val="clear" w:color="auto" w:fill="auto"/>
            <w:vAlign w:val="center"/>
          </w:tcPr>
          <w:p w14:paraId="43732446"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28</w:t>
            </w:r>
          </w:p>
        </w:tc>
        <w:tc>
          <w:tcPr>
            <w:tcW w:w="5192" w:type="dxa"/>
            <w:shd w:val="clear" w:color="auto" w:fill="auto"/>
            <w:vAlign w:val="center"/>
          </w:tcPr>
          <w:p w14:paraId="33437922"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TROVICEL Recepción y Módulo de información (1 pieza de cada uno de 35 de altura x 130 cm de ancho)</w:t>
            </w:r>
          </w:p>
          <w:p w14:paraId="3E8ACFD0"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6E533CD2"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0A513177"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2</w:t>
            </w:r>
          </w:p>
        </w:tc>
      </w:tr>
      <w:tr w:rsidR="00B40536" w14:paraId="5CAEB439" w14:textId="77777777" w:rsidTr="00B40536">
        <w:trPr>
          <w:trHeight w:val="999"/>
        </w:trPr>
        <w:tc>
          <w:tcPr>
            <w:tcW w:w="1186" w:type="dxa"/>
            <w:shd w:val="clear" w:color="auto" w:fill="auto"/>
            <w:vAlign w:val="center"/>
          </w:tcPr>
          <w:p w14:paraId="155C2973"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29</w:t>
            </w:r>
          </w:p>
        </w:tc>
        <w:tc>
          <w:tcPr>
            <w:tcW w:w="5192" w:type="dxa"/>
            <w:shd w:val="clear" w:color="auto" w:fill="auto"/>
            <w:vAlign w:val="center"/>
          </w:tcPr>
          <w:p w14:paraId="0BAED874"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VINIL con recorte de Consultorios Norte (6 piezas de Consultorio de 5.5 de alto x 40 cm de ancho, 6 piezas de números de 18 de alto x 13.3 de ancho, 1 pieza de Coordinación administrativa de 14 de alto x 58.5 cm de ancho, 1 pieza de Recursos Humanos de 14 de alto x 43.2 cm de ancho, 1 pieza de Reducciones de 5.4 de alto x 43 cm de ancho, 1 pieza de Odontología de 6.6 de alto x 43 cm de ancho, 1 pieza de Área de Gobierno de 15 de alto x 36.5 cm de ancho). Incluye instalación. </w:t>
            </w:r>
          </w:p>
        </w:tc>
        <w:tc>
          <w:tcPr>
            <w:tcW w:w="1568" w:type="dxa"/>
            <w:shd w:val="clear" w:color="auto" w:fill="auto"/>
            <w:vAlign w:val="center"/>
          </w:tcPr>
          <w:p w14:paraId="4DB28C0B"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55B35AC9"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17</w:t>
            </w:r>
          </w:p>
        </w:tc>
      </w:tr>
      <w:tr w:rsidR="00B40536" w14:paraId="48005DFB" w14:textId="77777777" w:rsidTr="00B40536">
        <w:trPr>
          <w:trHeight w:val="999"/>
        </w:trPr>
        <w:tc>
          <w:tcPr>
            <w:tcW w:w="1186" w:type="dxa"/>
            <w:shd w:val="clear" w:color="auto" w:fill="auto"/>
            <w:vAlign w:val="center"/>
          </w:tcPr>
          <w:p w14:paraId="3544DB6E"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30</w:t>
            </w:r>
          </w:p>
        </w:tc>
        <w:tc>
          <w:tcPr>
            <w:tcW w:w="5192" w:type="dxa"/>
            <w:shd w:val="clear" w:color="auto" w:fill="auto"/>
            <w:vAlign w:val="center"/>
          </w:tcPr>
          <w:p w14:paraId="2DA2D3F1"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VINIL Discapacidad Banca (pieza de 20 ancho x 20 cm de alto). Incluye instalación.</w:t>
            </w:r>
          </w:p>
        </w:tc>
        <w:tc>
          <w:tcPr>
            <w:tcW w:w="1568" w:type="dxa"/>
            <w:shd w:val="clear" w:color="auto" w:fill="auto"/>
            <w:vAlign w:val="center"/>
          </w:tcPr>
          <w:p w14:paraId="5AA99B3E"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37B5796F"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50</w:t>
            </w:r>
          </w:p>
        </w:tc>
      </w:tr>
      <w:tr w:rsidR="00B40536" w14:paraId="24387F8A" w14:textId="77777777" w:rsidTr="00B40536">
        <w:trPr>
          <w:trHeight w:val="999"/>
        </w:trPr>
        <w:tc>
          <w:tcPr>
            <w:tcW w:w="1186" w:type="dxa"/>
            <w:shd w:val="clear" w:color="auto" w:fill="auto"/>
            <w:vAlign w:val="center"/>
          </w:tcPr>
          <w:p w14:paraId="51224B09"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31</w:t>
            </w:r>
          </w:p>
        </w:tc>
        <w:tc>
          <w:tcPr>
            <w:tcW w:w="5192" w:type="dxa"/>
            <w:shd w:val="clear" w:color="auto" w:fill="auto"/>
            <w:vAlign w:val="center"/>
          </w:tcPr>
          <w:p w14:paraId="1FA13987" w14:textId="7C246B6D"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VINIL con recorte de oficinas de OPD Salud Zapopan (1 pieza de 144 cm de ancho x 115 cm de alto, 1 pieza de 58 cm de alto x 63 cm de ancho, 1 pieza de 91 cm de alto x 115 cm de ancho, 1 logo de 46 cm de alto x 48 cm de ancho, 1 pieza de 100 cm de ancho x 84 cm de alto, </w:t>
            </w:r>
            <w:r>
              <w:rPr>
                <w:rFonts w:ascii="Arial" w:eastAsia="Times New Roman" w:hAnsi="Arial" w:cs="Arial"/>
                <w:sz w:val="20"/>
                <w:szCs w:val="20"/>
              </w:rPr>
              <w:lastRenderedPageBreak/>
              <w:t>1 pieza de 300 cm de alto x 270 cm de ancho y 1 pieza de 30 cm de alto x 220 cm de ancho). Incluye instalación.</w:t>
            </w:r>
          </w:p>
        </w:tc>
        <w:tc>
          <w:tcPr>
            <w:tcW w:w="1568" w:type="dxa"/>
            <w:shd w:val="clear" w:color="auto" w:fill="auto"/>
            <w:vAlign w:val="center"/>
          </w:tcPr>
          <w:p w14:paraId="0728A8D8"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lastRenderedPageBreak/>
              <w:t xml:space="preserve">UNIDAD </w:t>
            </w:r>
          </w:p>
        </w:tc>
        <w:tc>
          <w:tcPr>
            <w:tcW w:w="1555" w:type="dxa"/>
            <w:shd w:val="clear" w:color="auto" w:fill="auto"/>
            <w:vAlign w:val="center"/>
          </w:tcPr>
          <w:p w14:paraId="3DE20DCE"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7</w:t>
            </w:r>
          </w:p>
        </w:tc>
      </w:tr>
      <w:tr w:rsidR="00B40536" w14:paraId="2CB21F15" w14:textId="77777777" w:rsidTr="00B40536">
        <w:trPr>
          <w:trHeight w:val="999"/>
        </w:trPr>
        <w:tc>
          <w:tcPr>
            <w:tcW w:w="1186" w:type="dxa"/>
            <w:shd w:val="clear" w:color="auto" w:fill="auto"/>
            <w:vAlign w:val="center"/>
          </w:tcPr>
          <w:p w14:paraId="26819399"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32</w:t>
            </w:r>
          </w:p>
        </w:tc>
        <w:tc>
          <w:tcPr>
            <w:tcW w:w="5192" w:type="dxa"/>
            <w:shd w:val="clear" w:color="auto" w:fill="auto"/>
            <w:vAlign w:val="center"/>
          </w:tcPr>
          <w:p w14:paraId="54080C7A"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ACRÍLICO TRANSPARENTE Buzón para pared de Hospitalito con imagen institucional con recorte de vinil. Tamaño (10cm x 21cm x 22 cm). Debe incluir chapa metálica con dos llaves, con una ranura y porta folletos.</w:t>
            </w:r>
          </w:p>
          <w:p w14:paraId="53D3917D" w14:textId="77777777" w:rsidR="00B40536" w:rsidRDefault="00B40536" w:rsidP="00B40536">
            <w:pPr>
              <w:widowControl w:val="0"/>
              <w:spacing w:after="0"/>
              <w:rPr>
                <w:rFonts w:ascii="Arial" w:eastAsia="Times New Roman" w:hAnsi="Arial" w:cs="Arial"/>
                <w:sz w:val="20"/>
                <w:szCs w:val="20"/>
              </w:rPr>
            </w:pPr>
          </w:p>
          <w:p w14:paraId="76815B33"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El recorte de vinil que lleva cada pieza tiene las siguientes medidas:  1 pieza de 21 cm de ancho x 19 cm de alto y 1 pieza de 14 cm de ancho x 12 cm de alto.</w:t>
            </w:r>
          </w:p>
          <w:p w14:paraId="077CBA3F" w14:textId="1C3A411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5701B4DD"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7784620A"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 4</w:t>
            </w:r>
          </w:p>
        </w:tc>
      </w:tr>
      <w:tr w:rsidR="00B40536" w14:paraId="3E18FF7F" w14:textId="77777777" w:rsidTr="00B40536">
        <w:trPr>
          <w:trHeight w:val="999"/>
        </w:trPr>
        <w:tc>
          <w:tcPr>
            <w:tcW w:w="1186" w:type="dxa"/>
            <w:shd w:val="clear" w:color="auto" w:fill="auto"/>
            <w:vAlign w:val="center"/>
          </w:tcPr>
          <w:p w14:paraId="485F2F70"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33</w:t>
            </w:r>
          </w:p>
        </w:tc>
        <w:tc>
          <w:tcPr>
            <w:tcW w:w="5192" w:type="dxa"/>
            <w:shd w:val="clear" w:color="auto" w:fill="auto"/>
            <w:vAlign w:val="center"/>
          </w:tcPr>
          <w:p w14:paraId="06ABA81E"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ACRÍLICO TRANSPARENTE Buzón para pared de Cruz Verde con imagen institucional con recorte de vinil. Tamaño (10cm x 21cm x 22 cm). Debe incluir chapa metálica con dos llaves, con una ranura y porta folletos.</w:t>
            </w:r>
          </w:p>
          <w:p w14:paraId="025D44DE" w14:textId="77777777" w:rsidR="00B40536" w:rsidRDefault="00B40536" w:rsidP="00B40536">
            <w:pPr>
              <w:widowControl w:val="0"/>
              <w:spacing w:after="0"/>
              <w:rPr>
                <w:rFonts w:ascii="Arial" w:eastAsia="Times New Roman" w:hAnsi="Arial" w:cs="Arial"/>
                <w:sz w:val="20"/>
                <w:szCs w:val="20"/>
              </w:rPr>
            </w:pPr>
          </w:p>
          <w:p w14:paraId="4F27B471"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El recorte de vinil que lleva cada pieza tiene las siguientes medidas: 1 pieza de 21 cm de ancho x 19 cm de alto y 1 pieza de 14 cm de ancho x 12 cm de alto.</w:t>
            </w:r>
          </w:p>
          <w:p w14:paraId="227652DE" w14:textId="01DFD904"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3055D708"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68271336"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6</w:t>
            </w:r>
          </w:p>
        </w:tc>
      </w:tr>
      <w:tr w:rsidR="00B40536" w14:paraId="1A234C25" w14:textId="77777777" w:rsidTr="00B40536">
        <w:trPr>
          <w:trHeight w:val="999"/>
        </w:trPr>
        <w:tc>
          <w:tcPr>
            <w:tcW w:w="1186" w:type="dxa"/>
            <w:shd w:val="clear" w:color="auto" w:fill="auto"/>
            <w:vAlign w:val="center"/>
          </w:tcPr>
          <w:p w14:paraId="600E6ECC"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34</w:t>
            </w:r>
          </w:p>
        </w:tc>
        <w:tc>
          <w:tcPr>
            <w:tcW w:w="5192" w:type="dxa"/>
            <w:shd w:val="clear" w:color="auto" w:fill="auto"/>
            <w:vAlign w:val="center"/>
          </w:tcPr>
          <w:p w14:paraId="24BD62C6" w14:textId="77777777" w:rsidR="00B40536" w:rsidRDefault="00B40536" w:rsidP="00B40536">
            <w:pPr>
              <w:widowControl w:val="0"/>
              <w:spacing w:after="0"/>
              <w:rPr>
                <w:rFonts w:hint="eastAsia"/>
              </w:rPr>
            </w:pPr>
            <w:r>
              <w:rPr>
                <w:rFonts w:ascii="Arial" w:eastAsia="Times New Roman" w:hAnsi="Arial" w:cs="Arial"/>
                <w:sz w:val="20"/>
                <w:szCs w:val="20"/>
              </w:rPr>
              <w:t xml:space="preserve">CRISTAL Identificador de paciente en </w:t>
            </w:r>
            <w:r>
              <w:rPr>
                <w:rFonts w:hint="eastAsia"/>
              </w:rPr>
              <w:t>vidrio transparente de 4 mm con impre</w:t>
            </w:r>
            <w:r>
              <w:t>sión</w:t>
            </w:r>
            <w:r>
              <w:rPr>
                <w:rFonts w:hint="eastAsia"/>
              </w:rPr>
              <w:t xml:space="preserve"> full color uv de 43</w:t>
            </w:r>
            <w:r>
              <w:t xml:space="preserve"> cm</w:t>
            </w:r>
            <w:r>
              <w:rPr>
                <w:rFonts w:hint="eastAsia"/>
              </w:rPr>
              <w:t xml:space="preserve"> x 28 cm</w:t>
            </w:r>
            <w:r>
              <w:t>, en el cual se pueda borrar y desborrar tinta de plumón.</w:t>
            </w:r>
          </w:p>
          <w:p w14:paraId="10831788" w14:textId="77777777" w:rsidR="00B40536" w:rsidRPr="00E5778F" w:rsidRDefault="00B40536" w:rsidP="00B40536">
            <w:pPr>
              <w:widowControl w:val="0"/>
              <w:spacing w:after="0"/>
              <w:rPr>
                <w:rFonts w:hint="eastAsia"/>
              </w:rPr>
            </w:pPr>
            <w:r>
              <w:t>I</w:t>
            </w:r>
            <w:r>
              <w:rPr>
                <w:rFonts w:hint="eastAsia"/>
              </w:rPr>
              <w:t>ncluye instal</w:t>
            </w:r>
            <w:r>
              <w:t>ación</w:t>
            </w:r>
            <w:r>
              <w:rPr>
                <w:rFonts w:hint="eastAsia"/>
              </w:rPr>
              <w:t xml:space="preserve"> en sitio con 4 chapetones</w:t>
            </w:r>
            <w:r>
              <w:t xml:space="preserve"> cada pieza</w:t>
            </w:r>
          </w:p>
        </w:tc>
        <w:tc>
          <w:tcPr>
            <w:tcW w:w="1568" w:type="dxa"/>
            <w:shd w:val="clear" w:color="auto" w:fill="auto"/>
            <w:vAlign w:val="center"/>
          </w:tcPr>
          <w:p w14:paraId="102A6878"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45F66F94"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 200</w:t>
            </w:r>
          </w:p>
        </w:tc>
      </w:tr>
      <w:tr w:rsidR="00B40536" w14:paraId="2D103D56" w14:textId="77777777" w:rsidTr="00B40536">
        <w:trPr>
          <w:trHeight w:val="999"/>
        </w:trPr>
        <w:tc>
          <w:tcPr>
            <w:tcW w:w="1186" w:type="dxa"/>
            <w:shd w:val="clear" w:color="auto" w:fill="auto"/>
            <w:vAlign w:val="center"/>
          </w:tcPr>
          <w:p w14:paraId="572CF6F0"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35</w:t>
            </w:r>
          </w:p>
        </w:tc>
        <w:tc>
          <w:tcPr>
            <w:tcW w:w="5192" w:type="dxa"/>
            <w:shd w:val="clear" w:color="auto" w:fill="auto"/>
            <w:vAlign w:val="center"/>
          </w:tcPr>
          <w:p w14:paraId="730A4AAC"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TROVICEL Cartel de video vigilancia (43 cm x 28 cm).</w:t>
            </w:r>
          </w:p>
          <w:p w14:paraId="6CDFA17E"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5A434619"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61E51980"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17</w:t>
            </w:r>
          </w:p>
        </w:tc>
      </w:tr>
      <w:tr w:rsidR="00B40536" w14:paraId="2B6755B4" w14:textId="77777777" w:rsidTr="00B40536">
        <w:trPr>
          <w:trHeight w:val="999"/>
        </w:trPr>
        <w:tc>
          <w:tcPr>
            <w:tcW w:w="1186" w:type="dxa"/>
            <w:shd w:val="clear" w:color="auto" w:fill="auto"/>
            <w:vAlign w:val="center"/>
          </w:tcPr>
          <w:p w14:paraId="630DCD0E"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36</w:t>
            </w:r>
          </w:p>
        </w:tc>
        <w:tc>
          <w:tcPr>
            <w:tcW w:w="5192" w:type="dxa"/>
            <w:shd w:val="clear" w:color="auto" w:fill="auto"/>
            <w:vAlign w:val="center"/>
          </w:tcPr>
          <w:p w14:paraId="2380707F"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GAFETES (plastificado grueso con broche) de Cruz Verde Norte hospitalización (11cm de ancho x 14 cm de alto) Impresión por frente y al reverso.</w:t>
            </w:r>
          </w:p>
          <w:p w14:paraId="11688CE2" w14:textId="77777777" w:rsidR="00B40536" w:rsidRDefault="00B40536" w:rsidP="00B40536">
            <w:pPr>
              <w:widowControl w:val="0"/>
              <w:spacing w:after="0"/>
              <w:rPr>
                <w:rFonts w:ascii="Arial" w:eastAsia="Times New Roman" w:hAnsi="Arial" w:cs="Arial"/>
                <w:sz w:val="20"/>
                <w:szCs w:val="20"/>
              </w:rPr>
            </w:pPr>
          </w:p>
          <w:p w14:paraId="35869B99" w14:textId="039510C6"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 un juego del 1 al 4  hombres, un juego del 1 al 4 mujeres, un juego del 1 al 3 pediatría y 1 pieza de aislado.  </w:t>
            </w:r>
          </w:p>
        </w:tc>
        <w:tc>
          <w:tcPr>
            <w:tcW w:w="1568" w:type="dxa"/>
            <w:shd w:val="clear" w:color="auto" w:fill="auto"/>
            <w:vAlign w:val="center"/>
          </w:tcPr>
          <w:p w14:paraId="080C17C6"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52F8BC94"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12</w:t>
            </w:r>
          </w:p>
        </w:tc>
      </w:tr>
      <w:tr w:rsidR="00B40536" w14:paraId="46A70694" w14:textId="77777777" w:rsidTr="00B40536">
        <w:trPr>
          <w:trHeight w:val="999"/>
        </w:trPr>
        <w:tc>
          <w:tcPr>
            <w:tcW w:w="1186" w:type="dxa"/>
            <w:shd w:val="clear" w:color="auto" w:fill="auto"/>
            <w:vAlign w:val="center"/>
          </w:tcPr>
          <w:p w14:paraId="364FAF5C"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37</w:t>
            </w:r>
          </w:p>
        </w:tc>
        <w:tc>
          <w:tcPr>
            <w:tcW w:w="5192" w:type="dxa"/>
            <w:shd w:val="clear" w:color="auto" w:fill="auto"/>
            <w:vAlign w:val="center"/>
          </w:tcPr>
          <w:p w14:paraId="2A073583"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GAFETES (plastificado grueso con broche) de otras unidades hospitalización (11 cm de ancho x 14 cm de alto). Impresión por frente y al reverso. </w:t>
            </w:r>
          </w:p>
          <w:p w14:paraId="719CBB4D"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imprimen </w:t>
            </w:r>
            <w:r>
              <w:rPr>
                <w:rFonts w:ascii="Arial" w:eastAsia="Times New Roman" w:hAnsi="Arial" w:cs="Arial"/>
                <w:b/>
                <w:sz w:val="20"/>
                <w:szCs w:val="20"/>
              </w:rPr>
              <w:t>5 juegos</w:t>
            </w:r>
            <w:r w:rsidRPr="009E6D35">
              <w:rPr>
                <w:rFonts w:ascii="Arial" w:eastAsia="Times New Roman" w:hAnsi="Arial" w:cs="Arial"/>
                <w:b/>
                <w:sz w:val="20"/>
                <w:szCs w:val="20"/>
              </w:rPr>
              <w:t xml:space="preserve"> del 1 al 15</w:t>
            </w:r>
            <w:r>
              <w:rPr>
                <w:rFonts w:ascii="Arial" w:eastAsia="Times New Roman" w:hAnsi="Arial" w:cs="Arial"/>
                <w:sz w:val="20"/>
                <w:szCs w:val="20"/>
              </w:rPr>
              <w:t xml:space="preserve"> para que sean un total de 75</w:t>
            </w:r>
          </w:p>
        </w:tc>
        <w:tc>
          <w:tcPr>
            <w:tcW w:w="1568" w:type="dxa"/>
            <w:shd w:val="clear" w:color="auto" w:fill="auto"/>
            <w:vAlign w:val="center"/>
          </w:tcPr>
          <w:p w14:paraId="24CA7B93"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06F380F6"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75</w:t>
            </w:r>
          </w:p>
        </w:tc>
      </w:tr>
      <w:tr w:rsidR="00B40536" w14:paraId="7E0666C0" w14:textId="77777777" w:rsidTr="00B40536">
        <w:trPr>
          <w:trHeight w:val="999"/>
        </w:trPr>
        <w:tc>
          <w:tcPr>
            <w:tcW w:w="1186" w:type="dxa"/>
            <w:shd w:val="clear" w:color="auto" w:fill="auto"/>
            <w:vAlign w:val="center"/>
          </w:tcPr>
          <w:p w14:paraId="10B431DD"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38</w:t>
            </w:r>
          </w:p>
        </w:tc>
        <w:tc>
          <w:tcPr>
            <w:tcW w:w="5192" w:type="dxa"/>
            <w:shd w:val="clear" w:color="auto" w:fill="auto"/>
            <w:vAlign w:val="center"/>
          </w:tcPr>
          <w:p w14:paraId="6BE99372"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GAFETES (plastificado grueso con broche) de una cara Administración Cruz Verde (11 cm de ancho x 14 cm de alto).</w:t>
            </w:r>
          </w:p>
          <w:p w14:paraId="7ACA6409" w14:textId="77777777" w:rsidR="00B40536" w:rsidRDefault="00B40536" w:rsidP="00B40536">
            <w:pPr>
              <w:widowControl w:val="0"/>
              <w:spacing w:after="0"/>
              <w:rPr>
                <w:rFonts w:ascii="Arial" w:eastAsia="Times New Roman" w:hAnsi="Arial" w:cs="Arial"/>
                <w:sz w:val="20"/>
                <w:szCs w:val="20"/>
              </w:rPr>
            </w:pPr>
          </w:p>
          <w:p w14:paraId="416CB590"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imprimen </w:t>
            </w:r>
            <w:r w:rsidRPr="009E6D35">
              <w:rPr>
                <w:rFonts w:ascii="Arial" w:eastAsia="Times New Roman" w:hAnsi="Arial" w:cs="Arial"/>
                <w:b/>
                <w:sz w:val="20"/>
                <w:szCs w:val="20"/>
              </w:rPr>
              <w:t>6 juegos del 1 al 10</w:t>
            </w:r>
            <w:r>
              <w:rPr>
                <w:rFonts w:ascii="Arial" w:eastAsia="Times New Roman" w:hAnsi="Arial" w:cs="Arial"/>
                <w:sz w:val="20"/>
                <w:szCs w:val="20"/>
              </w:rPr>
              <w:t xml:space="preserve"> para que sean un total de 60</w:t>
            </w:r>
          </w:p>
        </w:tc>
        <w:tc>
          <w:tcPr>
            <w:tcW w:w="1568" w:type="dxa"/>
            <w:shd w:val="clear" w:color="auto" w:fill="auto"/>
            <w:vAlign w:val="center"/>
          </w:tcPr>
          <w:p w14:paraId="027E3EBE"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4039A1F1"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60</w:t>
            </w:r>
          </w:p>
        </w:tc>
      </w:tr>
      <w:tr w:rsidR="00B40536" w14:paraId="701EF855" w14:textId="77777777" w:rsidTr="00B40536">
        <w:trPr>
          <w:trHeight w:val="999"/>
        </w:trPr>
        <w:tc>
          <w:tcPr>
            <w:tcW w:w="1186" w:type="dxa"/>
            <w:shd w:val="clear" w:color="auto" w:fill="auto"/>
            <w:vAlign w:val="center"/>
          </w:tcPr>
          <w:p w14:paraId="56A0E08A"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39</w:t>
            </w:r>
          </w:p>
        </w:tc>
        <w:tc>
          <w:tcPr>
            <w:tcW w:w="5192" w:type="dxa"/>
            <w:shd w:val="clear" w:color="auto" w:fill="auto"/>
            <w:vAlign w:val="center"/>
          </w:tcPr>
          <w:p w14:paraId="74D2F3A8"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GAFETES (plastificado grueso con broche) de una cara Proveedores Cruz Verde (11 cm de ancho x 14 cm de alto)</w:t>
            </w:r>
          </w:p>
          <w:p w14:paraId="5BDA78F4" w14:textId="77777777" w:rsidR="00B40536" w:rsidRDefault="00B40536" w:rsidP="00B40536">
            <w:pPr>
              <w:widowControl w:val="0"/>
              <w:spacing w:after="0"/>
              <w:rPr>
                <w:rFonts w:ascii="Arial" w:eastAsia="Times New Roman" w:hAnsi="Arial" w:cs="Arial"/>
                <w:sz w:val="20"/>
                <w:szCs w:val="20"/>
              </w:rPr>
            </w:pPr>
          </w:p>
          <w:p w14:paraId="675F0B78"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imprimen </w:t>
            </w:r>
            <w:r w:rsidRPr="009E6D35">
              <w:rPr>
                <w:rFonts w:ascii="Arial" w:eastAsia="Times New Roman" w:hAnsi="Arial" w:cs="Arial"/>
                <w:b/>
                <w:sz w:val="20"/>
                <w:szCs w:val="20"/>
              </w:rPr>
              <w:t>6 juegos del 1 al 10</w:t>
            </w:r>
            <w:r>
              <w:rPr>
                <w:rFonts w:ascii="Arial" w:eastAsia="Times New Roman" w:hAnsi="Arial" w:cs="Arial"/>
                <w:sz w:val="20"/>
                <w:szCs w:val="20"/>
              </w:rPr>
              <w:t xml:space="preserve"> para que sean un total de 60</w:t>
            </w:r>
          </w:p>
        </w:tc>
        <w:tc>
          <w:tcPr>
            <w:tcW w:w="1568" w:type="dxa"/>
            <w:shd w:val="clear" w:color="auto" w:fill="auto"/>
            <w:vAlign w:val="center"/>
          </w:tcPr>
          <w:p w14:paraId="4447EAD6"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1608F155"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60</w:t>
            </w:r>
          </w:p>
        </w:tc>
      </w:tr>
      <w:tr w:rsidR="00B40536" w14:paraId="70A76348" w14:textId="77777777" w:rsidTr="00B40536">
        <w:trPr>
          <w:trHeight w:val="999"/>
        </w:trPr>
        <w:tc>
          <w:tcPr>
            <w:tcW w:w="1186" w:type="dxa"/>
            <w:shd w:val="clear" w:color="auto" w:fill="auto"/>
            <w:vAlign w:val="center"/>
          </w:tcPr>
          <w:p w14:paraId="6F29C665" w14:textId="77777777" w:rsidR="00B40536" w:rsidRDefault="00B40536" w:rsidP="00B40536">
            <w:pPr>
              <w:widowControl w:val="0"/>
              <w:spacing w:after="0"/>
              <w:jc w:val="center"/>
              <w:rPr>
                <w:rFonts w:ascii="Arial" w:eastAsia="Times New Roman" w:hAnsi="Arial" w:cs="Arial"/>
                <w:sz w:val="20"/>
                <w:szCs w:val="20"/>
              </w:rPr>
            </w:pPr>
          </w:p>
          <w:p w14:paraId="30ACF1BA" w14:textId="77777777" w:rsidR="00B40536" w:rsidRDefault="00B40536" w:rsidP="00B40536">
            <w:pPr>
              <w:widowControl w:val="0"/>
              <w:spacing w:after="0"/>
              <w:jc w:val="center"/>
              <w:rPr>
                <w:rFonts w:ascii="Arial" w:eastAsia="Times New Roman" w:hAnsi="Arial" w:cs="Arial"/>
                <w:sz w:val="20"/>
                <w:szCs w:val="20"/>
              </w:rPr>
            </w:pPr>
          </w:p>
          <w:p w14:paraId="75C228BC"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40</w:t>
            </w:r>
          </w:p>
          <w:p w14:paraId="34A1AF08" w14:textId="77777777" w:rsidR="00B40536" w:rsidRDefault="00B40536" w:rsidP="00B40536">
            <w:pPr>
              <w:widowControl w:val="0"/>
              <w:spacing w:after="0"/>
              <w:rPr>
                <w:rFonts w:ascii="Arial" w:eastAsia="Times New Roman" w:hAnsi="Arial" w:cs="Arial"/>
                <w:sz w:val="20"/>
                <w:szCs w:val="20"/>
              </w:rPr>
            </w:pPr>
          </w:p>
        </w:tc>
        <w:tc>
          <w:tcPr>
            <w:tcW w:w="5192" w:type="dxa"/>
            <w:shd w:val="clear" w:color="auto" w:fill="auto"/>
            <w:vAlign w:val="center"/>
          </w:tcPr>
          <w:p w14:paraId="39C48DC3"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GAFETES (plastificado grueso con broche)  de una cara Proveedores Cruz Verde (11 cm de ancho x 14 cm de alto).</w:t>
            </w:r>
          </w:p>
          <w:p w14:paraId="447F5319" w14:textId="77777777" w:rsidR="00B40536" w:rsidRDefault="00B40536" w:rsidP="00B40536">
            <w:pPr>
              <w:widowControl w:val="0"/>
              <w:spacing w:after="0"/>
              <w:rPr>
                <w:rFonts w:ascii="Arial" w:eastAsia="Times New Roman" w:hAnsi="Arial" w:cs="Arial"/>
                <w:sz w:val="20"/>
                <w:szCs w:val="20"/>
              </w:rPr>
            </w:pPr>
          </w:p>
          <w:p w14:paraId="63A3B714"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imprimen </w:t>
            </w:r>
            <w:r w:rsidRPr="009E6D35">
              <w:rPr>
                <w:rFonts w:ascii="Arial" w:eastAsia="Times New Roman" w:hAnsi="Arial" w:cs="Arial"/>
                <w:b/>
                <w:sz w:val="20"/>
                <w:szCs w:val="20"/>
              </w:rPr>
              <w:t>6 juegos del 1 al 10</w:t>
            </w:r>
            <w:r>
              <w:rPr>
                <w:rFonts w:ascii="Arial" w:eastAsia="Times New Roman" w:hAnsi="Arial" w:cs="Arial"/>
                <w:sz w:val="20"/>
                <w:szCs w:val="20"/>
              </w:rPr>
              <w:t xml:space="preserve"> para que sean un total de 60</w:t>
            </w:r>
          </w:p>
        </w:tc>
        <w:tc>
          <w:tcPr>
            <w:tcW w:w="1568" w:type="dxa"/>
            <w:shd w:val="clear" w:color="auto" w:fill="auto"/>
            <w:vAlign w:val="center"/>
          </w:tcPr>
          <w:p w14:paraId="1AB361AB"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6EB6AA12"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 60</w:t>
            </w:r>
          </w:p>
        </w:tc>
      </w:tr>
      <w:tr w:rsidR="00B40536" w14:paraId="7EFEC31F" w14:textId="77777777" w:rsidTr="00B40536">
        <w:trPr>
          <w:trHeight w:val="999"/>
        </w:trPr>
        <w:tc>
          <w:tcPr>
            <w:tcW w:w="1186" w:type="dxa"/>
            <w:shd w:val="clear" w:color="auto" w:fill="auto"/>
            <w:vAlign w:val="center"/>
          </w:tcPr>
          <w:p w14:paraId="6098ACFA"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lastRenderedPageBreak/>
              <w:t>41</w:t>
            </w:r>
          </w:p>
        </w:tc>
        <w:tc>
          <w:tcPr>
            <w:tcW w:w="5192" w:type="dxa"/>
            <w:shd w:val="clear" w:color="auto" w:fill="auto"/>
            <w:vAlign w:val="center"/>
          </w:tcPr>
          <w:p w14:paraId="5C30DB58"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GAFETES (plastificado grueso con broche) de una cara Visitante Oficial Cruz Verde (11 cm de ancho x 14 cm de alto)</w:t>
            </w:r>
          </w:p>
          <w:p w14:paraId="595BA7B8" w14:textId="77777777" w:rsidR="00B40536" w:rsidRDefault="00B40536" w:rsidP="00B40536">
            <w:pPr>
              <w:widowControl w:val="0"/>
              <w:spacing w:after="0"/>
              <w:rPr>
                <w:rFonts w:ascii="Arial" w:eastAsia="Times New Roman" w:hAnsi="Arial" w:cs="Arial"/>
                <w:sz w:val="20"/>
                <w:szCs w:val="20"/>
              </w:rPr>
            </w:pPr>
          </w:p>
          <w:p w14:paraId="2C3E1523"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imprimen </w:t>
            </w:r>
            <w:r w:rsidRPr="009E6D35">
              <w:rPr>
                <w:rFonts w:ascii="Arial" w:eastAsia="Times New Roman" w:hAnsi="Arial" w:cs="Arial"/>
                <w:b/>
                <w:sz w:val="20"/>
                <w:szCs w:val="20"/>
              </w:rPr>
              <w:t>6 juegos del 1 al 10</w:t>
            </w:r>
            <w:r>
              <w:rPr>
                <w:rFonts w:ascii="Arial" w:eastAsia="Times New Roman" w:hAnsi="Arial" w:cs="Arial"/>
                <w:sz w:val="20"/>
                <w:szCs w:val="20"/>
              </w:rPr>
              <w:t xml:space="preserve"> para que sean un total de 60</w:t>
            </w:r>
          </w:p>
        </w:tc>
        <w:tc>
          <w:tcPr>
            <w:tcW w:w="1568" w:type="dxa"/>
            <w:shd w:val="clear" w:color="auto" w:fill="auto"/>
            <w:vAlign w:val="center"/>
          </w:tcPr>
          <w:p w14:paraId="64BDAAA4"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5B4847FE"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60</w:t>
            </w:r>
          </w:p>
        </w:tc>
      </w:tr>
      <w:tr w:rsidR="00B40536" w14:paraId="28B47C7B" w14:textId="77777777" w:rsidTr="00B40536">
        <w:trPr>
          <w:trHeight w:val="999"/>
        </w:trPr>
        <w:tc>
          <w:tcPr>
            <w:tcW w:w="1186" w:type="dxa"/>
            <w:shd w:val="clear" w:color="auto" w:fill="auto"/>
            <w:vAlign w:val="center"/>
          </w:tcPr>
          <w:p w14:paraId="0E907307"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42</w:t>
            </w:r>
          </w:p>
        </w:tc>
        <w:tc>
          <w:tcPr>
            <w:tcW w:w="5192" w:type="dxa"/>
            <w:shd w:val="clear" w:color="auto" w:fill="auto"/>
            <w:vAlign w:val="center"/>
          </w:tcPr>
          <w:p w14:paraId="56998345"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VINIL en áreas de cuneros patológico y hospitalización. Medidas aproximadas debido a que la obra está en proceso: (ventana de cristal de 460 cm de ancho x 71 cm de alto, puerta de cristal de 200cm de ancho x 270 cm de alto, puesta de cristal de 190 cm de ancho x 211 cm de alto y puerta de cristal de 210 cm de ancho x 211 de alto). Ejecución una vez terminada la obra</w:t>
            </w:r>
          </w:p>
          <w:p w14:paraId="5A4DE2F4"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79089243"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58E01C8F"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4</w:t>
            </w:r>
          </w:p>
        </w:tc>
      </w:tr>
      <w:tr w:rsidR="00B40536" w14:paraId="48FD2372" w14:textId="77777777" w:rsidTr="00B40536">
        <w:trPr>
          <w:trHeight w:val="999"/>
        </w:trPr>
        <w:tc>
          <w:tcPr>
            <w:tcW w:w="1186" w:type="dxa"/>
            <w:shd w:val="clear" w:color="auto" w:fill="auto"/>
            <w:vAlign w:val="center"/>
          </w:tcPr>
          <w:p w14:paraId="2F184F0E"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43</w:t>
            </w:r>
          </w:p>
        </w:tc>
        <w:tc>
          <w:tcPr>
            <w:tcW w:w="5192" w:type="dxa"/>
            <w:shd w:val="clear" w:color="auto" w:fill="auto"/>
            <w:vAlign w:val="center"/>
          </w:tcPr>
          <w:p w14:paraId="5D15D029" w14:textId="08B136C1"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 </w:t>
            </w:r>
            <w:r w:rsidRPr="008C4B08">
              <w:rPr>
                <w:rFonts w:ascii="Arial" w:eastAsia="Times New Roman" w:hAnsi="Arial" w:cs="Arial" w:hint="eastAsia"/>
                <w:sz w:val="20"/>
                <w:szCs w:val="20"/>
              </w:rPr>
              <w:t>Rótulo manual (Estacionamiento exclusivo Cruz Verde) 1 pieza de 5.78 metros de ancho x 32 centímetros de alto, 1 pieza de 50 cm de ancho x 20 cm de alto, 1 pieza de 1.55 metros de ancho x 20 cm de alto, 1 pieza de 76 cm de ancho x 20 cm de alto, 1 pieza de 1.07 de ancho x 20 cm de alto, 1 pieza de 6.32 mts de ancho x 38 cm, 7.21 mts de ancho x 40 cm de alto, 1 pieza de 1.20 cm de diámetro, 1 pieza 3 metros de ancho x 38 cm de alto, 1 pieza de 4.85 de mts de ancho x 29 cm de alto, 1 pieza de 2.28 metros de ancho x 28 cm de alto y 3.62 cm de ancho x 21 cm de alto.</w:t>
            </w:r>
          </w:p>
        </w:tc>
        <w:tc>
          <w:tcPr>
            <w:tcW w:w="1568" w:type="dxa"/>
            <w:shd w:val="clear" w:color="auto" w:fill="auto"/>
            <w:vAlign w:val="center"/>
          </w:tcPr>
          <w:p w14:paraId="28DF9FE5"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2605D65B"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12</w:t>
            </w:r>
          </w:p>
        </w:tc>
      </w:tr>
      <w:tr w:rsidR="00B40536" w14:paraId="0AAFB900" w14:textId="77777777" w:rsidTr="00B40536">
        <w:trPr>
          <w:trHeight w:val="999"/>
        </w:trPr>
        <w:tc>
          <w:tcPr>
            <w:tcW w:w="1186" w:type="dxa"/>
            <w:shd w:val="clear" w:color="auto" w:fill="auto"/>
            <w:vAlign w:val="center"/>
          </w:tcPr>
          <w:p w14:paraId="3245A3B5" w14:textId="77777777" w:rsidR="00B40536" w:rsidRDefault="00B40536" w:rsidP="00B40536">
            <w:pPr>
              <w:widowControl w:val="0"/>
              <w:spacing w:after="0"/>
              <w:jc w:val="center"/>
              <w:rPr>
                <w:rFonts w:ascii="Arial" w:eastAsia="Times New Roman" w:hAnsi="Arial" w:cs="Arial"/>
                <w:sz w:val="20"/>
                <w:szCs w:val="20"/>
              </w:rPr>
            </w:pPr>
            <w:r>
              <w:rPr>
                <w:rFonts w:ascii="Arial" w:eastAsia="Times New Roman" w:hAnsi="Arial" w:cs="Arial"/>
                <w:sz w:val="20"/>
                <w:szCs w:val="20"/>
              </w:rPr>
              <w:t>44</w:t>
            </w:r>
          </w:p>
        </w:tc>
        <w:tc>
          <w:tcPr>
            <w:tcW w:w="5192" w:type="dxa"/>
            <w:shd w:val="clear" w:color="auto" w:fill="auto"/>
            <w:vAlign w:val="center"/>
          </w:tcPr>
          <w:p w14:paraId="34A621AF" w14:textId="77777777" w:rsidR="00B40536" w:rsidRPr="00AF261F" w:rsidRDefault="00B40536" w:rsidP="00B40536">
            <w:pPr>
              <w:widowControl w:val="0"/>
              <w:spacing w:after="0"/>
              <w:rPr>
                <w:rFonts w:ascii="Arial" w:eastAsia="Times New Roman" w:hAnsi="Arial" w:cs="Arial"/>
                <w:b/>
                <w:sz w:val="20"/>
                <w:szCs w:val="20"/>
              </w:rPr>
            </w:pPr>
            <w:r>
              <w:rPr>
                <w:rFonts w:ascii="Arial" w:eastAsia="Times New Roman" w:hAnsi="Arial" w:cs="Arial"/>
                <w:sz w:val="20"/>
                <w:szCs w:val="20"/>
              </w:rPr>
              <w:t xml:space="preserve">El siguiente concepto será usado cuando el servicio requerido no se encuentre descrito en el presente oficio con un monto hasta por </w:t>
            </w:r>
            <w:r w:rsidRPr="00AF261F">
              <w:rPr>
                <w:rFonts w:ascii="Arial" w:eastAsia="Times New Roman" w:hAnsi="Arial" w:cs="Arial"/>
                <w:b/>
                <w:sz w:val="20"/>
                <w:szCs w:val="20"/>
              </w:rPr>
              <w:t>$100,000.00 más IVA.</w:t>
            </w:r>
          </w:p>
          <w:p w14:paraId="646702A0" w14:textId="77777777" w:rsidR="00B40536" w:rsidRDefault="00B40536" w:rsidP="00B40536">
            <w:pPr>
              <w:widowControl w:val="0"/>
              <w:spacing w:after="0"/>
              <w:rPr>
                <w:rFonts w:ascii="Arial" w:eastAsia="Times New Roman" w:hAnsi="Arial" w:cs="Arial"/>
                <w:sz w:val="20"/>
                <w:szCs w:val="20"/>
              </w:rPr>
            </w:pPr>
          </w:p>
          <w:p w14:paraId="5EDC9BF9"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En este concepto se incluyen servicios de rótulos manuales; impresión e instalación (con o sin chapetones) en los siguientes materiales:</w:t>
            </w:r>
          </w:p>
          <w:p w14:paraId="50589638" w14:textId="77777777" w:rsidR="00B40536" w:rsidRPr="00292BD3" w:rsidRDefault="00B40536" w:rsidP="00B40536">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 xml:space="preserve">Trovicel </w:t>
            </w:r>
          </w:p>
          <w:p w14:paraId="7187B85C" w14:textId="77777777" w:rsidR="00B40536" w:rsidRPr="00292BD3" w:rsidRDefault="00B40536" w:rsidP="00B40536">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 xml:space="preserve">Señalética </w:t>
            </w:r>
          </w:p>
          <w:p w14:paraId="7EB88F57" w14:textId="77777777" w:rsidR="00B40536" w:rsidRPr="00292BD3" w:rsidRDefault="00B40536" w:rsidP="00B40536">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Vinil con recorte</w:t>
            </w:r>
          </w:p>
          <w:p w14:paraId="095FE86E" w14:textId="77777777" w:rsidR="00B40536" w:rsidRPr="00292BD3" w:rsidRDefault="00B40536" w:rsidP="00B40536">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Vinil textil impreso a color</w:t>
            </w:r>
          </w:p>
          <w:p w14:paraId="3F64861F" w14:textId="77777777" w:rsidR="00B40536" w:rsidRPr="00292BD3" w:rsidRDefault="00B40536" w:rsidP="00B40536">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 xml:space="preserve">Cristal </w:t>
            </w:r>
          </w:p>
          <w:p w14:paraId="0E7A3C04" w14:textId="77777777" w:rsidR="00B40536" w:rsidRPr="00292BD3" w:rsidRDefault="00B40536" w:rsidP="00B40536">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Acrílico</w:t>
            </w:r>
          </w:p>
          <w:p w14:paraId="025D1663" w14:textId="77777777" w:rsidR="00B40536" w:rsidRPr="00292BD3" w:rsidRDefault="00B40536" w:rsidP="00B40536">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Gafetes plastificado grueso con broche</w:t>
            </w:r>
          </w:p>
          <w:p w14:paraId="48307888" w14:textId="77777777" w:rsidR="00B40536" w:rsidRPr="00292BD3" w:rsidRDefault="00B40536" w:rsidP="00B40536">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Lona</w:t>
            </w:r>
          </w:p>
          <w:p w14:paraId="068CC577" w14:textId="77777777" w:rsidR="00B40536" w:rsidRPr="00292BD3" w:rsidRDefault="00B40536" w:rsidP="00B40536">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Papel (poster, volantes, trípticos, dípticos)</w:t>
            </w:r>
          </w:p>
          <w:p w14:paraId="6180185B" w14:textId="77777777" w:rsidR="00B40536" w:rsidRPr="00292BD3" w:rsidRDefault="00B40536" w:rsidP="00B40536">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Promocionales (playeras, tasas, vasos, libretas, imanes, plumas, bolsas ecológicas)</w:t>
            </w:r>
          </w:p>
          <w:p w14:paraId="0A3348C2" w14:textId="77777777" w:rsidR="00B40536" w:rsidRDefault="00B40536" w:rsidP="00B40536">
            <w:pPr>
              <w:widowControl w:val="0"/>
              <w:spacing w:after="0"/>
              <w:rPr>
                <w:rFonts w:ascii="Arial" w:eastAsia="Times New Roman" w:hAnsi="Arial" w:cs="Arial"/>
                <w:sz w:val="20"/>
                <w:szCs w:val="20"/>
              </w:rPr>
            </w:pPr>
          </w:p>
          <w:p w14:paraId="6C7AEAF4" w14:textId="77777777" w:rsidR="00B40536" w:rsidRDefault="00B40536" w:rsidP="00B40536">
            <w:pPr>
              <w:widowControl w:val="0"/>
              <w:spacing w:after="0"/>
              <w:rPr>
                <w:rFonts w:ascii="Arial" w:eastAsia="Times New Roman" w:hAnsi="Arial" w:cs="Arial"/>
                <w:sz w:val="20"/>
                <w:szCs w:val="20"/>
              </w:rPr>
            </w:pPr>
            <w:r>
              <w:rPr>
                <w:rFonts w:ascii="Arial" w:eastAsia="Times New Roman" w:hAnsi="Arial" w:cs="Arial"/>
                <w:sz w:val="20"/>
                <w:szCs w:val="20"/>
              </w:rPr>
              <w:t xml:space="preserve"> </w:t>
            </w:r>
          </w:p>
        </w:tc>
        <w:tc>
          <w:tcPr>
            <w:tcW w:w="1568" w:type="dxa"/>
            <w:shd w:val="clear" w:color="auto" w:fill="auto"/>
            <w:vAlign w:val="center"/>
          </w:tcPr>
          <w:p w14:paraId="4294807C" w14:textId="77777777" w:rsidR="00B40536" w:rsidRDefault="00B40536" w:rsidP="00B40536">
            <w:pPr>
              <w:widowControl w:val="0"/>
              <w:spacing w:after="0"/>
              <w:rPr>
                <w:rFonts w:ascii="Arial" w:eastAsia="Times New Roman" w:hAnsi="Arial" w:cs="Arial"/>
                <w:sz w:val="20"/>
                <w:szCs w:val="20"/>
              </w:rPr>
            </w:pPr>
          </w:p>
        </w:tc>
        <w:tc>
          <w:tcPr>
            <w:tcW w:w="1555" w:type="dxa"/>
            <w:shd w:val="clear" w:color="auto" w:fill="auto"/>
            <w:vAlign w:val="center"/>
          </w:tcPr>
          <w:p w14:paraId="5611F9F9" w14:textId="77777777" w:rsidR="00B40536" w:rsidRDefault="00B40536" w:rsidP="00B40536">
            <w:pPr>
              <w:widowControl w:val="0"/>
              <w:spacing w:after="0"/>
              <w:rPr>
                <w:rFonts w:ascii="Arial" w:eastAsia="Times New Roman" w:hAnsi="Arial" w:cs="Arial"/>
                <w:sz w:val="20"/>
                <w:szCs w:val="20"/>
              </w:rPr>
            </w:pPr>
          </w:p>
        </w:tc>
      </w:tr>
    </w:tbl>
    <w:p w14:paraId="6D7EBAC6" w14:textId="77777777" w:rsidR="00B40536" w:rsidRDefault="00B40536"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14:paraId="1B2084CB" w14:textId="77777777" w:rsidR="00B40536" w:rsidRPr="002E697E" w:rsidRDefault="00B40536"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14:paraId="011C99A6" w14:textId="77777777" w:rsidR="00AA6C68" w:rsidRPr="00AA6C68" w:rsidRDefault="00AA6C68" w:rsidP="00AA6C68">
      <w:pPr>
        <w:spacing w:line="254" w:lineRule="auto"/>
        <w:ind w:right="-518"/>
        <w:jc w:val="both"/>
        <w:rPr>
          <w:rFonts w:ascii="Century Gothic" w:hAnsi="Century Gothic" w:cs="Arial"/>
          <w:b/>
        </w:rPr>
      </w:pPr>
      <w:r w:rsidRPr="00AA6C68">
        <w:rPr>
          <w:rFonts w:ascii="Century Gothic" w:hAnsi="Century Gothic" w:cs="Arial"/>
          <w:b/>
        </w:rPr>
        <w:t>5. Propuesta económica:</w:t>
      </w:r>
    </w:p>
    <w:p w14:paraId="413F22A3" w14:textId="77777777" w:rsidR="00AA6C68" w:rsidRPr="00AA6C68" w:rsidRDefault="00AA6C68" w:rsidP="00AA6C68">
      <w:pPr>
        <w:spacing w:line="254" w:lineRule="auto"/>
        <w:jc w:val="both"/>
        <w:rPr>
          <w:rFonts w:ascii="Century Gothic" w:hAnsi="Century Gothic" w:cs="Arial"/>
        </w:rPr>
      </w:pPr>
      <w:r w:rsidRPr="00AA6C68">
        <w:rPr>
          <w:rFonts w:ascii="Century Gothic" w:hAnsi="Century Gothic" w:cs="Arial"/>
        </w:rPr>
        <w:t>Los participantes deberán presentar su propuesta económica en Moneda Nacional, no serán aceptadas cotizaciones en otro tipo de moneda.</w:t>
      </w:r>
    </w:p>
    <w:p w14:paraId="2E209CEF" w14:textId="77777777" w:rsidR="00AA6C68" w:rsidRPr="00AA6C68" w:rsidRDefault="00AA6C68" w:rsidP="00AA6C68">
      <w:pPr>
        <w:spacing w:line="254" w:lineRule="auto"/>
        <w:jc w:val="both"/>
        <w:rPr>
          <w:rFonts w:ascii="Century Gothic" w:hAnsi="Century Gothic" w:cs="Arial"/>
        </w:rPr>
      </w:pPr>
    </w:p>
    <w:p w14:paraId="64636317" w14:textId="4B187024" w:rsidR="00AA6C68" w:rsidRPr="00AA6C68" w:rsidRDefault="00AA6C68" w:rsidP="00AA6C68">
      <w:pPr>
        <w:spacing w:line="254" w:lineRule="auto"/>
        <w:jc w:val="both"/>
        <w:rPr>
          <w:rFonts w:ascii="Century Gothic" w:hAnsi="Century Gothic" w:cs="Arial"/>
          <w:b/>
          <w:bCs/>
        </w:rPr>
      </w:pPr>
      <w:r w:rsidRPr="00AA6C68">
        <w:rPr>
          <w:rFonts w:ascii="Century Gothic" w:hAnsi="Century Gothic" w:cs="Arial"/>
          <w:b/>
          <w:bCs/>
        </w:rPr>
        <w:t>6. Propuesta Técnica:</w:t>
      </w:r>
    </w:p>
    <w:p w14:paraId="53DD5EFE" w14:textId="77777777" w:rsidR="00AA6C68" w:rsidRPr="00AA6C68" w:rsidRDefault="00AA6C68" w:rsidP="00AA6C68">
      <w:pPr>
        <w:spacing w:line="254" w:lineRule="auto"/>
        <w:ind w:firstLine="360"/>
        <w:jc w:val="both"/>
        <w:rPr>
          <w:rFonts w:ascii="Century Gothic" w:hAnsi="Century Gothic" w:cs="Arial"/>
          <w:b/>
          <w:bCs/>
        </w:rPr>
      </w:pPr>
      <w:r w:rsidRPr="00AA6C68">
        <w:rPr>
          <w:rFonts w:ascii="Century Gothic" w:hAnsi="Century Gothic" w:cs="Arial"/>
          <w:b/>
          <w:bCs/>
        </w:rPr>
        <w:t xml:space="preserve">Especificaciones </w:t>
      </w:r>
      <w:r w:rsidRPr="00AA6C68">
        <w:rPr>
          <w:rFonts w:ascii="Century Gothic" w:hAnsi="Century Gothic" w:cs="Arial"/>
          <w:b/>
          <w:bCs/>
        </w:rPr>
        <w:tab/>
      </w:r>
    </w:p>
    <w:p w14:paraId="6E9216DA" w14:textId="77777777" w:rsidR="00AA6C68" w:rsidRPr="00AA6C68" w:rsidRDefault="00AA6C68" w:rsidP="00AA6C68">
      <w:pPr>
        <w:jc w:val="both"/>
        <w:rPr>
          <w:rFonts w:ascii="Century Gothic" w:hAnsi="Century Gothic" w:cs="Arial"/>
        </w:rPr>
      </w:pPr>
    </w:p>
    <w:p w14:paraId="7583AE91" w14:textId="77777777" w:rsidR="00AA6C68" w:rsidRPr="00AA6C68" w:rsidRDefault="00AA6C68" w:rsidP="00AA6C68">
      <w:pPr>
        <w:pStyle w:val="Prrafodelista"/>
        <w:numPr>
          <w:ilvl w:val="0"/>
          <w:numId w:val="45"/>
        </w:numPr>
        <w:suppressAutoHyphens/>
        <w:spacing w:after="0" w:line="254" w:lineRule="auto"/>
        <w:jc w:val="both"/>
        <w:rPr>
          <w:rFonts w:ascii="Century Gothic" w:hAnsi="Century Gothic" w:cs="Arial"/>
        </w:rPr>
      </w:pPr>
      <w:r w:rsidRPr="00AA6C68">
        <w:rPr>
          <w:rFonts w:ascii="Century Gothic" w:hAnsi="Century Gothic" w:cs="Arial"/>
        </w:rPr>
        <w:t xml:space="preserve">DEBERÁ PRESENTAR CARTA COMPROMISO DONDE MANIFIESTE QUE, UNA VEZ ENTREGADA LA ORDEN DE COMPRA SE COMPROMETEN A BRINDAR LOS SERVICIOS. </w:t>
      </w:r>
    </w:p>
    <w:p w14:paraId="57CCD6CD" w14:textId="77777777" w:rsidR="00AA6C68" w:rsidRPr="00AA6C68" w:rsidRDefault="00AA6C68" w:rsidP="00AA6C68">
      <w:pPr>
        <w:spacing w:line="254" w:lineRule="auto"/>
        <w:jc w:val="both"/>
        <w:rPr>
          <w:rFonts w:ascii="Century Gothic" w:hAnsi="Century Gothic" w:cs="Arial"/>
        </w:rPr>
      </w:pPr>
    </w:p>
    <w:p w14:paraId="6859667D" w14:textId="77777777" w:rsidR="00AA6C68" w:rsidRPr="00AA6C68" w:rsidRDefault="00AA6C68" w:rsidP="00AA6C68">
      <w:pPr>
        <w:pStyle w:val="Prrafodelista"/>
        <w:numPr>
          <w:ilvl w:val="0"/>
          <w:numId w:val="45"/>
        </w:numPr>
        <w:suppressAutoHyphens/>
        <w:spacing w:after="0" w:line="254" w:lineRule="auto"/>
        <w:jc w:val="both"/>
        <w:rPr>
          <w:rFonts w:ascii="Century Gothic" w:hAnsi="Century Gothic" w:cs="Arial"/>
        </w:rPr>
      </w:pPr>
      <w:r w:rsidRPr="00AA6C68">
        <w:rPr>
          <w:rFonts w:ascii="Century Gothic" w:hAnsi="Century Gothic" w:cs="Arial"/>
        </w:rPr>
        <w:lastRenderedPageBreak/>
        <w:t>DEBERÁN MENCIONAR TODAS LAS CONDICIONES GENERALES, ASÍ COMO LAS GARANTÍAS.</w:t>
      </w:r>
    </w:p>
    <w:p w14:paraId="48BDB874" w14:textId="77777777" w:rsidR="00AA6C68" w:rsidRPr="00AA6C68" w:rsidRDefault="00AA6C68" w:rsidP="00AA6C68">
      <w:pPr>
        <w:pStyle w:val="Prrafodelista"/>
        <w:rPr>
          <w:rFonts w:ascii="Century Gothic" w:hAnsi="Century Gothic" w:cs="Arial"/>
        </w:rPr>
      </w:pPr>
    </w:p>
    <w:p w14:paraId="315A1B53" w14:textId="306912D1" w:rsidR="00AA6C68" w:rsidRPr="00846309" w:rsidRDefault="00AA6C68" w:rsidP="00AA6C68">
      <w:pPr>
        <w:pStyle w:val="Prrafodelista"/>
        <w:numPr>
          <w:ilvl w:val="0"/>
          <w:numId w:val="45"/>
        </w:numPr>
        <w:suppressAutoHyphens/>
        <w:spacing w:after="0" w:line="254" w:lineRule="auto"/>
        <w:jc w:val="both"/>
        <w:rPr>
          <w:rFonts w:ascii="Century Gothic" w:hAnsi="Century Gothic" w:cs="Arial"/>
          <w:b/>
          <w:bCs/>
        </w:rPr>
      </w:pPr>
      <w:r w:rsidRPr="00846309">
        <w:rPr>
          <w:rFonts w:ascii="Century Gothic" w:hAnsi="Century Gothic" w:cs="Arial"/>
        </w:rPr>
        <w:t xml:space="preserve">ENTREGA DE MUESTRAS DEL RENGLÓN 34 (IDENTIFICADOR DE PACIENTE EN CRISTAL) </w:t>
      </w:r>
      <w:r w:rsidRPr="00846309">
        <w:rPr>
          <w:rFonts w:ascii="Century Gothic" w:eastAsia="Times New Roman" w:hAnsi="Century Gothic" w:cs="Arial"/>
        </w:rPr>
        <w:t>PARA LA APROBACIÓN DE LA JEFATURA DE ENFERMERÍA ANTES DE LA EJECUCIÓN DEL PROYECTO</w:t>
      </w:r>
      <w:r w:rsidRPr="00846309">
        <w:rPr>
          <w:rFonts w:ascii="Century Gothic" w:eastAsia="Times New Roman" w:hAnsi="Century Gothic" w:cs="Arial"/>
          <w:b/>
          <w:bCs/>
        </w:rPr>
        <w:t>.</w:t>
      </w:r>
      <w:r w:rsidR="00846309">
        <w:rPr>
          <w:rFonts w:ascii="Century Gothic" w:eastAsia="Times New Roman" w:hAnsi="Century Gothic" w:cs="Arial"/>
          <w:b/>
          <w:bCs/>
        </w:rPr>
        <w:t xml:space="preserve"> (DISEÑO EN DOCUMENTO ADJUNTO)</w:t>
      </w:r>
    </w:p>
    <w:p w14:paraId="68D7092E" w14:textId="77777777" w:rsidR="00AA6C68" w:rsidRPr="00846309" w:rsidRDefault="00AA6C68" w:rsidP="00AA6C68">
      <w:pPr>
        <w:pStyle w:val="Prrafodelista"/>
        <w:rPr>
          <w:rFonts w:ascii="Century Gothic" w:hAnsi="Century Gothic" w:cs="Arial"/>
          <w:b/>
          <w:bCs/>
        </w:rPr>
      </w:pPr>
    </w:p>
    <w:p w14:paraId="1C88153C" w14:textId="084F6C5D" w:rsidR="00AA6C68" w:rsidRPr="00846309" w:rsidRDefault="00AA6C68" w:rsidP="00846309">
      <w:pPr>
        <w:pStyle w:val="Prrafodelista"/>
        <w:numPr>
          <w:ilvl w:val="0"/>
          <w:numId w:val="45"/>
        </w:numPr>
        <w:suppressAutoHyphens/>
        <w:spacing w:after="0" w:line="254" w:lineRule="auto"/>
        <w:jc w:val="both"/>
        <w:rPr>
          <w:rFonts w:ascii="Century Gothic" w:hAnsi="Century Gothic" w:cs="Arial"/>
          <w:b/>
          <w:bCs/>
        </w:rPr>
      </w:pPr>
      <w:r w:rsidRPr="00846309">
        <w:rPr>
          <w:rFonts w:ascii="Century Gothic" w:hAnsi="Century Gothic" w:cs="Arial"/>
        </w:rPr>
        <w:t xml:space="preserve">ENTREGA DE MUESTRAS DEL RENGLÓN 32 y 33 (BUZÓN PARA PARED DE HOSPITALITO CON IMAGEN INSTITUCIONAL DE HOSPITALITO Y CRUZ VERDE) </w:t>
      </w:r>
      <w:r w:rsidRPr="00846309">
        <w:rPr>
          <w:rFonts w:ascii="Century Gothic" w:eastAsia="Times New Roman" w:hAnsi="Century Gothic" w:cs="Arial"/>
        </w:rPr>
        <w:t>PARA LA APROBACIÓN DE LA JEFATURA DE CALIDAD ANTES DE LA EJECUCIÓN DEL PROYECTO</w:t>
      </w:r>
      <w:r w:rsidRPr="00846309">
        <w:rPr>
          <w:rFonts w:ascii="Century Gothic" w:eastAsia="Times New Roman" w:hAnsi="Century Gothic" w:cs="Arial"/>
          <w:b/>
          <w:bCs/>
        </w:rPr>
        <w:t>.</w:t>
      </w:r>
      <w:r w:rsidR="00846309" w:rsidRPr="00846309">
        <w:rPr>
          <w:rFonts w:ascii="Century Gothic" w:eastAsia="Times New Roman" w:hAnsi="Century Gothic" w:cs="Arial"/>
          <w:b/>
          <w:bCs/>
        </w:rPr>
        <w:t xml:space="preserve"> </w:t>
      </w:r>
      <w:r w:rsidR="00846309">
        <w:rPr>
          <w:rFonts w:ascii="Century Gothic" w:eastAsia="Times New Roman" w:hAnsi="Century Gothic" w:cs="Arial"/>
          <w:b/>
          <w:bCs/>
        </w:rPr>
        <w:t>(DISEÑO EN DOCUMENTO ADJUNTO)</w:t>
      </w:r>
    </w:p>
    <w:p w14:paraId="2BA36B60" w14:textId="77777777" w:rsidR="00AA6C68" w:rsidRPr="00AA6C68" w:rsidRDefault="00AA6C68" w:rsidP="00AA6C68">
      <w:pPr>
        <w:spacing w:line="264" w:lineRule="auto"/>
        <w:ind w:right="-518"/>
        <w:rPr>
          <w:rFonts w:ascii="Century Gothic" w:hAnsi="Century Gothic" w:cs="Arial"/>
          <w:b/>
          <w:bCs/>
        </w:rPr>
      </w:pPr>
    </w:p>
    <w:p w14:paraId="375B0DC7" w14:textId="77777777" w:rsidR="00AA6C68" w:rsidRPr="00AA6C68" w:rsidRDefault="00AA6C68" w:rsidP="00AA6C68">
      <w:pPr>
        <w:spacing w:line="264" w:lineRule="auto"/>
        <w:ind w:right="-510"/>
        <w:jc w:val="both"/>
        <w:rPr>
          <w:rFonts w:ascii="Century Gothic" w:hAnsi="Century Gothic" w:cs="Arial"/>
          <w:b/>
        </w:rPr>
      </w:pPr>
      <w:r w:rsidRPr="00AA6C68">
        <w:rPr>
          <w:rFonts w:ascii="Century Gothic" w:hAnsi="Century Gothic" w:cs="Arial"/>
          <w:b/>
        </w:rPr>
        <w:t xml:space="preserve">A.- Criterio para la evaluación de propuestas. </w:t>
      </w:r>
    </w:p>
    <w:p w14:paraId="3B2C6535" w14:textId="77777777" w:rsidR="00AA6C68" w:rsidRPr="00AA6C68" w:rsidRDefault="00AA6C68" w:rsidP="00AA6C68">
      <w:pPr>
        <w:pStyle w:val="Prrafodelista"/>
        <w:spacing w:line="264" w:lineRule="auto"/>
        <w:ind w:left="0"/>
        <w:jc w:val="both"/>
        <w:rPr>
          <w:rFonts w:ascii="Century Gothic" w:hAnsi="Century Gothic" w:cs="Arial"/>
        </w:rPr>
      </w:pPr>
    </w:p>
    <w:p w14:paraId="31337AE5" w14:textId="77777777" w:rsidR="00AA6C68" w:rsidRPr="00AA6C68" w:rsidRDefault="00AA6C68" w:rsidP="00AA6C68">
      <w:pPr>
        <w:pStyle w:val="Prrafodelista"/>
        <w:spacing w:line="264" w:lineRule="auto"/>
        <w:ind w:left="0"/>
        <w:jc w:val="both"/>
        <w:rPr>
          <w:rFonts w:ascii="Century Gothic" w:hAnsi="Century Gothic" w:cs="Arial"/>
        </w:rPr>
      </w:pPr>
      <w:r w:rsidRPr="00AA6C68">
        <w:rPr>
          <w:rFonts w:ascii="Century Gothic" w:hAnsi="Century Gothic" w:cs="Arial"/>
        </w:rPr>
        <w:t xml:space="preserve">Sólo se evaluarán las propuestas de los licitantes que cumplan con todos y cada uno de los requisitos establecidos en las bases. Se puede adjudicar a uno o más de dos proveedores. </w:t>
      </w:r>
    </w:p>
    <w:p w14:paraId="23601578" w14:textId="77777777" w:rsidR="00AA6C68" w:rsidRPr="00AA6C68" w:rsidRDefault="00AA6C68" w:rsidP="00AA6C68">
      <w:pPr>
        <w:pStyle w:val="Prrafodelista"/>
        <w:spacing w:line="264" w:lineRule="auto"/>
        <w:ind w:left="0"/>
        <w:jc w:val="both"/>
        <w:rPr>
          <w:rFonts w:ascii="Century Gothic" w:hAnsi="Century Gothic" w:cs="Arial"/>
        </w:rPr>
      </w:pPr>
    </w:p>
    <w:p w14:paraId="382464D3" w14:textId="77777777" w:rsidR="00AA6C68" w:rsidRPr="00AA6C68" w:rsidRDefault="00AA6C68" w:rsidP="00AA6C68">
      <w:pPr>
        <w:pStyle w:val="Prrafodelista"/>
        <w:spacing w:line="264" w:lineRule="auto"/>
        <w:ind w:left="0"/>
        <w:jc w:val="both"/>
        <w:rPr>
          <w:rFonts w:ascii="Century Gothic" w:hAnsi="Century Gothic" w:cs="Arial"/>
        </w:rPr>
      </w:pPr>
      <w:r w:rsidRPr="00AA6C68">
        <w:rPr>
          <w:rFonts w:ascii="Century Gothic" w:hAnsi="Century Gothic" w:cs="Arial"/>
        </w:rPr>
        <w:t>Las proposiciones que resulten solventes serán evaluadas con el sistema COSTO BENEFICIO de acuerdo a los siguientes parámetros:</w:t>
      </w:r>
    </w:p>
    <w:p w14:paraId="673CD063" w14:textId="77777777" w:rsidR="00AA6C68" w:rsidRPr="00AA6C68" w:rsidRDefault="00AA6C68" w:rsidP="00AA6C68">
      <w:pPr>
        <w:pStyle w:val="Prrafodelista"/>
        <w:spacing w:line="264" w:lineRule="auto"/>
        <w:ind w:left="0"/>
        <w:jc w:val="both"/>
        <w:rPr>
          <w:rFonts w:ascii="Century Gothic" w:hAnsi="Century Gothic" w:cs="Arial"/>
        </w:rPr>
      </w:pPr>
    </w:p>
    <w:p w14:paraId="231348B9" w14:textId="77777777" w:rsidR="00AA6C68" w:rsidRPr="00AA6C68" w:rsidRDefault="00AA6C68" w:rsidP="00AA6C68">
      <w:pPr>
        <w:pStyle w:val="Prrafodelista"/>
        <w:spacing w:line="264" w:lineRule="auto"/>
        <w:ind w:left="0"/>
        <w:jc w:val="both"/>
        <w:rPr>
          <w:rFonts w:ascii="Century Gothic" w:hAnsi="Century Gothic" w:cs="Arial"/>
        </w:rPr>
      </w:pPr>
    </w:p>
    <w:p w14:paraId="35D9A41E" w14:textId="77777777" w:rsidR="00AA6C68" w:rsidRPr="00AA6C68" w:rsidRDefault="00AA6C68" w:rsidP="00AA6C68">
      <w:pPr>
        <w:pStyle w:val="Prrafodelista"/>
        <w:numPr>
          <w:ilvl w:val="3"/>
          <w:numId w:val="44"/>
        </w:numPr>
        <w:suppressAutoHyphens/>
        <w:spacing w:after="0" w:line="240" w:lineRule="auto"/>
        <w:ind w:left="709"/>
        <w:jc w:val="both"/>
        <w:rPr>
          <w:rFonts w:ascii="Century Gothic" w:hAnsi="Century Gothic"/>
        </w:rPr>
      </w:pPr>
      <w:r w:rsidRPr="00AA6C68">
        <w:rPr>
          <w:rFonts w:ascii="Century Gothic" w:hAnsi="Century Gothic"/>
          <w:b/>
          <w:bCs/>
        </w:rPr>
        <w:t>Calidad:</w:t>
      </w:r>
      <w:r w:rsidRPr="00AA6C68">
        <w:rPr>
          <w:rFonts w:ascii="Century Gothic" w:hAnsi="Century Gothic"/>
        </w:rPr>
        <w:t xml:space="preserve"> El servicio debe garantizar la calidad y especificaciones que requiere el Departamento de Comunicación Social.</w:t>
      </w:r>
    </w:p>
    <w:p w14:paraId="7979F49A" w14:textId="77777777" w:rsidR="00AA6C68" w:rsidRPr="00AA6C68" w:rsidRDefault="00AA6C68" w:rsidP="00AA6C68">
      <w:pPr>
        <w:pStyle w:val="Prrafodelista"/>
        <w:ind w:left="709"/>
        <w:jc w:val="both"/>
        <w:rPr>
          <w:rFonts w:ascii="Century Gothic" w:hAnsi="Century Gothic"/>
        </w:rPr>
      </w:pPr>
    </w:p>
    <w:p w14:paraId="56A9B2C0" w14:textId="77777777" w:rsidR="00AA6C68" w:rsidRPr="00AA6C68" w:rsidRDefault="00AA6C68" w:rsidP="00AA6C68">
      <w:pPr>
        <w:pStyle w:val="Prrafodelista"/>
        <w:numPr>
          <w:ilvl w:val="3"/>
          <w:numId w:val="44"/>
        </w:numPr>
        <w:suppressAutoHyphens/>
        <w:spacing w:after="0" w:line="240" w:lineRule="auto"/>
        <w:ind w:left="709"/>
        <w:jc w:val="both"/>
        <w:rPr>
          <w:rFonts w:ascii="Century Gothic" w:hAnsi="Century Gothic"/>
        </w:rPr>
      </w:pPr>
      <w:r w:rsidRPr="00AA6C68">
        <w:rPr>
          <w:rFonts w:ascii="Century Gothic" w:hAnsi="Century Gothic"/>
          <w:b/>
          <w:bCs/>
        </w:rPr>
        <w:t>Precio:</w:t>
      </w:r>
      <w:r w:rsidRPr="00AA6C68">
        <w:rPr>
          <w:rFonts w:ascii="Century Gothic" w:hAnsi="Century Gothic"/>
        </w:rPr>
        <w:t xml:space="preserve"> El criterio busca garantizar una inversión justa y adecuada a las necesidades que requerimos, asegurando la calidad del producto y del servicio.</w:t>
      </w:r>
    </w:p>
    <w:p w14:paraId="473B64DD" w14:textId="77777777" w:rsidR="00AA6C68" w:rsidRPr="00AA6C68" w:rsidRDefault="00AA6C68" w:rsidP="00AA6C68">
      <w:pPr>
        <w:pStyle w:val="Prrafodelista"/>
        <w:ind w:left="709"/>
        <w:jc w:val="both"/>
        <w:rPr>
          <w:rFonts w:ascii="Century Gothic" w:hAnsi="Century Gothic"/>
        </w:rPr>
      </w:pPr>
      <w:r w:rsidRPr="00AA6C68">
        <w:rPr>
          <w:rFonts w:ascii="Century Gothic" w:hAnsi="Century Gothic"/>
        </w:rPr>
        <w:t>Se compararán los costos de referencia existentes en el mercado, tomando en cuenta calidad de materiales y mano de obra.</w:t>
      </w:r>
    </w:p>
    <w:p w14:paraId="4C994874" w14:textId="77777777" w:rsidR="00AA6C68" w:rsidRPr="00AA6C68" w:rsidRDefault="00AA6C68" w:rsidP="00AA6C68">
      <w:pPr>
        <w:pStyle w:val="Prrafodelista"/>
        <w:ind w:left="709"/>
        <w:jc w:val="both"/>
        <w:rPr>
          <w:rFonts w:ascii="Century Gothic" w:hAnsi="Century Gothic"/>
        </w:rPr>
      </w:pPr>
    </w:p>
    <w:p w14:paraId="2F7D5FA3" w14:textId="23BAAE46" w:rsidR="00AA6C68" w:rsidRPr="00AA6C68" w:rsidRDefault="00AA6C68" w:rsidP="00AA6C68">
      <w:pPr>
        <w:pStyle w:val="Prrafodelista"/>
        <w:numPr>
          <w:ilvl w:val="3"/>
          <w:numId w:val="44"/>
        </w:numPr>
        <w:suppressAutoHyphens/>
        <w:spacing w:after="0" w:line="240" w:lineRule="auto"/>
        <w:ind w:left="709"/>
        <w:jc w:val="both"/>
        <w:rPr>
          <w:rFonts w:ascii="Century Gothic" w:hAnsi="Century Gothic"/>
        </w:rPr>
      </w:pPr>
      <w:r w:rsidRPr="00AA6C68">
        <w:rPr>
          <w:rFonts w:ascii="Century Gothic" w:hAnsi="Century Gothic"/>
          <w:b/>
          <w:bCs/>
        </w:rPr>
        <w:t>Valores agregados:</w:t>
      </w:r>
      <w:r w:rsidRPr="00AA6C68">
        <w:rPr>
          <w:rFonts w:ascii="Century Gothic" w:hAnsi="Century Gothic"/>
        </w:rPr>
        <w:t xml:space="preserve"> Buscamos seleccionar una propuesta que nos</w:t>
      </w:r>
      <w:r w:rsidR="00846309">
        <w:rPr>
          <w:rFonts w:ascii="Century Gothic" w:hAnsi="Century Gothic"/>
        </w:rPr>
        <w:t xml:space="preserve"> </w:t>
      </w:r>
      <w:r w:rsidRPr="00AA6C68">
        <w:rPr>
          <w:rFonts w:ascii="Century Gothic" w:hAnsi="Century Gothic"/>
        </w:rPr>
        <w:t xml:space="preserve">ofrezca una experiencia diferenciadora como clientes, que preferentemente extienda el periodo de garantía, ofrezca un servicio mínimamente invasivo o que reduzca los tiempos de entrega o instalación. </w:t>
      </w:r>
    </w:p>
    <w:p w14:paraId="77CAAD5A" w14:textId="77777777" w:rsidR="00AA6C68" w:rsidRPr="00AA6C68" w:rsidRDefault="00AA6C68" w:rsidP="00AA6C68">
      <w:pPr>
        <w:pStyle w:val="Prrafodelista"/>
        <w:ind w:left="709"/>
        <w:jc w:val="both"/>
        <w:rPr>
          <w:rFonts w:ascii="Century Gothic" w:hAnsi="Century Gothic"/>
        </w:rPr>
      </w:pPr>
    </w:p>
    <w:p w14:paraId="209319B2" w14:textId="7462B513" w:rsidR="00AA6C68" w:rsidRPr="00AA6C68" w:rsidRDefault="00AA6C68" w:rsidP="00AA6C68">
      <w:pPr>
        <w:pStyle w:val="Prrafodelista"/>
        <w:numPr>
          <w:ilvl w:val="3"/>
          <w:numId w:val="44"/>
        </w:numPr>
        <w:suppressAutoHyphens/>
        <w:spacing w:after="0" w:line="240" w:lineRule="auto"/>
        <w:ind w:left="709"/>
        <w:jc w:val="both"/>
        <w:rPr>
          <w:rFonts w:ascii="Century Gothic" w:hAnsi="Century Gothic"/>
        </w:rPr>
      </w:pPr>
      <w:r w:rsidRPr="00AA6C68">
        <w:rPr>
          <w:rFonts w:ascii="Century Gothic" w:hAnsi="Century Gothic"/>
          <w:b/>
          <w:bCs/>
        </w:rPr>
        <w:t>Garantías:</w:t>
      </w:r>
      <w:r w:rsidRPr="00AA6C68">
        <w:rPr>
          <w:rFonts w:ascii="Century Gothic" w:hAnsi="Century Gothic"/>
        </w:rPr>
        <w:t xml:space="preserve"> Mínimo un año sobre defectos de calidad en los materiales.</w:t>
      </w:r>
    </w:p>
    <w:p w14:paraId="76809E6A" w14:textId="77777777" w:rsidR="00AA6C68" w:rsidRDefault="00AA6C68" w:rsidP="00AA6C68">
      <w:pPr>
        <w:pStyle w:val="Prrafodelista"/>
        <w:spacing w:line="264" w:lineRule="auto"/>
        <w:ind w:left="-57"/>
        <w:jc w:val="both"/>
        <w:rPr>
          <w:rFonts w:ascii="Century Gothic" w:hAnsi="Century Gothic" w:cs="Arial"/>
        </w:rPr>
      </w:pPr>
    </w:p>
    <w:p w14:paraId="02DF9FEB" w14:textId="3F4A2FD6" w:rsidR="00AA6C68" w:rsidRPr="00AA6C68" w:rsidRDefault="00AA6C68" w:rsidP="00AA6C68">
      <w:pPr>
        <w:pStyle w:val="Prrafodelista"/>
        <w:spacing w:line="264" w:lineRule="auto"/>
        <w:ind w:left="-57"/>
        <w:jc w:val="both"/>
        <w:rPr>
          <w:rFonts w:ascii="Century Gothic" w:hAnsi="Century Gothic" w:cs="Arial"/>
          <w:b/>
          <w:bCs/>
        </w:rPr>
      </w:pPr>
      <w:r w:rsidRPr="00AA6C68">
        <w:rPr>
          <w:rFonts w:ascii="Century Gothic" w:hAnsi="Century Gothic" w:cs="Arial"/>
          <w:b/>
          <w:bCs/>
        </w:rPr>
        <w:t>6. Condiciones de entrega.</w:t>
      </w:r>
    </w:p>
    <w:p w14:paraId="58069AD0" w14:textId="77777777" w:rsidR="00AA6C68" w:rsidRPr="00AA6C68" w:rsidRDefault="00AA6C68" w:rsidP="00AA6C68">
      <w:pPr>
        <w:spacing w:line="254" w:lineRule="auto"/>
        <w:jc w:val="both"/>
        <w:rPr>
          <w:rFonts w:ascii="Century Gothic" w:hAnsi="Century Gothic" w:cs="Arial"/>
        </w:rPr>
      </w:pPr>
      <w:r w:rsidRPr="00AA6C68">
        <w:rPr>
          <w:rFonts w:ascii="Century Gothic" w:hAnsi="Century Gothic" w:cs="Arial"/>
        </w:rPr>
        <w:t>A continuación, se menciona la sede de la entrega de servicios. La fecha y hora será establecerá en coordinación con el área requirente.</w:t>
      </w:r>
    </w:p>
    <w:p w14:paraId="106E105C" w14:textId="77777777" w:rsidR="00AA6C68" w:rsidRPr="00AA6C68" w:rsidRDefault="00AA6C68" w:rsidP="00AA6C68">
      <w:pPr>
        <w:spacing w:line="254" w:lineRule="auto"/>
        <w:ind w:left="720"/>
        <w:jc w:val="both"/>
        <w:rPr>
          <w:rFonts w:ascii="Century Gothic" w:hAnsi="Century Gothic" w:cs="Arial"/>
        </w:rPr>
      </w:pPr>
    </w:p>
    <w:tbl>
      <w:tblPr>
        <w:tblW w:w="5900"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1"/>
        <w:gridCol w:w="2859"/>
      </w:tblGrid>
      <w:tr w:rsidR="00AA6C68" w:rsidRPr="00AA6C68" w14:paraId="5835D891" w14:textId="77777777" w:rsidTr="00D972EB">
        <w:trPr>
          <w:trHeight w:val="285"/>
        </w:trPr>
        <w:tc>
          <w:tcPr>
            <w:tcW w:w="3041" w:type="dxa"/>
            <w:shd w:val="clear" w:color="auto" w:fill="auto"/>
            <w:vAlign w:val="bottom"/>
          </w:tcPr>
          <w:p w14:paraId="69764806" w14:textId="77777777" w:rsidR="00AA6C68" w:rsidRPr="00AA6C68" w:rsidRDefault="00AA6C68" w:rsidP="00AA6C68">
            <w:pPr>
              <w:widowControl w:val="0"/>
              <w:spacing w:after="0"/>
              <w:jc w:val="both"/>
              <w:rPr>
                <w:rFonts w:ascii="Century Gothic" w:eastAsia="Times New Roman" w:hAnsi="Century Gothic" w:cs="Arial"/>
                <w:b/>
                <w:bCs/>
                <w:color w:val="000000" w:themeColor="text1"/>
              </w:rPr>
            </w:pPr>
            <w:r w:rsidRPr="00AA6C68">
              <w:rPr>
                <w:rFonts w:ascii="Century Gothic" w:eastAsia="Times New Roman" w:hAnsi="Century Gothic" w:cs="Arial"/>
                <w:b/>
                <w:bCs/>
                <w:color w:val="000000" w:themeColor="text1"/>
              </w:rPr>
              <w:t>UNIDAD</w:t>
            </w:r>
          </w:p>
        </w:tc>
        <w:tc>
          <w:tcPr>
            <w:tcW w:w="2859" w:type="dxa"/>
            <w:shd w:val="clear" w:color="auto" w:fill="auto"/>
            <w:vAlign w:val="bottom"/>
          </w:tcPr>
          <w:p w14:paraId="79B60DA1" w14:textId="77777777" w:rsidR="00AA6C68" w:rsidRPr="00AA6C68" w:rsidRDefault="00AA6C68" w:rsidP="00AA6C68">
            <w:pPr>
              <w:widowControl w:val="0"/>
              <w:spacing w:after="0"/>
              <w:jc w:val="both"/>
              <w:rPr>
                <w:rFonts w:ascii="Century Gothic" w:eastAsia="Times New Roman" w:hAnsi="Century Gothic" w:cs="Arial"/>
                <w:b/>
                <w:bCs/>
                <w:color w:val="000000" w:themeColor="text1"/>
              </w:rPr>
            </w:pPr>
            <w:r w:rsidRPr="00AA6C68">
              <w:rPr>
                <w:rFonts w:ascii="Century Gothic" w:eastAsia="Times New Roman" w:hAnsi="Century Gothic" w:cs="Arial"/>
                <w:b/>
                <w:bCs/>
                <w:color w:val="000000" w:themeColor="text1"/>
              </w:rPr>
              <w:t>DOMICILIO</w:t>
            </w:r>
          </w:p>
        </w:tc>
      </w:tr>
      <w:tr w:rsidR="00AA6C68" w:rsidRPr="00AA6C68" w14:paraId="28B71104" w14:textId="77777777" w:rsidTr="00D972EB">
        <w:trPr>
          <w:trHeight w:val="480"/>
        </w:trPr>
        <w:tc>
          <w:tcPr>
            <w:tcW w:w="3041" w:type="dxa"/>
            <w:shd w:val="clear" w:color="auto" w:fill="auto"/>
            <w:vAlign w:val="center"/>
          </w:tcPr>
          <w:p w14:paraId="24C20EEA" w14:textId="77777777" w:rsidR="00AA6C68" w:rsidRPr="00AA6C68" w:rsidRDefault="00AA6C68" w:rsidP="00AA6C68">
            <w:pPr>
              <w:widowControl w:val="0"/>
              <w:spacing w:after="0"/>
              <w:jc w:val="both"/>
              <w:rPr>
                <w:rFonts w:ascii="Century Gothic" w:eastAsia="Times New Roman" w:hAnsi="Century Gothic" w:cs="Arial"/>
                <w:color w:val="000000" w:themeColor="text1"/>
              </w:rPr>
            </w:pPr>
            <w:r w:rsidRPr="00AA6C68">
              <w:rPr>
                <w:rFonts w:ascii="Century Gothic" w:eastAsia="Times New Roman" w:hAnsi="Century Gothic" w:cs="Arial"/>
                <w:color w:val="000000" w:themeColor="text1"/>
              </w:rPr>
              <w:t>Hospital General de Zapopan</w:t>
            </w:r>
          </w:p>
        </w:tc>
        <w:tc>
          <w:tcPr>
            <w:tcW w:w="2859" w:type="dxa"/>
            <w:shd w:val="clear" w:color="auto" w:fill="auto"/>
            <w:vAlign w:val="center"/>
          </w:tcPr>
          <w:p w14:paraId="43C2F17D" w14:textId="77777777" w:rsidR="00AA6C68" w:rsidRPr="00AA6C68" w:rsidRDefault="00AA6C68" w:rsidP="00AA6C68">
            <w:pPr>
              <w:widowControl w:val="0"/>
              <w:spacing w:after="0"/>
              <w:jc w:val="both"/>
              <w:rPr>
                <w:rFonts w:ascii="Century Gothic" w:eastAsia="Times New Roman" w:hAnsi="Century Gothic" w:cs="Arial"/>
                <w:color w:val="000000" w:themeColor="text1"/>
              </w:rPr>
            </w:pPr>
            <w:r w:rsidRPr="00AA6C68">
              <w:rPr>
                <w:rFonts w:ascii="Century Gothic" w:eastAsia="Times New Roman" w:hAnsi="Century Gothic" w:cs="Arial"/>
                <w:color w:val="000000" w:themeColor="text1"/>
              </w:rPr>
              <w:t>Ramón Corona #500, colonia Centro, Zapopan</w:t>
            </w:r>
          </w:p>
        </w:tc>
      </w:tr>
      <w:tr w:rsidR="00AA6C68" w:rsidRPr="00AA6C68" w14:paraId="001D8615" w14:textId="77777777" w:rsidTr="00D972EB">
        <w:trPr>
          <w:trHeight w:val="480"/>
        </w:trPr>
        <w:tc>
          <w:tcPr>
            <w:tcW w:w="3041" w:type="dxa"/>
            <w:shd w:val="clear" w:color="auto" w:fill="auto"/>
            <w:vAlign w:val="center"/>
          </w:tcPr>
          <w:p w14:paraId="1214A0AB" w14:textId="77777777" w:rsidR="00AA6C68" w:rsidRPr="00AA6C68" w:rsidRDefault="00AA6C68" w:rsidP="00AA6C68">
            <w:pPr>
              <w:widowControl w:val="0"/>
              <w:spacing w:after="0"/>
              <w:jc w:val="both"/>
              <w:rPr>
                <w:rFonts w:ascii="Century Gothic" w:eastAsia="Times New Roman" w:hAnsi="Century Gothic" w:cs="Arial"/>
                <w:color w:val="000000" w:themeColor="text1"/>
              </w:rPr>
            </w:pPr>
            <w:r w:rsidRPr="00AA6C68">
              <w:rPr>
                <w:rFonts w:ascii="Century Gothic" w:eastAsia="Times New Roman" w:hAnsi="Century Gothic" w:cs="Arial"/>
                <w:color w:val="000000" w:themeColor="text1"/>
              </w:rPr>
              <w:t xml:space="preserve">Aqua Centro de Rehabilitación y Terapia física </w:t>
            </w:r>
          </w:p>
        </w:tc>
        <w:tc>
          <w:tcPr>
            <w:tcW w:w="2859" w:type="dxa"/>
            <w:shd w:val="clear" w:color="auto" w:fill="auto"/>
            <w:vAlign w:val="center"/>
          </w:tcPr>
          <w:p w14:paraId="3C648E46" w14:textId="77777777" w:rsidR="00AA6C68" w:rsidRPr="00AA6C68" w:rsidRDefault="00AA6C68" w:rsidP="00AA6C68">
            <w:pPr>
              <w:spacing w:after="0"/>
              <w:rPr>
                <w:rFonts w:ascii="Century Gothic" w:hAnsi="Century Gothic" w:cs="Arial"/>
                <w:b/>
                <w:bCs/>
                <w:color w:val="000000" w:themeColor="text1"/>
              </w:rPr>
            </w:pPr>
            <w:r w:rsidRPr="00AA6C68">
              <w:rPr>
                <w:rFonts w:ascii="Century Gothic" w:hAnsi="Century Gothic" w:cs="Arial"/>
                <w:color w:val="000000" w:themeColor="text1"/>
              </w:rPr>
              <w:t xml:space="preserve">Periférico Norte 1467, esquina con avenida de los Tabachines. </w:t>
            </w:r>
          </w:p>
          <w:p w14:paraId="78B2D836" w14:textId="77777777" w:rsidR="00AA6C68" w:rsidRPr="00AA6C68" w:rsidRDefault="00AA6C68" w:rsidP="00AA6C68">
            <w:pPr>
              <w:widowControl w:val="0"/>
              <w:spacing w:after="0"/>
              <w:jc w:val="both"/>
              <w:rPr>
                <w:rFonts w:ascii="Century Gothic" w:eastAsia="Times New Roman" w:hAnsi="Century Gothic" w:cs="Arial"/>
                <w:color w:val="000000" w:themeColor="text1"/>
              </w:rPr>
            </w:pPr>
          </w:p>
        </w:tc>
      </w:tr>
      <w:tr w:rsidR="00AA6C68" w:rsidRPr="00AA6C68" w14:paraId="12B8D89D" w14:textId="77777777" w:rsidTr="00D972EB">
        <w:trPr>
          <w:trHeight w:val="480"/>
        </w:trPr>
        <w:tc>
          <w:tcPr>
            <w:tcW w:w="3041" w:type="dxa"/>
            <w:shd w:val="clear" w:color="auto" w:fill="auto"/>
            <w:vAlign w:val="center"/>
          </w:tcPr>
          <w:p w14:paraId="07AD8DDA" w14:textId="77777777" w:rsidR="00AA6C68" w:rsidRPr="00AA6C68" w:rsidRDefault="00AA6C68" w:rsidP="00AA6C68">
            <w:pPr>
              <w:widowControl w:val="0"/>
              <w:spacing w:after="0"/>
              <w:jc w:val="both"/>
              <w:rPr>
                <w:rFonts w:ascii="Century Gothic" w:eastAsia="Times New Roman" w:hAnsi="Century Gothic" w:cs="Arial"/>
                <w:color w:val="000000" w:themeColor="text1"/>
              </w:rPr>
            </w:pPr>
            <w:r w:rsidRPr="00AA6C68">
              <w:rPr>
                <w:rFonts w:ascii="Century Gothic" w:eastAsia="Times New Roman" w:hAnsi="Century Gothic" w:cs="Arial"/>
                <w:color w:val="000000" w:themeColor="text1"/>
              </w:rPr>
              <w:t xml:space="preserve">Cruz Verde Norte </w:t>
            </w:r>
          </w:p>
        </w:tc>
        <w:tc>
          <w:tcPr>
            <w:tcW w:w="2859" w:type="dxa"/>
            <w:shd w:val="clear" w:color="auto" w:fill="auto"/>
            <w:vAlign w:val="center"/>
          </w:tcPr>
          <w:p w14:paraId="28279CD8" w14:textId="77777777" w:rsidR="00AA6C68" w:rsidRPr="00AA6C68" w:rsidRDefault="00AA6C68" w:rsidP="00AA6C68">
            <w:pPr>
              <w:spacing w:after="0"/>
              <w:rPr>
                <w:rFonts w:ascii="Century Gothic" w:hAnsi="Century Gothic" w:cs="Arial"/>
                <w:color w:val="000000" w:themeColor="text1"/>
              </w:rPr>
            </w:pPr>
            <w:r w:rsidRPr="00AA6C68">
              <w:rPr>
                <w:rFonts w:ascii="Century Gothic" w:hAnsi="Century Gothic" w:cs="Arial"/>
                <w:color w:val="202124"/>
                <w:shd w:val="clear" w:color="auto" w:fill="FFFFFF"/>
              </w:rPr>
              <w:t>Avenida Doctor Luis Farah 550, Villa de los Belenes</w:t>
            </w:r>
          </w:p>
        </w:tc>
      </w:tr>
      <w:tr w:rsidR="00AA6C68" w:rsidRPr="00AA6C68" w14:paraId="4C133DCD" w14:textId="77777777" w:rsidTr="00D972EB">
        <w:trPr>
          <w:trHeight w:val="480"/>
        </w:trPr>
        <w:tc>
          <w:tcPr>
            <w:tcW w:w="3041" w:type="dxa"/>
            <w:shd w:val="clear" w:color="auto" w:fill="auto"/>
            <w:vAlign w:val="center"/>
          </w:tcPr>
          <w:p w14:paraId="585AB492" w14:textId="77777777" w:rsidR="00AA6C68" w:rsidRPr="00AA6C68" w:rsidRDefault="00AA6C68" w:rsidP="00AA6C68">
            <w:pPr>
              <w:widowControl w:val="0"/>
              <w:spacing w:after="0"/>
              <w:jc w:val="both"/>
              <w:rPr>
                <w:rFonts w:ascii="Century Gothic" w:eastAsia="Times New Roman" w:hAnsi="Century Gothic" w:cs="Arial"/>
                <w:color w:val="000000" w:themeColor="text1"/>
              </w:rPr>
            </w:pPr>
            <w:r w:rsidRPr="00AA6C68">
              <w:rPr>
                <w:rFonts w:ascii="Century Gothic" w:eastAsia="Times New Roman" w:hAnsi="Century Gothic" w:cs="Arial"/>
                <w:color w:val="000000" w:themeColor="text1"/>
              </w:rPr>
              <w:lastRenderedPageBreak/>
              <w:t xml:space="preserve">Cruz Verde Sur </w:t>
            </w:r>
          </w:p>
        </w:tc>
        <w:tc>
          <w:tcPr>
            <w:tcW w:w="2859" w:type="dxa"/>
            <w:shd w:val="clear" w:color="auto" w:fill="auto"/>
            <w:vAlign w:val="center"/>
          </w:tcPr>
          <w:p w14:paraId="2ACE29B5" w14:textId="77777777" w:rsidR="00AA6C68" w:rsidRPr="00AA6C68" w:rsidRDefault="00AA6C68" w:rsidP="00AA6C68">
            <w:pPr>
              <w:spacing w:after="0"/>
              <w:rPr>
                <w:rFonts w:ascii="Century Gothic" w:hAnsi="Century Gothic" w:cs="Arial"/>
                <w:color w:val="202124"/>
                <w:shd w:val="clear" w:color="auto" w:fill="FFFFFF"/>
              </w:rPr>
            </w:pPr>
            <w:r w:rsidRPr="00AA6C68">
              <w:rPr>
                <w:rFonts w:ascii="Century Gothic" w:hAnsi="Century Gothic" w:cs="Arial"/>
                <w:color w:val="202124"/>
                <w:shd w:val="clear" w:color="auto" w:fill="FFFFFF"/>
              </w:rPr>
              <w:t>Cruz del Sur 3535, La Calma</w:t>
            </w:r>
          </w:p>
          <w:p w14:paraId="4222CCAF" w14:textId="77777777" w:rsidR="00AA6C68" w:rsidRPr="00AA6C68" w:rsidRDefault="00AA6C68" w:rsidP="00AA6C68">
            <w:pPr>
              <w:spacing w:after="0"/>
              <w:rPr>
                <w:rFonts w:ascii="Century Gothic" w:hAnsi="Century Gothic" w:cs="Arial"/>
                <w:color w:val="202124"/>
                <w:shd w:val="clear" w:color="auto" w:fill="FFFFFF"/>
              </w:rPr>
            </w:pPr>
          </w:p>
        </w:tc>
      </w:tr>
      <w:tr w:rsidR="00AA6C68" w:rsidRPr="00AA6C68" w14:paraId="7EF33115" w14:textId="77777777" w:rsidTr="00D972EB">
        <w:trPr>
          <w:trHeight w:val="480"/>
        </w:trPr>
        <w:tc>
          <w:tcPr>
            <w:tcW w:w="3041" w:type="dxa"/>
            <w:shd w:val="clear" w:color="auto" w:fill="auto"/>
            <w:vAlign w:val="center"/>
          </w:tcPr>
          <w:p w14:paraId="1936AE5A" w14:textId="77777777" w:rsidR="00AA6C68" w:rsidRPr="00AA6C68" w:rsidRDefault="00AA6C68" w:rsidP="00AA6C68">
            <w:pPr>
              <w:widowControl w:val="0"/>
              <w:spacing w:after="0"/>
              <w:jc w:val="both"/>
              <w:rPr>
                <w:rFonts w:ascii="Century Gothic" w:eastAsia="Times New Roman" w:hAnsi="Century Gothic" w:cs="Arial"/>
                <w:color w:val="000000" w:themeColor="text1"/>
              </w:rPr>
            </w:pPr>
            <w:r w:rsidRPr="00AA6C68">
              <w:rPr>
                <w:rFonts w:ascii="Century Gothic" w:eastAsia="Times New Roman" w:hAnsi="Century Gothic" w:cs="Arial"/>
                <w:color w:val="000000" w:themeColor="text1"/>
              </w:rPr>
              <w:t xml:space="preserve">Cruz Verde Federalismo </w:t>
            </w:r>
          </w:p>
        </w:tc>
        <w:tc>
          <w:tcPr>
            <w:tcW w:w="2859" w:type="dxa"/>
            <w:shd w:val="clear" w:color="auto" w:fill="auto"/>
            <w:vAlign w:val="center"/>
          </w:tcPr>
          <w:p w14:paraId="61CB741B" w14:textId="77777777" w:rsidR="00AA6C68" w:rsidRPr="00AA6C68" w:rsidRDefault="00AA6C68" w:rsidP="00AA6C68">
            <w:pPr>
              <w:spacing w:after="0"/>
              <w:rPr>
                <w:rFonts w:ascii="Century Gothic" w:hAnsi="Century Gothic" w:cs="Arial"/>
                <w:color w:val="202124"/>
                <w:shd w:val="clear" w:color="auto" w:fill="FFFFFF"/>
              </w:rPr>
            </w:pPr>
            <w:r w:rsidRPr="00AA6C68">
              <w:rPr>
                <w:rFonts w:ascii="Century Gothic" w:hAnsi="Century Gothic" w:cs="Arial"/>
                <w:color w:val="202124"/>
                <w:shd w:val="clear" w:color="auto" w:fill="FFFFFF"/>
              </w:rPr>
              <w:t>Luis Quintero 750, Quintas del Federalismo</w:t>
            </w:r>
          </w:p>
          <w:p w14:paraId="55321F9A" w14:textId="77777777" w:rsidR="00AA6C68" w:rsidRPr="00AA6C68" w:rsidRDefault="00AA6C68" w:rsidP="00AA6C68">
            <w:pPr>
              <w:spacing w:after="0"/>
              <w:rPr>
                <w:rFonts w:ascii="Century Gothic" w:hAnsi="Century Gothic" w:cs="Arial"/>
                <w:color w:val="202124"/>
                <w:shd w:val="clear" w:color="auto" w:fill="FFFFFF"/>
              </w:rPr>
            </w:pPr>
          </w:p>
        </w:tc>
      </w:tr>
      <w:tr w:rsidR="00AA6C68" w:rsidRPr="00AA6C68" w14:paraId="6A30330D" w14:textId="77777777" w:rsidTr="00D972EB">
        <w:trPr>
          <w:trHeight w:val="480"/>
        </w:trPr>
        <w:tc>
          <w:tcPr>
            <w:tcW w:w="3041" w:type="dxa"/>
            <w:shd w:val="clear" w:color="auto" w:fill="auto"/>
            <w:vAlign w:val="center"/>
          </w:tcPr>
          <w:p w14:paraId="52AEE02C" w14:textId="77777777" w:rsidR="00AA6C68" w:rsidRPr="00AA6C68" w:rsidRDefault="00AA6C68" w:rsidP="00AA6C68">
            <w:pPr>
              <w:widowControl w:val="0"/>
              <w:spacing w:after="0"/>
              <w:jc w:val="both"/>
              <w:rPr>
                <w:rFonts w:ascii="Century Gothic" w:eastAsia="Times New Roman" w:hAnsi="Century Gothic" w:cs="Arial"/>
                <w:color w:val="000000" w:themeColor="text1"/>
              </w:rPr>
            </w:pPr>
            <w:r w:rsidRPr="00AA6C68">
              <w:rPr>
                <w:rFonts w:ascii="Century Gothic" w:eastAsia="Times New Roman" w:hAnsi="Century Gothic" w:cs="Arial"/>
                <w:color w:val="000000" w:themeColor="text1"/>
              </w:rPr>
              <w:t>Cruz Verde Santa Lucía</w:t>
            </w:r>
          </w:p>
        </w:tc>
        <w:tc>
          <w:tcPr>
            <w:tcW w:w="2859" w:type="dxa"/>
            <w:shd w:val="clear" w:color="auto" w:fill="auto"/>
            <w:vAlign w:val="center"/>
          </w:tcPr>
          <w:p w14:paraId="19DAE768" w14:textId="77777777" w:rsidR="00AA6C68" w:rsidRPr="00AA6C68" w:rsidRDefault="00AA6C68" w:rsidP="00AA6C68">
            <w:pPr>
              <w:spacing w:after="0"/>
              <w:rPr>
                <w:rFonts w:ascii="Century Gothic" w:hAnsi="Century Gothic" w:cs="Arial"/>
                <w:color w:val="202124"/>
                <w:shd w:val="clear" w:color="auto" w:fill="FFFFFF"/>
              </w:rPr>
            </w:pPr>
            <w:r w:rsidRPr="00AA6C68">
              <w:rPr>
                <w:rFonts w:ascii="Century Gothic" w:hAnsi="Century Gothic" w:cs="Arial"/>
                <w:color w:val="202124"/>
                <w:shd w:val="clear" w:color="auto" w:fill="FFFFFF"/>
              </w:rPr>
              <w:t>Avenida de La Presa 795, Jardines Del Valle, Santa Lucía</w:t>
            </w:r>
          </w:p>
          <w:p w14:paraId="7DEC3813" w14:textId="77777777" w:rsidR="00AA6C68" w:rsidRPr="00AA6C68" w:rsidRDefault="00AA6C68" w:rsidP="00AA6C68">
            <w:pPr>
              <w:spacing w:after="0"/>
              <w:rPr>
                <w:rFonts w:ascii="Century Gothic" w:hAnsi="Century Gothic" w:cs="Arial"/>
                <w:color w:val="202124"/>
                <w:shd w:val="clear" w:color="auto" w:fill="FFFFFF"/>
              </w:rPr>
            </w:pPr>
          </w:p>
        </w:tc>
      </w:tr>
      <w:tr w:rsidR="00AA6C68" w:rsidRPr="00AA6C68" w14:paraId="1DF0728A" w14:textId="77777777" w:rsidTr="00D972EB">
        <w:trPr>
          <w:trHeight w:val="480"/>
        </w:trPr>
        <w:tc>
          <w:tcPr>
            <w:tcW w:w="3041" w:type="dxa"/>
            <w:shd w:val="clear" w:color="auto" w:fill="auto"/>
            <w:vAlign w:val="center"/>
          </w:tcPr>
          <w:p w14:paraId="56236731" w14:textId="77777777" w:rsidR="00AA6C68" w:rsidRPr="00AA6C68" w:rsidRDefault="00AA6C68" w:rsidP="00AA6C68">
            <w:pPr>
              <w:widowControl w:val="0"/>
              <w:spacing w:after="0"/>
              <w:jc w:val="both"/>
              <w:rPr>
                <w:rFonts w:ascii="Century Gothic" w:eastAsia="Times New Roman" w:hAnsi="Century Gothic" w:cs="Arial"/>
                <w:color w:val="000000" w:themeColor="text1"/>
              </w:rPr>
            </w:pPr>
            <w:r w:rsidRPr="00AA6C68">
              <w:rPr>
                <w:rFonts w:ascii="Century Gothic" w:eastAsia="Times New Roman" w:hAnsi="Century Gothic" w:cs="Arial"/>
                <w:color w:val="000000" w:themeColor="text1"/>
              </w:rPr>
              <w:t>Cruz Verde Villa de Guadalupe</w:t>
            </w:r>
          </w:p>
        </w:tc>
        <w:tc>
          <w:tcPr>
            <w:tcW w:w="2859" w:type="dxa"/>
            <w:shd w:val="clear" w:color="auto" w:fill="auto"/>
            <w:vAlign w:val="center"/>
          </w:tcPr>
          <w:p w14:paraId="273AAB1A" w14:textId="77777777" w:rsidR="00AA6C68" w:rsidRPr="00AA6C68" w:rsidRDefault="00AA6C68" w:rsidP="00AA6C68">
            <w:pPr>
              <w:spacing w:after="0"/>
              <w:rPr>
                <w:rFonts w:ascii="Century Gothic" w:hAnsi="Century Gothic" w:cs="Arial"/>
                <w:b/>
                <w:color w:val="202124"/>
                <w:shd w:val="clear" w:color="auto" w:fill="FFFFFF"/>
              </w:rPr>
            </w:pPr>
            <w:r w:rsidRPr="00AA6C68">
              <w:rPr>
                <w:rFonts w:ascii="Century Gothic" w:hAnsi="Century Gothic" w:cs="Arial"/>
                <w:color w:val="202124"/>
                <w:shd w:val="clear" w:color="auto" w:fill="FFFFFF"/>
              </w:rPr>
              <w:t>Carretera a Saltillo 100, Villas de Guadalupe</w:t>
            </w:r>
          </w:p>
          <w:p w14:paraId="10C2D84B" w14:textId="77777777" w:rsidR="00AA6C68" w:rsidRPr="00AA6C68" w:rsidRDefault="00AA6C68" w:rsidP="00AA6C68">
            <w:pPr>
              <w:spacing w:after="0"/>
              <w:rPr>
                <w:rFonts w:ascii="Century Gothic" w:hAnsi="Century Gothic" w:cs="Arial"/>
                <w:color w:val="202124"/>
                <w:shd w:val="clear" w:color="auto" w:fill="FFFFFF"/>
              </w:rPr>
            </w:pPr>
          </w:p>
        </w:tc>
      </w:tr>
      <w:tr w:rsidR="00AA6C68" w:rsidRPr="00AA6C68" w14:paraId="7BAA7212" w14:textId="77777777" w:rsidTr="00D972EB">
        <w:trPr>
          <w:trHeight w:val="480"/>
        </w:trPr>
        <w:tc>
          <w:tcPr>
            <w:tcW w:w="3041" w:type="dxa"/>
            <w:shd w:val="clear" w:color="auto" w:fill="auto"/>
            <w:vAlign w:val="center"/>
          </w:tcPr>
          <w:p w14:paraId="2C66E1F0" w14:textId="77777777" w:rsidR="00AA6C68" w:rsidRPr="00AA6C68" w:rsidRDefault="00AA6C68" w:rsidP="00AA6C68">
            <w:pPr>
              <w:widowControl w:val="0"/>
              <w:spacing w:after="0"/>
              <w:jc w:val="both"/>
              <w:rPr>
                <w:rFonts w:ascii="Century Gothic" w:eastAsia="Times New Roman" w:hAnsi="Century Gothic" w:cs="Arial"/>
                <w:color w:val="000000" w:themeColor="text1"/>
              </w:rPr>
            </w:pPr>
            <w:r w:rsidRPr="00AA6C68">
              <w:rPr>
                <w:rFonts w:ascii="Century Gothic" w:eastAsia="Times New Roman" w:hAnsi="Century Gothic" w:cs="Arial"/>
                <w:color w:val="000000" w:themeColor="text1"/>
              </w:rPr>
              <w:t>Cruz Verde Niña Eva</w:t>
            </w:r>
          </w:p>
        </w:tc>
        <w:tc>
          <w:tcPr>
            <w:tcW w:w="2859" w:type="dxa"/>
            <w:shd w:val="clear" w:color="auto" w:fill="auto"/>
            <w:vAlign w:val="center"/>
          </w:tcPr>
          <w:p w14:paraId="01F68ACF" w14:textId="77777777" w:rsidR="00AA6C68" w:rsidRPr="00AA6C68" w:rsidRDefault="00AA6C68" w:rsidP="00AA6C68">
            <w:pPr>
              <w:spacing w:after="0"/>
              <w:rPr>
                <w:rFonts w:ascii="Century Gothic" w:hAnsi="Century Gothic"/>
                <w:b/>
              </w:rPr>
            </w:pPr>
            <w:r w:rsidRPr="00AA6C68">
              <w:rPr>
                <w:rFonts w:ascii="Century Gothic" w:hAnsi="Century Gothic" w:cs="Arial"/>
                <w:color w:val="202124"/>
                <w:shd w:val="clear" w:color="auto" w:fill="FFFFFF"/>
              </w:rPr>
              <w:t>Carretera a Colotlán 515</w:t>
            </w:r>
          </w:p>
          <w:p w14:paraId="6A37D9C6" w14:textId="77777777" w:rsidR="00AA6C68" w:rsidRPr="00AA6C68" w:rsidRDefault="00AA6C68" w:rsidP="00AA6C68">
            <w:pPr>
              <w:spacing w:after="0"/>
              <w:rPr>
                <w:rFonts w:ascii="Century Gothic" w:hAnsi="Century Gothic" w:cs="Arial"/>
                <w:color w:val="202124"/>
                <w:shd w:val="clear" w:color="auto" w:fill="FFFFFF"/>
              </w:rPr>
            </w:pPr>
          </w:p>
        </w:tc>
      </w:tr>
    </w:tbl>
    <w:p w14:paraId="54E71805" w14:textId="77777777" w:rsidR="00AA6C68" w:rsidRPr="00AA6C68" w:rsidRDefault="00AA6C68" w:rsidP="00AA6C68">
      <w:pPr>
        <w:pStyle w:val="Prrafodelista"/>
        <w:spacing w:line="264" w:lineRule="auto"/>
        <w:ind w:left="0"/>
        <w:jc w:val="both"/>
        <w:rPr>
          <w:rFonts w:ascii="Century Gothic" w:hAnsi="Century Gothic" w:cs="Arial"/>
          <w:b/>
          <w:bCs/>
        </w:rPr>
      </w:pPr>
    </w:p>
    <w:p w14:paraId="40915ED8" w14:textId="77777777" w:rsidR="00AA6C68" w:rsidRPr="00AA6C68" w:rsidRDefault="00AA6C68" w:rsidP="00AA6C68">
      <w:pPr>
        <w:pStyle w:val="Prrafodelista"/>
        <w:spacing w:line="264" w:lineRule="auto"/>
        <w:ind w:left="0"/>
        <w:jc w:val="both"/>
        <w:rPr>
          <w:rFonts w:ascii="Century Gothic" w:hAnsi="Century Gothic" w:cs="Arial"/>
          <w:b/>
          <w:bCs/>
        </w:rPr>
      </w:pPr>
      <w:r w:rsidRPr="00AA6C68">
        <w:rPr>
          <w:rFonts w:ascii="Century Gothic" w:hAnsi="Century Gothic" w:cs="Arial"/>
          <w:b/>
          <w:bCs/>
        </w:rPr>
        <w:t>7. Tiempos de entrega</w:t>
      </w:r>
    </w:p>
    <w:p w14:paraId="23F054F2" w14:textId="77777777" w:rsidR="00AA6C68" w:rsidRPr="00AA6C68" w:rsidRDefault="00AA6C68" w:rsidP="00AA6C68">
      <w:pPr>
        <w:pStyle w:val="Prrafodelista"/>
        <w:spacing w:line="264" w:lineRule="auto"/>
        <w:ind w:left="0"/>
        <w:jc w:val="both"/>
        <w:rPr>
          <w:rFonts w:ascii="Century Gothic" w:hAnsi="Century Gothic" w:cs="Arial"/>
          <w:b/>
          <w:bCs/>
        </w:rPr>
      </w:pPr>
    </w:p>
    <w:p w14:paraId="55F77E89" w14:textId="77777777" w:rsidR="00AA6C68" w:rsidRPr="00AA6C68" w:rsidRDefault="00AA6C68" w:rsidP="00AA6C68">
      <w:pPr>
        <w:pStyle w:val="Prrafodelista"/>
        <w:spacing w:line="264" w:lineRule="auto"/>
        <w:ind w:left="0"/>
        <w:jc w:val="both"/>
        <w:rPr>
          <w:rFonts w:ascii="Century Gothic" w:hAnsi="Century Gothic" w:cs="Arial"/>
          <w:bCs/>
        </w:rPr>
      </w:pPr>
      <w:r w:rsidRPr="00AA6C68">
        <w:rPr>
          <w:rFonts w:ascii="Century Gothic" w:hAnsi="Century Gothic" w:cs="Arial"/>
          <w:bCs/>
        </w:rPr>
        <w:t>La entrega se hará a partir de la notificación del fallo y como fecha límite el 17 de septiembre de 2024.</w:t>
      </w:r>
    </w:p>
    <w:p w14:paraId="4A59ED12" w14:textId="77777777" w:rsidR="00AA6C68" w:rsidRPr="00AA6C68" w:rsidRDefault="00AA6C68" w:rsidP="00AA6C68">
      <w:pPr>
        <w:pStyle w:val="Prrafodelista"/>
        <w:spacing w:line="264" w:lineRule="auto"/>
        <w:ind w:left="0"/>
        <w:jc w:val="both"/>
        <w:rPr>
          <w:rFonts w:ascii="Century Gothic" w:hAnsi="Century Gothic" w:cs="Arial"/>
          <w:b/>
          <w:bCs/>
        </w:rPr>
      </w:pPr>
    </w:p>
    <w:p w14:paraId="76E89CD5" w14:textId="77777777" w:rsidR="00AA6C68" w:rsidRPr="00AA6C68" w:rsidRDefault="00AA6C68" w:rsidP="00AA6C68">
      <w:pPr>
        <w:pStyle w:val="Prrafodelista"/>
        <w:spacing w:line="264" w:lineRule="auto"/>
        <w:ind w:left="0"/>
        <w:jc w:val="both"/>
        <w:rPr>
          <w:rFonts w:ascii="Century Gothic" w:hAnsi="Century Gothic" w:cs="Arial"/>
          <w:b/>
          <w:bCs/>
        </w:rPr>
      </w:pPr>
      <w:r w:rsidRPr="00AA6C68">
        <w:rPr>
          <w:rFonts w:ascii="Century Gothic" w:hAnsi="Century Gothic" w:cs="Arial"/>
          <w:b/>
          <w:bCs/>
        </w:rPr>
        <w:t>8. Diseños</w:t>
      </w:r>
    </w:p>
    <w:p w14:paraId="54D59AA7" w14:textId="77777777" w:rsidR="00AA6C68" w:rsidRPr="00AA6C68" w:rsidRDefault="00AA6C68" w:rsidP="00AA6C68">
      <w:pPr>
        <w:pStyle w:val="Prrafodelista"/>
        <w:spacing w:line="264" w:lineRule="auto"/>
        <w:ind w:left="0"/>
        <w:jc w:val="both"/>
        <w:rPr>
          <w:rFonts w:ascii="Century Gothic" w:hAnsi="Century Gothic" w:cs="Arial"/>
          <w:bCs/>
        </w:rPr>
      </w:pPr>
    </w:p>
    <w:p w14:paraId="219ADB80" w14:textId="77777777" w:rsidR="00AA6C68" w:rsidRPr="00AA6C68" w:rsidRDefault="00AA6C68" w:rsidP="00AA6C68">
      <w:pPr>
        <w:pStyle w:val="Prrafodelista"/>
        <w:spacing w:line="264" w:lineRule="auto"/>
        <w:ind w:left="0"/>
        <w:jc w:val="both"/>
        <w:rPr>
          <w:rFonts w:ascii="Century Gothic" w:hAnsi="Century Gothic" w:cs="Arial"/>
          <w:bCs/>
        </w:rPr>
      </w:pPr>
      <w:r w:rsidRPr="00AA6C68">
        <w:rPr>
          <w:rFonts w:ascii="Century Gothic" w:hAnsi="Century Gothic" w:cs="Arial"/>
          <w:bCs/>
        </w:rPr>
        <w:t>Los diseños autorizados serán entregados al licitante adjudicado.</w:t>
      </w:r>
    </w:p>
    <w:p w14:paraId="4CE38761" w14:textId="77777777" w:rsidR="00AA6C68" w:rsidRPr="00AA6C68" w:rsidRDefault="00AA6C68" w:rsidP="00AA6C68">
      <w:pPr>
        <w:pStyle w:val="Prrafodelista"/>
        <w:spacing w:line="264" w:lineRule="auto"/>
        <w:ind w:left="0"/>
        <w:jc w:val="both"/>
        <w:rPr>
          <w:rFonts w:ascii="Century Gothic" w:hAnsi="Century Gothic" w:cs="Arial"/>
          <w:b/>
          <w:bCs/>
        </w:rPr>
      </w:pPr>
    </w:p>
    <w:p w14:paraId="4FCD71D3" w14:textId="77777777" w:rsidR="00AA6C68" w:rsidRPr="00AA6C68" w:rsidRDefault="00AA6C68" w:rsidP="00AA6C68">
      <w:pPr>
        <w:pStyle w:val="Prrafodelista"/>
        <w:spacing w:line="264" w:lineRule="auto"/>
        <w:ind w:left="0"/>
        <w:jc w:val="both"/>
        <w:rPr>
          <w:rFonts w:ascii="Century Gothic" w:hAnsi="Century Gothic" w:cs="Arial"/>
          <w:b/>
          <w:bCs/>
        </w:rPr>
      </w:pPr>
      <w:r w:rsidRPr="00AA6C68">
        <w:rPr>
          <w:rFonts w:ascii="Century Gothic" w:hAnsi="Century Gothic" w:cs="Arial"/>
          <w:b/>
          <w:bCs/>
        </w:rPr>
        <w:t>9. Garantía.</w:t>
      </w:r>
    </w:p>
    <w:p w14:paraId="17948079" w14:textId="77777777" w:rsidR="00AA6C68" w:rsidRPr="00AA6C68" w:rsidRDefault="00AA6C68" w:rsidP="00AA6C68">
      <w:pPr>
        <w:pStyle w:val="Prrafodelista"/>
        <w:spacing w:line="264" w:lineRule="auto"/>
        <w:ind w:left="0"/>
        <w:jc w:val="both"/>
        <w:rPr>
          <w:rFonts w:ascii="Century Gothic" w:hAnsi="Century Gothic"/>
        </w:rPr>
      </w:pPr>
    </w:p>
    <w:p w14:paraId="37116D1C" w14:textId="77777777" w:rsidR="00AA6C68" w:rsidRPr="00AA6C68" w:rsidRDefault="00AA6C68" w:rsidP="00AA6C68">
      <w:pPr>
        <w:pStyle w:val="Prrafodelista"/>
        <w:spacing w:line="264" w:lineRule="auto"/>
        <w:ind w:left="0"/>
        <w:jc w:val="both"/>
        <w:rPr>
          <w:rFonts w:ascii="Century Gothic" w:hAnsi="Century Gothic" w:cs="Arial"/>
          <w:b/>
        </w:rPr>
      </w:pPr>
      <w:r w:rsidRPr="00AA6C68">
        <w:rPr>
          <w:rFonts w:ascii="Century Gothic" w:hAnsi="Century Gothic" w:cs="Arial"/>
        </w:rPr>
        <w:t xml:space="preserve">El proveedor que resulte adjudicado deberá respetar la garantía que oferte sin alteración y/o condicionantes. La garantía deberá cubrir </w:t>
      </w:r>
      <w:r w:rsidRPr="00AA6C68">
        <w:rPr>
          <w:rFonts w:ascii="Century Gothic" w:hAnsi="Century Gothic" w:cs="Arial"/>
          <w:b/>
        </w:rPr>
        <w:t>mínimo un año.</w:t>
      </w:r>
    </w:p>
    <w:p w14:paraId="36BE2744" w14:textId="77777777" w:rsidR="008A5304" w:rsidRPr="002E697E" w:rsidRDefault="008A5304" w:rsidP="00153FB6">
      <w:pPr>
        <w:pStyle w:val="Prrafodelista"/>
        <w:spacing w:line="240" w:lineRule="auto"/>
        <w:ind w:left="0"/>
        <w:jc w:val="both"/>
        <w:rPr>
          <w:rFonts w:ascii="Century Gothic" w:hAnsi="Century Gothic" w:cs="Arial"/>
        </w:rPr>
      </w:pPr>
    </w:p>
    <w:p w14:paraId="37F51C11" w14:textId="77777777"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14:paraId="51429323" w14:textId="77777777"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14:paraId="02139330" w14:textId="77777777" w:rsidR="002E697E" w:rsidRPr="00B75B3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14:paraId="44025A60" w14:textId="77777777" w:rsidR="002F47D4" w:rsidRPr="00B75B3E" w:rsidRDefault="002F47D4" w:rsidP="00414460">
      <w:pPr>
        <w:pStyle w:val="Sinespaciado"/>
        <w:ind w:left="851" w:right="-518"/>
        <w:contextualSpacing/>
        <w:jc w:val="both"/>
        <w:rPr>
          <w:rFonts w:ascii="Century Gothic" w:hAnsi="Century Gothic"/>
          <w:lang w:val="es-ES"/>
        </w:rPr>
      </w:pPr>
    </w:p>
    <w:p w14:paraId="2951E8B9" w14:textId="77777777"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14:paraId="4659D580" w14:textId="77777777"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14:paraId="7F607699" w14:textId="77777777" w:rsidR="002E697E" w:rsidRPr="00503F98" w:rsidRDefault="00F953BE" w:rsidP="00503F98">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14:paraId="402345F3" w14:textId="118E44C7" w:rsidR="00B40536" w:rsidRDefault="00B40536">
      <w:pPr>
        <w:spacing w:after="0" w:line="240" w:lineRule="auto"/>
        <w:rPr>
          <w:rFonts w:ascii="Century Gothic" w:eastAsia="Arial" w:hAnsi="Century Gothic" w:cs="Arial"/>
          <w:b/>
        </w:rPr>
      </w:pPr>
      <w:r>
        <w:rPr>
          <w:rFonts w:ascii="Century Gothic" w:eastAsia="Arial" w:hAnsi="Century Gothic" w:cs="Arial"/>
          <w:b/>
        </w:rPr>
        <w:br w:type="page"/>
      </w:r>
    </w:p>
    <w:p w14:paraId="2941FDBE" w14:textId="77777777" w:rsidR="00C93AD3" w:rsidRDefault="00C93AD3" w:rsidP="00AA6C68">
      <w:pPr>
        <w:spacing w:after="0" w:line="240" w:lineRule="auto"/>
        <w:rPr>
          <w:rFonts w:ascii="Century Gothic" w:eastAsia="Arial" w:hAnsi="Century Gothic" w:cs="Arial"/>
          <w:b/>
        </w:rPr>
      </w:pPr>
    </w:p>
    <w:p w14:paraId="32B2C963" w14:textId="4BCA4190"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6</w:t>
      </w:r>
    </w:p>
    <w:p w14:paraId="0FE4B3E8" w14:textId="77777777" w:rsidR="00FA7B3E" w:rsidRPr="00B75B3E" w:rsidRDefault="00725FFD" w:rsidP="008D7137">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14:paraId="53D6960F" w14:textId="77777777" w:rsidR="00F45271" w:rsidRPr="00B75B3E" w:rsidRDefault="00F45271">
      <w:pPr>
        <w:spacing w:after="0" w:line="240" w:lineRule="auto"/>
        <w:jc w:val="center"/>
        <w:rPr>
          <w:rFonts w:ascii="Century Gothic" w:eastAsia="Arial" w:hAnsi="Century Gothic" w:cs="Arial"/>
          <w:b/>
        </w:rPr>
      </w:pPr>
    </w:p>
    <w:p w14:paraId="6A47A1ED"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591BF130"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2000B474"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14:paraId="56177CD6" w14:textId="77777777" w:rsidR="00F45271" w:rsidRPr="00B75B3E" w:rsidRDefault="00F45271">
      <w:pPr>
        <w:spacing w:after="0" w:line="240" w:lineRule="auto"/>
        <w:jc w:val="both"/>
        <w:rPr>
          <w:rFonts w:ascii="Century Gothic" w:eastAsia="Arial" w:hAnsi="Century Gothic" w:cs="Arial"/>
        </w:rPr>
      </w:pPr>
    </w:p>
    <w:p w14:paraId="5E1D0E82" w14:textId="77777777" w:rsidR="00F45271"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14:paraId="683A142C" w14:textId="77777777" w:rsidR="00846309" w:rsidRPr="00B75B3E" w:rsidRDefault="00846309">
      <w:pPr>
        <w:spacing w:after="0" w:line="240" w:lineRule="auto"/>
        <w:jc w:val="both"/>
        <w:rPr>
          <w:rFonts w:ascii="Century Gothic" w:eastAsia="Arial" w:hAnsi="Century Gothic" w:cs="Arial"/>
        </w:rPr>
      </w:pPr>
    </w:p>
    <w:tbl>
      <w:tblPr>
        <w:tblW w:w="95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gridCol w:w="5192"/>
        <w:gridCol w:w="1568"/>
        <w:gridCol w:w="1555"/>
      </w:tblGrid>
      <w:tr w:rsidR="00D972EB" w14:paraId="7D5AD789" w14:textId="77777777" w:rsidTr="00563D9E">
        <w:trPr>
          <w:trHeight w:val="922"/>
        </w:trPr>
        <w:tc>
          <w:tcPr>
            <w:tcW w:w="1186" w:type="dxa"/>
            <w:vMerge w:val="restart"/>
            <w:shd w:val="clear" w:color="auto" w:fill="auto"/>
            <w:vAlign w:val="bottom"/>
          </w:tcPr>
          <w:p w14:paraId="049697B1" w14:textId="77777777" w:rsidR="00D972EB" w:rsidRDefault="00D972EB" w:rsidP="00563D9E">
            <w:pPr>
              <w:widowControl w:val="0"/>
              <w:spacing w:after="0"/>
              <w:jc w:val="both"/>
              <w:rPr>
                <w:rFonts w:ascii="Arial" w:eastAsia="Times New Roman" w:hAnsi="Arial" w:cs="Arial"/>
                <w:b/>
                <w:bCs/>
                <w:color w:val="000000"/>
                <w:sz w:val="20"/>
                <w:szCs w:val="20"/>
              </w:rPr>
            </w:pPr>
            <w:r>
              <w:rPr>
                <w:rFonts w:ascii="Arial" w:eastAsia="Times New Roman" w:hAnsi="Arial" w:cs="Arial"/>
                <w:b/>
                <w:bCs/>
                <w:color w:val="000000"/>
                <w:sz w:val="20"/>
                <w:szCs w:val="20"/>
              </w:rPr>
              <w:t>RENGLÓN</w:t>
            </w:r>
          </w:p>
          <w:p w14:paraId="20460844" w14:textId="77777777" w:rsidR="00D972EB" w:rsidRDefault="00D972EB" w:rsidP="00563D9E">
            <w:pPr>
              <w:widowControl w:val="0"/>
              <w:spacing w:after="0"/>
              <w:rPr>
                <w:rFonts w:ascii="Arial" w:eastAsia="Times New Roman" w:hAnsi="Arial" w:cs="Arial"/>
                <w:b/>
                <w:bCs/>
                <w:color w:val="000000"/>
                <w:sz w:val="20"/>
                <w:szCs w:val="20"/>
              </w:rPr>
            </w:pPr>
          </w:p>
        </w:tc>
        <w:tc>
          <w:tcPr>
            <w:tcW w:w="5192" w:type="dxa"/>
            <w:vMerge w:val="restart"/>
            <w:shd w:val="clear" w:color="auto" w:fill="auto"/>
            <w:vAlign w:val="center"/>
          </w:tcPr>
          <w:p w14:paraId="39B7DD90" w14:textId="77777777" w:rsidR="00D972EB" w:rsidRDefault="00D972EB" w:rsidP="00563D9E">
            <w:pPr>
              <w:widowControl w:val="0"/>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DESCRIPCIÓN DEL BIEN</w:t>
            </w:r>
          </w:p>
        </w:tc>
        <w:tc>
          <w:tcPr>
            <w:tcW w:w="1568" w:type="dxa"/>
            <w:vMerge w:val="restart"/>
            <w:shd w:val="clear" w:color="auto" w:fill="auto"/>
            <w:vAlign w:val="center"/>
          </w:tcPr>
          <w:p w14:paraId="5DBBB461" w14:textId="77777777" w:rsidR="00D972EB" w:rsidRDefault="00D972EB" w:rsidP="00563D9E">
            <w:pPr>
              <w:widowControl w:val="0"/>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UNIDAD DE MEDIDA</w:t>
            </w:r>
          </w:p>
        </w:tc>
        <w:tc>
          <w:tcPr>
            <w:tcW w:w="1555" w:type="dxa"/>
            <w:vMerge w:val="restart"/>
            <w:shd w:val="clear" w:color="auto" w:fill="auto"/>
            <w:vAlign w:val="center"/>
          </w:tcPr>
          <w:p w14:paraId="0503C9A1" w14:textId="77777777" w:rsidR="00D972EB" w:rsidRDefault="00D972EB" w:rsidP="00563D9E">
            <w:pPr>
              <w:widowControl w:val="0"/>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CANTIDAD </w:t>
            </w:r>
          </w:p>
        </w:tc>
      </w:tr>
      <w:tr w:rsidR="00D972EB" w14:paraId="74638EBA" w14:textId="77777777" w:rsidTr="00563D9E">
        <w:trPr>
          <w:trHeight w:val="408"/>
        </w:trPr>
        <w:tc>
          <w:tcPr>
            <w:tcW w:w="1186" w:type="dxa"/>
            <w:vMerge/>
            <w:vAlign w:val="center"/>
          </w:tcPr>
          <w:p w14:paraId="210BAFDD" w14:textId="77777777" w:rsidR="00D972EB" w:rsidRDefault="00D972EB" w:rsidP="00563D9E">
            <w:pPr>
              <w:widowControl w:val="0"/>
              <w:spacing w:after="0"/>
              <w:rPr>
                <w:rFonts w:ascii="Arial" w:eastAsia="Times New Roman" w:hAnsi="Arial" w:cs="Arial"/>
                <w:color w:val="000000"/>
                <w:sz w:val="20"/>
                <w:szCs w:val="20"/>
              </w:rPr>
            </w:pPr>
          </w:p>
        </w:tc>
        <w:tc>
          <w:tcPr>
            <w:tcW w:w="5192" w:type="dxa"/>
            <w:vMerge/>
            <w:vAlign w:val="center"/>
          </w:tcPr>
          <w:p w14:paraId="586665F5" w14:textId="77777777" w:rsidR="00D972EB" w:rsidRDefault="00D972EB" w:rsidP="00563D9E">
            <w:pPr>
              <w:widowControl w:val="0"/>
              <w:spacing w:after="0"/>
              <w:rPr>
                <w:rFonts w:ascii="Arial" w:eastAsia="Times New Roman" w:hAnsi="Arial" w:cs="Arial"/>
                <w:color w:val="000000"/>
                <w:sz w:val="20"/>
                <w:szCs w:val="20"/>
              </w:rPr>
            </w:pPr>
          </w:p>
        </w:tc>
        <w:tc>
          <w:tcPr>
            <w:tcW w:w="1568" w:type="dxa"/>
            <w:vMerge/>
            <w:vAlign w:val="center"/>
          </w:tcPr>
          <w:p w14:paraId="6B625C71" w14:textId="77777777" w:rsidR="00D972EB" w:rsidRDefault="00D972EB" w:rsidP="00563D9E">
            <w:pPr>
              <w:widowControl w:val="0"/>
              <w:spacing w:after="0"/>
              <w:rPr>
                <w:rFonts w:ascii="Arial" w:eastAsia="Times New Roman" w:hAnsi="Arial" w:cs="Arial"/>
                <w:color w:val="000000"/>
                <w:sz w:val="20"/>
                <w:szCs w:val="20"/>
              </w:rPr>
            </w:pPr>
          </w:p>
        </w:tc>
        <w:tc>
          <w:tcPr>
            <w:tcW w:w="1555" w:type="dxa"/>
            <w:vMerge/>
            <w:vAlign w:val="center"/>
          </w:tcPr>
          <w:p w14:paraId="37813F3B" w14:textId="77777777" w:rsidR="00D972EB" w:rsidRDefault="00D972EB" w:rsidP="00563D9E">
            <w:pPr>
              <w:widowControl w:val="0"/>
              <w:spacing w:after="0"/>
              <w:rPr>
                <w:rFonts w:ascii="Arial" w:eastAsia="Times New Roman" w:hAnsi="Arial" w:cs="Arial"/>
                <w:color w:val="000000"/>
                <w:sz w:val="20"/>
                <w:szCs w:val="20"/>
              </w:rPr>
            </w:pPr>
          </w:p>
        </w:tc>
      </w:tr>
      <w:tr w:rsidR="00D972EB" w14:paraId="2E66B786" w14:textId="77777777" w:rsidTr="00563D9E">
        <w:trPr>
          <w:trHeight w:val="845"/>
        </w:trPr>
        <w:tc>
          <w:tcPr>
            <w:tcW w:w="1186" w:type="dxa"/>
            <w:shd w:val="clear" w:color="auto" w:fill="auto"/>
            <w:vAlign w:val="center"/>
          </w:tcPr>
          <w:p w14:paraId="2A675CAC"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w:t>
            </w:r>
          </w:p>
        </w:tc>
        <w:tc>
          <w:tcPr>
            <w:tcW w:w="5192" w:type="dxa"/>
            <w:shd w:val="clear" w:color="auto" w:fill="auto"/>
            <w:vAlign w:val="center"/>
          </w:tcPr>
          <w:p w14:paraId="5A5B09E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Señalética Hospitalito (40 cm de ancho x 16 cm de alto) Incluye instalación con chapetones.</w:t>
            </w:r>
          </w:p>
          <w:p w14:paraId="7198A1F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1568" w:type="dxa"/>
            <w:shd w:val="clear" w:color="auto" w:fill="auto"/>
            <w:vAlign w:val="center"/>
          </w:tcPr>
          <w:p w14:paraId="078A448B"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5E744ACE"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847</w:t>
            </w:r>
          </w:p>
        </w:tc>
      </w:tr>
      <w:tr w:rsidR="00D972EB" w14:paraId="0BEE9B65" w14:textId="77777777" w:rsidTr="00563D9E">
        <w:trPr>
          <w:trHeight w:val="999"/>
        </w:trPr>
        <w:tc>
          <w:tcPr>
            <w:tcW w:w="1186" w:type="dxa"/>
            <w:shd w:val="clear" w:color="auto" w:fill="auto"/>
            <w:vAlign w:val="center"/>
          </w:tcPr>
          <w:p w14:paraId="359B5EBB"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w:t>
            </w:r>
          </w:p>
        </w:tc>
        <w:tc>
          <w:tcPr>
            <w:tcW w:w="5192" w:type="dxa"/>
            <w:shd w:val="clear" w:color="auto" w:fill="auto"/>
            <w:vAlign w:val="center"/>
          </w:tcPr>
          <w:p w14:paraId="248DF79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METAL Señalética Hospitalito (25 cm de ancho x 32 cm de alto)</w:t>
            </w:r>
          </w:p>
          <w:p w14:paraId="7561070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p w14:paraId="2658160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1568" w:type="dxa"/>
            <w:shd w:val="clear" w:color="auto" w:fill="auto"/>
            <w:vAlign w:val="center"/>
          </w:tcPr>
          <w:p w14:paraId="1C50D226"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639AAE9B"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 xml:space="preserve">267 </w:t>
            </w:r>
          </w:p>
          <w:p w14:paraId="40294FFE" w14:textId="77777777" w:rsidR="00D972EB" w:rsidRDefault="00D972EB" w:rsidP="00563D9E">
            <w:pPr>
              <w:widowControl w:val="0"/>
              <w:spacing w:after="0"/>
              <w:jc w:val="center"/>
              <w:rPr>
                <w:rFonts w:ascii="Arial" w:eastAsia="Times New Roman" w:hAnsi="Arial" w:cs="Arial"/>
                <w:sz w:val="20"/>
                <w:szCs w:val="20"/>
              </w:rPr>
            </w:pPr>
          </w:p>
        </w:tc>
      </w:tr>
      <w:tr w:rsidR="00D972EB" w14:paraId="6C167A8D" w14:textId="77777777" w:rsidTr="00563D9E">
        <w:trPr>
          <w:trHeight w:val="999"/>
        </w:trPr>
        <w:tc>
          <w:tcPr>
            <w:tcW w:w="1186" w:type="dxa"/>
            <w:shd w:val="clear" w:color="auto" w:fill="auto"/>
            <w:vAlign w:val="center"/>
          </w:tcPr>
          <w:p w14:paraId="5BCC162E"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w:t>
            </w:r>
          </w:p>
        </w:tc>
        <w:tc>
          <w:tcPr>
            <w:tcW w:w="5192" w:type="dxa"/>
            <w:shd w:val="clear" w:color="auto" w:fill="auto"/>
            <w:vAlign w:val="center"/>
          </w:tcPr>
          <w:p w14:paraId="3F7BCE2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Señalética Hospitalito (20 cm de ancho x 10 cm de alto)</w:t>
            </w:r>
          </w:p>
          <w:p w14:paraId="0BA0C08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p w14:paraId="3105E4E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1568" w:type="dxa"/>
            <w:shd w:val="clear" w:color="auto" w:fill="auto"/>
            <w:vAlign w:val="center"/>
          </w:tcPr>
          <w:p w14:paraId="4A2AB20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62FBAC86"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116</w:t>
            </w:r>
          </w:p>
        </w:tc>
      </w:tr>
      <w:tr w:rsidR="00D972EB" w14:paraId="5958AC00" w14:textId="77777777" w:rsidTr="00563D9E">
        <w:trPr>
          <w:trHeight w:val="999"/>
        </w:trPr>
        <w:tc>
          <w:tcPr>
            <w:tcW w:w="1186" w:type="dxa"/>
            <w:shd w:val="clear" w:color="auto" w:fill="auto"/>
            <w:vAlign w:val="center"/>
          </w:tcPr>
          <w:p w14:paraId="35686650"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4</w:t>
            </w:r>
          </w:p>
        </w:tc>
        <w:tc>
          <w:tcPr>
            <w:tcW w:w="5192" w:type="dxa"/>
            <w:shd w:val="clear" w:color="auto" w:fill="auto"/>
            <w:vAlign w:val="center"/>
          </w:tcPr>
          <w:p w14:paraId="0129E4E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Señalética para consultorios de Hospitalito con estructura de metal.</w:t>
            </w:r>
          </w:p>
          <w:p w14:paraId="3F3F439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p w14:paraId="7910D13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1568" w:type="dxa"/>
            <w:shd w:val="clear" w:color="auto" w:fill="auto"/>
            <w:vAlign w:val="center"/>
          </w:tcPr>
          <w:p w14:paraId="15383794"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28B8EC9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39</w:t>
            </w:r>
          </w:p>
        </w:tc>
      </w:tr>
      <w:tr w:rsidR="00D972EB" w14:paraId="56CB477E" w14:textId="77777777" w:rsidTr="00563D9E">
        <w:trPr>
          <w:trHeight w:val="999"/>
        </w:trPr>
        <w:tc>
          <w:tcPr>
            <w:tcW w:w="1186" w:type="dxa"/>
            <w:shd w:val="clear" w:color="auto" w:fill="auto"/>
            <w:vAlign w:val="center"/>
          </w:tcPr>
          <w:p w14:paraId="39CB6BB8"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5</w:t>
            </w:r>
          </w:p>
        </w:tc>
        <w:tc>
          <w:tcPr>
            <w:tcW w:w="5192" w:type="dxa"/>
            <w:shd w:val="clear" w:color="auto" w:fill="auto"/>
            <w:vAlign w:val="center"/>
          </w:tcPr>
          <w:p w14:paraId="4BF0450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Señalética Hospitalito con pestaña para instalar en pasillos (28 cm de ancho x 15 cm de alto).</w:t>
            </w:r>
          </w:p>
          <w:p w14:paraId="5B9475C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p w14:paraId="69765C0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1568" w:type="dxa"/>
            <w:shd w:val="clear" w:color="auto" w:fill="auto"/>
            <w:vAlign w:val="center"/>
          </w:tcPr>
          <w:p w14:paraId="7CB48BF8"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356AA1B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13</w:t>
            </w:r>
          </w:p>
        </w:tc>
      </w:tr>
      <w:tr w:rsidR="00D972EB" w14:paraId="7C25573F" w14:textId="77777777" w:rsidTr="00563D9E">
        <w:trPr>
          <w:trHeight w:val="999"/>
        </w:trPr>
        <w:tc>
          <w:tcPr>
            <w:tcW w:w="1186" w:type="dxa"/>
            <w:shd w:val="clear" w:color="auto" w:fill="auto"/>
            <w:vAlign w:val="center"/>
          </w:tcPr>
          <w:p w14:paraId="4F828E54"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6</w:t>
            </w:r>
          </w:p>
        </w:tc>
        <w:tc>
          <w:tcPr>
            <w:tcW w:w="5192" w:type="dxa"/>
            <w:shd w:val="clear" w:color="auto" w:fill="auto"/>
            <w:vAlign w:val="center"/>
          </w:tcPr>
          <w:p w14:paraId="5E9B196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Señalética de Aqua (40 cm de ancho x 16 cm de alto).</w:t>
            </w:r>
          </w:p>
          <w:p w14:paraId="7F29C1E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cinta doble cara</w:t>
            </w:r>
          </w:p>
          <w:p w14:paraId="7FFFC98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1568" w:type="dxa"/>
            <w:shd w:val="clear" w:color="auto" w:fill="auto"/>
            <w:vAlign w:val="center"/>
          </w:tcPr>
          <w:p w14:paraId="12E406F5"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50EBABA9"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16</w:t>
            </w:r>
          </w:p>
        </w:tc>
      </w:tr>
      <w:tr w:rsidR="00D972EB" w14:paraId="38224820" w14:textId="77777777" w:rsidTr="00563D9E">
        <w:trPr>
          <w:trHeight w:val="999"/>
        </w:trPr>
        <w:tc>
          <w:tcPr>
            <w:tcW w:w="1186" w:type="dxa"/>
            <w:shd w:val="clear" w:color="auto" w:fill="auto"/>
            <w:vAlign w:val="center"/>
          </w:tcPr>
          <w:p w14:paraId="3F90F875"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7</w:t>
            </w:r>
          </w:p>
        </w:tc>
        <w:tc>
          <w:tcPr>
            <w:tcW w:w="5192" w:type="dxa"/>
            <w:shd w:val="clear" w:color="auto" w:fill="auto"/>
            <w:vAlign w:val="center"/>
          </w:tcPr>
          <w:p w14:paraId="379881F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logotipo de Hospitalito con recorte de 12 cm x 12 cm para cama</w:t>
            </w:r>
          </w:p>
          <w:p w14:paraId="70BF867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7E95C4D0"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52AC5413"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80</w:t>
            </w:r>
          </w:p>
        </w:tc>
      </w:tr>
      <w:tr w:rsidR="00D972EB" w14:paraId="5728E4A2" w14:textId="77777777" w:rsidTr="00563D9E">
        <w:trPr>
          <w:trHeight w:val="999"/>
        </w:trPr>
        <w:tc>
          <w:tcPr>
            <w:tcW w:w="1186" w:type="dxa"/>
            <w:shd w:val="clear" w:color="auto" w:fill="auto"/>
            <w:vAlign w:val="center"/>
          </w:tcPr>
          <w:p w14:paraId="1635CAB2"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8</w:t>
            </w:r>
          </w:p>
        </w:tc>
        <w:tc>
          <w:tcPr>
            <w:tcW w:w="5192" w:type="dxa"/>
            <w:shd w:val="clear" w:color="auto" w:fill="auto"/>
            <w:vAlign w:val="center"/>
          </w:tcPr>
          <w:p w14:paraId="28ADC4B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logotipo de Hospitalito con recorte de 47 cm x 7.3 cm para cama.</w:t>
            </w:r>
          </w:p>
          <w:p w14:paraId="2D5F6C5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40CC9F6C"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050CCD34"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80</w:t>
            </w:r>
          </w:p>
        </w:tc>
      </w:tr>
      <w:tr w:rsidR="00D972EB" w14:paraId="3161E9D0" w14:textId="77777777" w:rsidTr="00563D9E">
        <w:trPr>
          <w:trHeight w:val="999"/>
        </w:trPr>
        <w:tc>
          <w:tcPr>
            <w:tcW w:w="1186" w:type="dxa"/>
            <w:shd w:val="clear" w:color="auto" w:fill="auto"/>
            <w:vAlign w:val="center"/>
          </w:tcPr>
          <w:p w14:paraId="56D80327"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9</w:t>
            </w:r>
          </w:p>
        </w:tc>
        <w:tc>
          <w:tcPr>
            <w:tcW w:w="5192" w:type="dxa"/>
            <w:shd w:val="clear" w:color="auto" w:fill="auto"/>
            <w:vAlign w:val="center"/>
          </w:tcPr>
          <w:p w14:paraId="37FDC30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logotipo de Hospitalito con recorte de 12 cm x 12 cm para camilla.</w:t>
            </w:r>
          </w:p>
          <w:p w14:paraId="1D2F2DB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35FAC23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6FF8A86A"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30</w:t>
            </w:r>
          </w:p>
        </w:tc>
      </w:tr>
      <w:tr w:rsidR="00D972EB" w14:paraId="09121513" w14:textId="77777777" w:rsidTr="00563D9E">
        <w:trPr>
          <w:trHeight w:val="999"/>
        </w:trPr>
        <w:tc>
          <w:tcPr>
            <w:tcW w:w="1186" w:type="dxa"/>
            <w:shd w:val="clear" w:color="auto" w:fill="auto"/>
            <w:vAlign w:val="center"/>
          </w:tcPr>
          <w:p w14:paraId="14539B6B"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10</w:t>
            </w:r>
          </w:p>
        </w:tc>
        <w:tc>
          <w:tcPr>
            <w:tcW w:w="5192" w:type="dxa"/>
            <w:shd w:val="clear" w:color="auto" w:fill="auto"/>
            <w:vAlign w:val="center"/>
          </w:tcPr>
          <w:p w14:paraId="667E1CF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logotipo de Hospitalito con recorte de 19.5 cm de ancho x 3 cm de alto para camilla.</w:t>
            </w:r>
          </w:p>
          <w:p w14:paraId="0F29A89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4C365F0F"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 xml:space="preserve">UNIDAD </w:t>
            </w:r>
          </w:p>
        </w:tc>
        <w:tc>
          <w:tcPr>
            <w:tcW w:w="1555" w:type="dxa"/>
            <w:shd w:val="clear" w:color="auto" w:fill="auto"/>
            <w:vAlign w:val="center"/>
          </w:tcPr>
          <w:p w14:paraId="5CE99BF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30</w:t>
            </w:r>
          </w:p>
        </w:tc>
      </w:tr>
      <w:tr w:rsidR="00D972EB" w14:paraId="631BE186" w14:textId="77777777" w:rsidTr="00563D9E">
        <w:trPr>
          <w:trHeight w:val="999"/>
        </w:trPr>
        <w:tc>
          <w:tcPr>
            <w:tcW w:w="1186" w:type="dxa"/>
            <w:shd w:val="clear" w:color="auto" w:fill="auto"/>
            <w:vAlign w:val="center"/>
          </w:tcPr>
          <w:p w14:paraId="15BF3D6A"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11</w:t>
            </w:r>
          </w:p>
        </w:tc>
        <w:tc>
          <w:tcPr>
            <w:tcW w:w="5192" w:type="dxa"/>
            <w:shd w:val="clear" w:color="auto" w:fill="auto"/>
            <w:vAlign w:val="center"/>
          </w:tcPr>
          <w:p w14:paraId="64A3D83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logotipo de Cruz Verde Zapopan con recorte de 47 cm x 6.2 cm para cama</w:t>
            </w:r>
          </w:p>
          <w:p w14:paraId="7CAB4FA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531AF1E3"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4BBE6B0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40</w:t>
            </w:r>
          </w:p>
        </w:tc>
      </w:tr>
      <w:tr w:rsidR="00D972EB" w14:paraId="4C6D5930" w14:textId="77777777" w:rsidTr="00563D9E">
        <w:trPr>
          <w:trHeight w:val="999"/>
        </w:trPr>
        <w:tc>
          <w:tcPr>
            <w:tcW w:w="1186" w:type="dxa"/>
            <w:shd w:val="clear" w:color="auto" w:fill="auto"/>
            <w:vAlign w:val="center"/>
          </w:tcPr>
          <w:p w14:paraId="3FA7BB8E"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lastRenderedPageBreak/>
              <w:t>12</w:t>
            </w:r>
          </w:p>
        </w:tc>
        <w:tc>
          <w:tcPr>
            <w:tcW w:w="5192" w:type="dxa"/>
            <w:shd w:val="clear" w:color="auto" w:fill="auto"/>
            <w:vAlign w:val="center"/>
          </w:tcPr>
          <w:p w14:paraId="20D3035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logotipo de Cruz Verde Zapopan con recorte de 12 cm x 12 cm para cama y camilla.</w:t>
            </w:r>
          </w:p>
          <w:p w14:paraId="5A32EDE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6EDD8896"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43CDE23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120</w:t>
            </w:r>
          </w:p>
        </w:tc>
      </w:tr>
      <w:tr w:rsidR="00D972EB" w14:paraId="6090D081" w14:textId="77777777" w:rsidTr="00563D9E">
        <w:trPr>
          <w:trHeight w:val="999"/>
        </w:trPr>
        <w:tc>
          <w:tcPr>
            <w:tcW w:w="1186" w:type="dxa"/>
            <w:shd w:val="clear" w:color="auto" w:fill="auto"/>
            <w:vAlign w:val="center"/>
          </w:tcPr>
          <w:p w14:paraId="1A035929"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13</w:t>
            </w:r>
          </w:p>
        </w:tc>
        <w:tc>
          <w:tcPr>
            <w:tcW w:w="5192" w:type="dxa"/>
            <w:shd w:val="clear" w:color="auto" w:fill="auto"/>
            <w:vAlign w:val="center"/>
          </w:tcPr>
          <w:p w14:paraId="0D8041C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logotipo de Cruz Verde Zapopan con recorte de 22.6 cm de ancho x 12 cm de alto para camilla.</w:t>
            </w:r>
          </w:p>
          <w:p w14:paraId="0C67440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70A8D1B9"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17828D9C" w14:textId="77777777" w:rsidR="00D972EB" w:rsidRDefault="00D972EB" w:rsidP="00563D9E">
            <w:pPr>
              <w:widowControl w:val="0"/>
              <w:spacing w:after="0"/>
              <w:rPr>
                <w:rFonts w:ascii="Arial" w:eastAsia="Times New Roman" w:hAnsi="Arial" w:cs="Arial"/>
                <w:sz w:val="20"/>
                <w:szCs w:val="20"/>
              </w:rPr>
            </w:pPr>
          </w:p>
          <w:p w14:paraId="067F66A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80</w:t>
            </w:r>
          </w:p>
        </w:tc>
      </w:tr>
      <w:tr w:rsidR="00D972EB" w14:paraId="0501E562" w14:textId="77777777" w:rsidTr="00563D9E">
        <w:trPr>
          <w:trHeight w:val="999"/>
        </w:trPr>
        <w:tc>
          <w:tcPr>
            <w:tcW w:w="1186" w:type="dxa"/>
            <w:shd w:val="clear" w:color="auto" w:fill="auto"/>
            <w:vAlign w:val="center"/>
          </w:tcPr>
          <w:p w14:paraId="2E9BD089"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14</w:t>
            </w:r>
          </w:p>
        </w:tc>
        <w:tc>
          <w:tcPr>
            <w:tcW w:w="5192" w:type="dxa"/>
            <w:shd w:val="clear" w:color="auto" w:fill="auto"/>
            <w:vAlign w:val="center"/>
          </w:tcPr>
          <w:p w14:paraId="2A9BF24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Cartel lactario Hospitalito (43 cm x 28 cm)</w:t>
            </w:r>
          </w:p>
          <w:p w14:paraId="3BAA9E2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1B832560"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113DA57A"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w:t>
            </w:r>
          </w:p>
        </w:tc>
      </w:tr>
      <w:tr w:rsidR="00D972EB" w14:paraId="661BAEC0" w14:textId="77777777" w:rsidTr="00563D9E">
        <w:trPr>
          <w:trHeight w:val="999"/>
        </w:trPr>
        <w:tc>
          <w:tcPr>
            <w:tcW w:w="1186" w:type="dxa"/>
            <w:shd w:val="clear" w:color="auto" w:fill="auto"/>
            <w:vAlign w:val="center"/>
          </w:tcPr>
          <w:p w14:paraId="34C98C96"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15</w:t>
            </w:r>
          </w:p>
        </w:tc>
        <w:tc>
          <w:tcPr>
            <w:tcW w:w="5192" w:type="dxa"/>
            <w:shd w:val="clear" w:color="auto" w:fill="auto"/>
            <w:vAlign w:val="center"/>
          </w:tcPr>
          <w:p w14:paraId="332321D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recorte de imagen institucional de lactario del Hospitalito (1 pieza de 33 cm de alto x 68 de ancho, 1 pieza 33 cm de alto x 80 cm de ancho, 1 pieza de 36 cm de alto x 80 cm de ancho, 3 piezas de 18 cm de alto, 1 pieza de 25 cm de alto, 1 pieza de 60 cm de alto x 50 cm de ancho, 1 pieza de 60 cm de alto x 18 cm de ancho, 15 piezas de 30 cm x 28.3 cm, 10 piezas de 30 cm x 25 cm, 10 piezas de 26 cm x 35 cm)</w:t>
            </w:r>
          </w:p>
          <w:p w14:paraId="65D73782" w14:textId="77777777" w:rsidR="00D972EB" w:rsidRDefault="00D972EB" w:rsidP="00563D9E">
            <w:pPr>
              <w:widowControl w:val="0"/>
              <w:spacing w:after="0"/>
              <w:rPr>
                <w:rFonts w:ascii="Arial" w:eastAsia="Times New Roman" w:hAnsi="Arial" w:cs="Arial"/>
                <w:sz w:val="20"/>
                <w:szCs w:val="20"/>
              </w:rPr>
            </w:pPr>
          </w:p>
          <w:p w14:paraId="0C796BB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29261E2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365E98E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44</w:t>
            </w:r>
          </w:p>
        </w:tc>
      </w:tr>
      <w:tr w:rsidR="00D972EB" w14:paraId="43315768" w14:textId="77777777" w:rsidTr="00563D9E">
        <w:trPr>
          <w:trHeight w:val="999"/>
        </w:trPr>
        <w:tc>
          <w:tcPr>
            <w:tcW w:w="1186" w:type="dxa"/>
            <w:shd w:val="clear" w:color="auto" w:fill="auto"/>
            <w:vAlign w:val="center"/>
          </w:tcPr>
          <w:p w14:paraId="4F0BF2BC"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16</w:t>
            </w:r>
          </w:p>
        </w:tc>
        <w:tc>
          <w:tcPr>
            <w:tcW w:w="5192" w:type="dxa"/>
            <w:shd w:val="clear" w:color="auto" w:fill="auto"/>
            <w:vAlign w:val="center"/>
          </w:tcPr>
          <w:p w14:paraId="186C013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recorte para puertas de cristal de ingreso de Cruz Verde Sur (1 pieza de 35 cm x 61.7 cm y 1 pieza de 61 cm x 61 cm).</w:t>
            </w:r>
          </w:p>
          <w:p w14:paraId="0277A2E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42B13E6D"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24B4B285"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2</w:t>
            </w:r>
          </w:p>
        </w:tc>
      </w:tr>
      <w:tr w:rsidR="00D972EB" w14:paraId="6E5CBD23" w14:textId="77777777" w:rsidTr="00563D9E">
        <w:trPr>
          <w:trHeight w:val="999"/>
        </w:trPr>
        <w:tc>
          <w:tcPr>
            <w:tcW w:w="1186" w:type="dxa"/>
            <w:shd w:val="clear" w:color="auto" w:fill="auto"/>
            <w:vAlign w:val="center"/>
          </w:tcPr>
          <w:p w14:paraId="56F3085F"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17</w:t>
            </w:r>
          </w:p>
        </w:tc>
        <w:tc>
          <w:tcPr>
            <w:tcW w:w="5192" w:type="dxa"/>
            <w:shd w:val="clear" w:color="auto" w:fill="auto"/>
            <w:vAlign w:val="center"/>
          </w:tcPr>
          <w:p w14:paraId="44950B5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recorte de vestiduras de consultorio infantil de Aqua (1 pieza de 130 cm x 130 cm, 1 pieza de 3.16 metros de largo,1 pieza de 100 cm de ancho x 130 cm de alto, 1 pieza de 100 cm x 100 cm, 1 pieza 316 cm x 40 cm de alto, 1 pieza de 20 cm x 20 cm, 1 pieza 60 cm de ancho x 90 cm de alto, 1 pieza de 130 cm de ancho x 65 cm de alto, 1 pieza de 200 cm de ancho x 50 cm de alto y 1 pieza de 225 cm de ancho x 90 de alto).</w:t>
            </w:r>
          </w:p>
          <w:p w14:paraId="24DFDDF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p w14:paraId="3B5442A0" w14:textId="77777777" w:rsidR="00D972EB" w:rsidRDefault="00D972EB" w:rsidP="00563D9E">
            <w:pPr>
              <w:widowControl w:val="0"/>
              <w:spacing w:after="0"/>
              <w:rPr>
                <w:rFonts w:ascii="Arial" w:eastAsia="Times New Roman" w:hAnsi="Arial" w:cs="Arial"/>
                <w:sz w:val="20"/>
                <w:szCs w:val="20"/>
              </w:rPr>
            </w:pPr>
          </w:p>
        </w:tc>
        <w:tc>
          <w:tcPr>
            <w:tcW w:w="1568" w:type="dxa"/>
            <w:shd w:val="clear" w:color="auto" w:fill="auto"/>
            <w:vAlign w:val="center"/>
          </w:tcPr>
          <w:p w14:paraId="2A8CB670"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733FB70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10</w:t>
            </w:r>
          </w:p>
        </w:tc>
      </w:tr>
      <w:tr w:rsidR="00D972EB" w14:paraId="72A70276" w14:textId="77777777" w:rsidTr="00563D9E">
        <w:trPr>
          <w:trHeight w:val="999"/>
        </w:trPr>
        <w:tc>
          <w:tcPr>
            <w:tcW w:w="1186" w:type="dxa"/>
            <w:shd w:val="clear" w:color="auto" w:fill="auto"/>
            <w:vAlign w:val="center"/>
          </w:tcPr>
          <w:p w14:paraId="76D0D9D4"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18</w:t>
            </w:r>
          </w:p>
        </w:tc>
        <w:tc>
          <w:tcPr>
            <w:tcW w:w="5192" w:type="dxa"/>
            <w:shd w:val="clear" w:color="auto" w:fill="auto"/>
            <w:vAlign w:val="center"/>
          </w:tcPr>
          <w:p w14:paraId="45418C6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Cartel de Misión, Visión y Valores (43 cm x 28 cm)</w:t>
            </w:r>
          </w:p>
          <w:p w14:paraId="7EB53FE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0A60BED6"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3C85C36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8</w:t>
            </w:r>
          </w:p>
        </w:tc>
      </w:tr>
      <w:tr w:rsidR="00D972EB" w14:paraId="36E5983D" w14:textId="77777777" w:rsidTr="00563D9E">
        <w:trPr>
          <w:trHeight w:val="999"/>
        </w:trPr>
        <w:tc>
          <w:tcPr>
            <w:tcW w:w="1186" w:type="dxa"/>
            <w:shd w:val="clear" w:color="auto" w:fill="auto"/>
            <w:vAlign w:val="center"/>
          </w:tcPr>
          <w:p w14:paraId="0C166F38"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19</w:t>
            </w:r>
          </w:p>
        </w:tc>
        <w:tc>
          <w:tcPr>
            <w:tcW w:w="5192" w:type="dxa"/>
            <w:shd w:val="clear" w:color="auto" w:fill="auto"/>
            <w:vAlign w:val="center"/>
          </w:tcPr>
          <w:p w14:paraId="53B55EA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METAL Reglamento de Aqua (115 cm de alto x 70 cm de ancho)</w:t>
            </w:r>
          </w:p>
          <w:p w14:paraId="6FFE20E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03417379"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00F7A0E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w:t>
            </w:r>
          </w:p>
        </w:tc>
      </w:tr>
      <w:tr w:rsidR="00D972EB" w14:paraId="647582E5" w14:textId="77777777" w:rsidTr="00563D9E">
        <w:trPr>
          <w:trHeight w:val="999"/>
        </w:trPr>
        <w:tc>
          <w:tcPr>
            <w:tcW w:w="1186" w:type="dxa"/>
            <w:shd w:val="clear" w:color="auto" w:fill="auto"/>
            <w:vAlign w:val="center"/>
          </w:tcPr>
          <w:p w14:paraId="210E3B77"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20</w:t>
            </w:r>
          </w:p>
        </w:tc>
        <w:tc>
          <w:tcPr>
            <w:tcW w:w="5192" w:type="dxa"/>
            <w:shd w:val="clear" w:color="auto" w:fill="auto"/>
            <w:vAlign w:val="center"/>
          </w:tcPr>
          <w:p w14:paraId="3A0C0CC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Cartel de lavado de manos (43 cm x 28 cm)</w:t>
            </w:r>
          </w:p>
          <w:p w14:paraId="7B526815"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236FE644"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16E1834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300</w:t>
            </w:r>
          </w:p>
        </w:tc>
      </w:tr>
      <w:tr w:rsidR="00D972EB" w14:paraId="1BA0BFA6" w14:textId="77777777" w:rsidTr="00563D9E">
        <w:trPr>
          <w:trHeight w:val="999"/>
        </w:trPr>
        <w:tc>
          <w:tcPr>
            <w:tcW w:w="1186" w:type="dxa"/>
            <w:shd w:val="clear" w:color="auto" w:fill="auto"/>
            <w:vAlign w:val="center"/>
          </w:tcPr>
          <w:p w14:paraId="0B2B781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21</w:t>
            </w:r>
          </w:p>
        </w:tc>
        <w:tc>
          <w:tcPr>
            <w:tcW w:w="5192" w:type="dxa"/>
            <w:shd w:val="clear" w:color="auto" w:fill="auto"/>
            <w:vAlign w:val="center"/>
          </w:tcPr>
          <w:p w14:paraId="1DA9D4B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recorte con imagen institucional de la Unidad de Rehabilitación del Hospitalito (2 piezas de logo de Hospitalito de 1 metro de alto x 2 metros de ancho, 1 pieza de logo ciudad de 1 metro de alto x 2 metros de ancho, 6 piezas de 1.50 metros x 1.50 metros, 1 pieza de logo Hospitalito de 3 metros de ancho x 1 metro de alto y 1 pieza de logo ciudad de 3 metros de ancho x 1 metros de alto).</w:t>
            </w:r>
          </w:p>
          <w:p w14:paraId="1752D86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60440842"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2CFDB1F5"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12</w:t>
            </w:r>
          </w:p>
        </w:tc>
      </w:tr>
      <w:tr w:rsidR="00D972EB" w14:paraId="76F7D125" w14:textId="77777777" w:rsidTr="00563D9E">
        <w:trPr>
          <w:trHeight w:val="999"/>
        </w:trPr>
        <w:tc>
          <w:tcPr>
            <w:tcW w:w="1186" w:type="dxa"/>
            <w:shd w:val="clear" w:color="auto" w:fill="auto"/>
            <w:vAlign w:val="center"/>
          </w:tcPr>
          <w:p w14:paraId="00E50D43"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22</w:t>
            </w:r>
          </w:p>
        </w:tc>
        <w:tc>
          <w:tcPr>
            <w:tcW w:w="5192" w:type="dxa"/>
            <w:shd w:val="clear" w:color="auto" w:fill="auto"/>
            <w:vAlign w:val="center"/>
          </w:tcPr>
          <w:p w14:paraId="6E3A818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Clasificación Triage (1 metro de ancho x 80 cm de alto)</w:t>
            </w:r>
          </w:p>
          <w:p w14:paraId="55880F1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5FB855F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UNIDAD</w:t>
            </w:r>
          </w:p>
        </w:tc>
        <w:tc>
          <w:tcPr>
            <w:tcW w:w="1555" w:type="dxa"/>
            <w:shd w:val="clear" w:color="auto" w:fill="auto"/>
            <w:vAlign w:val="center"/>
          </w:tcPr>
          <w:p w14:paraId="3DC62EA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7</w:t>
            </w:r>
          </w:p>
        </w:tc>
      </w:tr>
      <w:tr w:rsidR="00D972EB" w14:paraId="06F917E3" w14:textId="77777777" w:rsidTr="00563D9E">
        <w:trPr>
          <w:trHeight w:val="999"/>
        </w:trPr>
        <w:tc>
          <w:tcPr>
            <w:tcW w:w="1186" w:type="dxa"/>
            <w:shd w:val="clear" w:color="auto" w:fill="auto"/>
            <w:vAlign w:val="center"/>
          </w:tcPr>
          <w:p w14:paraId="1C1F5F8C"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lastRenderedPageBreak/>
              <w:t>23</w:t>
            </w:r>
          </w:p>
        </w:tc>
        <w:tc>
          <w:tcPr>
            <w:tcW w:w="5192" w:type="dxa"/>
            <w:shd w:val="clear" w:color="auto" w:fill="auto"/>
            <w:vAlign w:val="center"/>
          </w:tcPr>
          <w:p w14:paraId="7AA12EE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METAL Teléfono de quejas de Contraloría (1 metro de alto x 70 cm de ancho)</w:t>
            </w:r>
          </w:p>
          <w:p w14:paraId="1492860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542D8B0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UNIDAD</w:t>
            </w:r>
          </w:p>
        </w:tc>
        <w:tc>
          <w:tcPr>
            <w:tcW w:w="1555" w:type="dxa"/>
            <w:shd w:val="clear" w:color="auto" w:fill="auto"/>
            <w:vAlign w:val="center"/>
          </w:tcPr>
          <w:p w14:paraId="723C1B8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7</w:t>
            </w:r>
          </w:p>
        </w:tc>
      </w:tr>
      <w:tr w:rsidR="00D972EB" w14:paraId="70A0814E" w14:textId="77777777" w:rsidTr="00563D9E">
        <w:trPr>
          <w:trHeight w:val="999"/>
        </w:trPr>
        <w:tc>
          <w:tcPr>
            <w:tcW w:w="1186" w:type="dxa"/>
            <w:shd w:val="clear" w:color="auto" w:fill="auto"/>
            <w:vAlign w:val="center"/>
          </w:tcPr>
          <w:p w14:paraId="1D160D19"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24</w:t>
            </w:r>
          </w:p>
        </w:tc>
        <w:tc>
          <w:tcPr>
            <w:tcW w:w="5192" w:type="dxa"/>
            <w:shd w:val="clear" w:color="auto" w:fill="auto"/>
            <w:vAlign w:val="center"/>
          </w:tcPr>
          <w:p w14:paraId="7201434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5 momentos para lavarse las manos (28 ancho x 30 cm alto)</w:t>
            </w:r>
          </w:p>
          <w:p w14:paraId="358015A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0DCA729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2A99FD8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100</w:t>
            </w:r>
          </w:p>
        </w:tc>
      </w:tr>
      <w:tr w:rsidR="00D972EB" w14:paraId="7453E21A" w14:textId="77777777" w:rsidTr="00563D9E">
        <w:trPr>
          <w:trHeight w:val="999"/>
        </w:trPr>
        <w:tc>
          <w:tcPr>
            <w:tcW w:w="1186" w:type="dxa"/>
            <w:shd w:val="clear" w:color="auto" w:fill="auto"/>
            <w:vAlign w:val="center"/>
          </w:tcPr>
          <w:p w14:paraId="588D75EF"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25</w:t>
            </w:r>
          </w:p>
        </w:tc>
        <w:tc>
          <w:tcPr>
            <w:tcW w:w="5192" w:type="dxa"/>
            <w:shd w:val="clear" w:color="auto" w:fill="auto"/>
            <w:vAlign w:val="center"/>
          </w:tcPr>
          <w:p w14:paraId="45F2418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METAL Directorio Cruz Verde Norte (50 ancho x 85 cm alto)</w:t>
            </w:r>
          </w:p>
          <w:p w14:paraId="79C944AA"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395C1F6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1E2E6135"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w:t>
            </w:r>
          </w:p>
        </w:tc>
      </w:tr>
      <w:tr w:rsidR="00D972EB" w14:paraId="679B9BA5" w14:textId="77777777" w:rsidTr="00563D9E">
        <w:trPr>
          <w:trHeight w:val="999"/>
        </w:trPr>
        <w:tc>
          <w:tcPr>
            <w:tcW w:w="1186" w:type="dxa"/>
            <w:shd w:val="clear" w:color="auto" w:fill="auto"/>
            <w:vAlign w:val="center"/>
          </w:tcPr>
          <w:p w14:paraId="5115F3F5"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26</w:t>
            </w:r>
          </w:p>
        </w:tc>
        <w:tc>
          <w:tcPr>
            <w:tcW w:w="5192" w:type="dxa"/>
            <w:shd w:val="clear" w:color="auto" w:fill="auto"/>
            <w:vAlign w:val="center"/>
          </w:tcPr>
          <w:p w14:paraId="523CE93A"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METAL Directorio Hospitalito (80 ancho x 130 cm alto)</w:t>
            </w:r>
          </w:p>
          <w:p w14:paraId="05CC2D2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04EC741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7E2EE1D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w:t>
            </w:r>
          </w:p>
        </w:tc>
      </w:tr>
      <w:tr w:rsidR="00D972EB" w14:paraId="25EF30A7" w14:textId="77777777" w:rsidTr="00563D9E">
        <w:trPr>
          <w:trHeight w:val="999"/>
        </w:trPr>
        <w:tc>
          <w:tcPr>
            <w:tcW w:w="1186" w:type="dxa"/>
            <w:shd w:val="clear" w:color="auto" w:fill="auto"/>
            <w:vAlign w:val="center"/>
          </w:tcPr>
          <w:p w14:paraId="57AF0A57"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27</w:t>
            </w:r>
          </w:p>
        </w:tc>
        <w:tc>
          <w:tcPr>
            <w:tcW w:w="5192" w:type="dxa"/>
            <w:shd w:val="clear" w:color="auto" w:fill="auto"/>
            <w:vAlign w:val="center"/>
          </w:tcPr>
          <w:p w14:paraId="712CA00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METAL Directorio Hospitalito Planta 1 y 2 (50 ancho x 70 cm de alto)</w:t>
            </w:r>
          </w:p>
          <w:p w14:paraId="5804AA2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460154A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3C18FEA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2</w:t>
            </w:r>
          </w:p>
        </w:tc>
      </w:tr>
      <w:tr w:rsidR="00D972EB" w14:paraId="38D28F93" w14:textId="77777777" w:rsidTr="00563D9E">
        <w:trPr>
          <w:trHeight w:val="999"/>
        </w:trPr>
        <w:tc>
          <w:tcPr>
            <w:tcW w:w="1186" w:type="dxa"/>
            <w:shd w:val="clear" w:color="auto" w:fill="auto"/>
            <w:vAlign w:val="center"/>
          </w:tcPr>
          <w:p w14:paraId="642A4F88"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28</w:t>
            </w:r>
          </w:p>
        </w:tc>
        <w:tc>
          <w:tcPr>
            <w:tcW w:w="5192" w:type="dxa"/>
            <w:shd w:val="clear" w:color="auto" w:fill="auto"/>
            <w:vAlign w:val="center"/>
          </w:tcPr>
          <w:p w14:paraId="4639FE9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Recepción y Módulo de información (1 pieza de cada uno de 35 de altura x 130 cm de ancho)</w:t>
            </w:r>
          </w:p>
          <w:p w14:paraId="39E85C5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222C4B8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1859670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2</w:t>
            </w:r>
          </w:p>
        </w:tc>
      </w:tr>
      <w:tr w:rsidR="00D972EB" w14:paraId="5BB5FD4A" w14:textId="77777777" w:rsidTr="00563D9E">
        <w:trPr>
          <w:trHeight w:val="999"/>
        </w:trPr>
        <w:tc>
          <w:tcPr>
            <w:tcW w:w="1186" w:type="dxa"/>
            <w:shd w:val="clear" w:color="auto" w:fill="auto"/>
            <w:vAlign w:val="center"/>
          </w:tcPr>
          <w:p w14:paraId="00DAC2F0"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29</w:t>
            </w:r>
          </w:p>
        </w:tc>
        <w:tc>
          <w:tcPr>
            <w:tcW w:w="5192" w:type="dxa"/>
            <w:shd w:val="clear" w:color="auto" w:fill="auto"/>
            <w:vAlign w:val="center"/>
          </w:tcPr>
          <w:p w14:paraId="63751E1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VINIL con recorte de Consultorios Norte (6 piezas de Consultorio de 5.5 de alto x 40 cm de ancho, 6 piezas de números de 18 de alto x 13.3 de ancho, 1 pieza de Coordinación administrativa de 14 de alto x 58.5 cm de ancho, 1 pieza de Recursos Humanos de 14 de alto x 43.2 cm de ancho, 1 pieza de Reducciones de 5.4 de alto x 43 cm de ancho, 1 pieza de Odontología de 6.6 de alto x 43 cm de ancho, 1 pieza de Área de Gobierno de 15 de alto x 36.5 cm de ancho). Incluye instalación. </w:t>
            </w:r>
          </w:p>
        </w:tc>
        <w:tc>
          <w:tcPr>
            <w:tcW w:w="1568" w:type="dxa"/>
            <w:shd w:val="clear" w:color="auto" w:fill="auto"/>
            <w:vAlign w:val="center"/>
          </w:tcPr>
          <w:p w14:paraId="1F0F6AD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2D817D7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17</w:t>
            </w:r>
          </w:p>
        </w:tc>
      </w:tr>
      <w:tr w:rsidR="00D972EB" w14:paraId="447E86A7" w14:textId="77777777" w:rsidTr="00563D9E">
        <w:trPr>
          <w:trHeight w:val="999"/>
        </w:trPr>
        <w:tc>
          <w:tcPr>
            <w:tcW w:w="1186" w:type="dxa"/>
            <w:shd w:val="clear" w:color="auto" w:fill="auto"/>
            <w:vAlign w:val="center"/>
          </w:tcPr>
          <w:p w14:paraId="6FC2E449"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30</w:t>
            </w:r>
          </w:p>
        </w:tc>
        <w:tc>
          <w:tcPr>
            <w:tcW w:w="5192" w:type="dxa"/>
            <w:shd w:val="clear" w:color="auto" w:fill="auto"/>
            <w:vAlign w:val="center"/>
          </w:tcPr>
          <w:p w14:paraId="22BCADA5"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Discapacidad Banca (pieza de 20 ancho x 20 cm de alto). Incluye instalación.</w:t>
            </w:r>
          </w:p>
        </w:tc>
        <w:tc>
          <w:tcPr>
            <w:tcW w:w="1568" w:type="dxa"/>
            <w:shd w:val="clear" w:color="auto" w:fill="auto"/>
            <w:vAlign w:val="center"/>
          </w:tcPr>
          <w:p w14:paraId="3B5E66C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2F9A10A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50</w:t>
            </w:r>
          </w:p>
        </w:tc>
      </w:tr>
      <w:tr w:rsidR="00D972EB" w14:paraId="535AC7F7" w14:textId="77777777" w:rsidTr="00563D9E">
        <w:trPr>
          <w:trHeight w:val="999"/>
        </w:trPr>
        <w:tc>
          <w:tcPr>
            <w:tcW w:w="1186" w:type="dxa"/>
            <w:shd w:val="clear" w:color="auto" w:fill="auto"/>
            <w:vAlign w:val="center"/>
          </w:tcPr>
          <w:p w14:paraId="45008B49"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31</w:t>
            </w:r>
          </w:p>
        </w:tc>
        <w:tc>
          <w:tcPr>
            <w:tcW w:w="5192" w:type="dxa"/>
            <w:shd w:val="clear" w:color="auto" w:fill="auto"/>
            <w:vAlign w:val="center"/>
          </w:tcPr>
          <w:p w14:paraId="40EC487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recorte de oficinas de OPD Salud Zapopan (1 pieza de 144 cm de ancho x 115 cm de alto, 1 pieza de 58 cm de alto x 63 cm de ancho, 1 pieza de 91 cm de alto x 115 cm de ancho, 1 logo de 46 cm de alto x 48 cm de ancho, 1 pieza de 100 cm de ancho x 84 cm de alto, 1 pieza de 300 cm de alto x 270 cm de ancho y 1 pieza de 30 cm de alto x 220 cm de ancho). Incluye instalación.</w:t>
            </w:r>
          </w:p>
        </w:tc>
        <w:tc>
          <w:tcPr>
            <w:tcW w:w="1568" w:type="dxa"/>
            <w:shd w:val="clear" w:color="auto" w:fill="auto"/>
            <w:vAlign w:val="center"/>
          </w:tcPr>
          <w:p w14:paraId="43A4A1A5"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UNIDAD </w:t>
            </w:r>
          </w:p>
        </w:tc>
        <w:tc>
          <w:tcPr>
            <w:tcW w:w="1555" w:type="dxa"/>
            <w:shd w:val="clear" w:color="auto" w:fill="auto"/>
            <w:vAlign w:val="center"/>
          </w:tcPr>
          <w:p w14:paraId="1DDA1B6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7</w:t>
            </w:r>
          </w:p>
        </w:tc>
      </w:tr>
      <w:tr w:rsidR="00D972EB" w14:paraId="64591BBB" w14:textId="77777777" w:rsidTr="00563D9E">
        <w:trPr>
          <w:trHeight w:val="999"/>
        </w:trPr>
        <w:tc>
          <w:tcPr>
            <w:tcW w:w="1186" w:type="dxa"/>
            <w:shd w:val="clear" w:color="auto" w:fill="auto"/>
            <w:vAlign w:val="center"/>
          </w:tcPr>
          <w:p w14:paraId="5CB61E6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32</w:t>
            </w:r>
          </w:p>
        </w:tc>
        <w:tc>
          <w:tcPr>
            <w:tcW w:w="5192" w:type="dxa"/>
            <w:shd w:val="clear" w:color="auto" w:fill="auto"/>
            <w:vAlign w:val="center"/>
          </w:tcPr>
          <w:p w14:paraId="51B84C4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ACRÍLICO TRANSPARENTE Buzón para pared de Hospitalito con imagen institucional con recorte de vinil. Tamaño (10cm x 21cm x 22 cm). Debe incluir chapa metálica con dos llaves, con una ranura y porta folletos.</w:t>
            </w:r>
          </w:p>
          <w:p w14:paraId="2653F061" w14:textId="77777777" w:rsidR="00D972EB" w:rsidRDefault="00D972EB" w:rsidP="00563D9E">
            <w:pPr>
              <w:widowControl w:val="0"/>
              <w:spacing w:after="0"/>
              <w:rPr>
                <w:rFonts w:ascii="Arial" w:eastAsia="Times New Roman" w:hAnsi="Arial" w:cs="Arial"/>
                <w:sz w:val="20"/>
                <w:szCs w:val="20"/>
              </w:rPr>
            </w:pPr>
          </w:p>
          <w:p w14:paraId="7D397AD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El recorte de vinil que lleva cada pieza tiene las siguientes medidas:  1 pieza de 21 cm de ancho x 19 cm de alto y 1 pieza de 14 cm de ancho x 12 cm de alto.</w:t>
            </w:r>
          </w:p>
          <w:p w14:paraId="212BC1B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26B330F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436A695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4</w:t>
            </w:r>
          </w:p>
        </w:tc>
      </w:tr>
      <w:tr w:rsidR="00D972EB" w14:paraId="33643958" w14:textId="77777777" w:rsidTr="00563D9E">
        <w:trPr>
          <w:trHeight w:val="999"/>
        </w:trPr>
        <w:tc>
          <w:tcPr>
            <w:tcW w:w="1186" w:type="dxa"/>
            <w:shd w:val="clear" w:color="auto" w:fill="auto"/>
            <w:vAlign w:val="center"/>
          </w:tcPr>
          <w:p w14:paraId="4989B3F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33</w:t>
            </w:r>
          </w:p>
        </w:tc>
        <w:tc>
          <w:tcPr>
            <w:tcW w:w="5192" w:type="dxa"/>
            <w:shd w:val="clear" w:color="auto" w:fill="auto"/>
            <w:vAlign w:val="center"/>
          </w:tcPr>
          <w:p w14:paraId="42C90AA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ACRÍLICO TRANSPARENTE Buzón para pared de Cruz Verde con imagen institucional con recorte de vinil. Tamaño (10cm x 21cm x 22 cm). Debe incluir chapa metálica con dos llaves, con una ranura y porta folletos.</w:t>
            </w:r>
          </w:p>
          <w:p w14:paraId="35AB7ECB" w14:textId="77777777" w:rsidR="00D972EB" w:rsidRDefault="00D972EB" w:rsidP="00563D9E">
            <w:pPr>
              <w:widowControl w:val="0"/>
              <w:spacing w:after="0"/>
              <w:rPr>
                <w:rFonts w:ascii="Arial" w:eastAsia="Times New Roman" w:hAnsi="Arial" w:cs="Arial"/>
                <w:sz w:val="20"/>
                <w:szCs w:val="20"/>
              </w:rPr>
            </w:pPr>
          </w:p>
          <w:p w14:paraId="0F2BF37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El recorte de vinil que lleva cada pieza tiene las siguientes medidas: 1 pieza de 21 cm de ancho x 19 cm de alto y 1 pieza de 14 cm de ancho x 12 cm de alto.</w:t>
            </w:r>
          </w:p>
          <w:p w14:paraId="2427B4C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225032D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79BBC43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6</w:t>
            </w:r>
          </w:p>
        </w:tc>
      </w:tr>
      <w:tr w:rsidR="00D972EB" w14:paraId="7993BC49" w14:textId="77777777" w:rsidTr="00563D9E">
        <w:trPr>
          <w:trHeight w:val="999"/>
        </w:trPr>
        <w:tc>
          <w:tcPr>
            <w:tcW w:w="1186" w:type="dxa"/>
            <w:shd w:val="clear" w:color="auto" w:fill="auto"/>
            <w:vAlign w:val="center"/>
          </w:tcPr>
          <w:p w14:paraId="26F8AF13"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lastRenderedPageBreak/>
              <w:t>34</w:t>
            </w:r>
          </w:p>
        </w:tc>
        <w:tc>
          <w:tcPr>
            <w:tcW w:w="5192" w:type="dxa"/>
            <w:shd w:val="clear" w:color="auto" w:fill="auto"/>
            <w:vAlign w:val="center"/>
          </w:tcPr>
          <w:p w14:paraId="2D613808" w14:textId="77777777" w:rsidR="00D972EB" w:rsidRDefault="00D972EB" w:rsidP="00563D9E">
            <w:pPr>
              <w:widowControl w:val="0"/>
              <w:spacing w:after="0"/>
              <w:rPr>
                <w:rFonts w:hint="eastAsia"/>
              </w:rPr>
            </w:pPr>
            <w:r>
              <w:rPr>
                <w:rFonts w:ascii="Arial" w:eastAsia="Times New Roman" w:hAnsi="Arial" w:cs="Arial"/>
                <w:sz w:val="20"/>
                <w:szCs w:val="20"/>
              </w:rPr>
              <w:t xml:space="preserve">CRISTAL Identificador de paciente en </w:t>
            </w:r>
            <w:r>
              <w:rPr>
                <w:rFonts w:hint="eastAsia"/>
              </w:rPr>
              <w:t>vidrio transparente de 4 mm con impre</w:t>
            </w:r>
            <w:r>
              <w:t>sión</w:t>
            </w:r>
            <w:r>
              <w:rPr>
                <w:rFonts w:hint="eastAsia"/>
              </w:rPr>
              <w:t xml:space="preserve"> full color uv de 43</w:t>
            </w:r>
            <w:r>
              <w:t xml:space="preserve"> cm</w:t>
            </w:r>
            <w:r>
              <w:rPr>
                <w:rFonts w:hint="eastAsia"/>
              </w:rPr>
              <w:t xml:space="preserve"> x 28 cm</w:t>
            </w:r>
            <w:r>
              <w:t>, en el cual se pueda borrar y desborrar tinta de plumón.</w:t>
            </w:r>
          </w:p>
          <w:p w14:paraId="05AF535E" w14:textId="77777777" w:rsidR="00D972EB" w:rsidRPr="00E5778F" w:rsidRDefault="00D972EB" w:rsidP="00563D9E">
            <w:pPr>
              <w:widowControl w:val="0"/>
              <w:spacing w:after="0"/>
              <w:rPr>
                <w:rFonts w:hint="eastAsia"/>
              </w:rPr>
            </w:pPr>
            <w:r>
              <w:t>I</w:t>
            </w:r>
            <w:r>
              <w:rPr>
                <w:rFonts w:hint="eastAsia"/>
              </w:rPr>
              <w:t>ncluye instal</w:t>
            </w:r>
            <w:r>
              <w:t>ación</w:t>
            </w:r>
            <w:r>
              <w:rPr>
                <w:rFonts w:hint="eastAsia"/>
              </w:rPr>
              <w:t xml:space="preserve"> en sitio con 4 chapetones</w:t>
            </w:r>
            <w:r>
              <w:t xml:space="preserve"> cada pieza</w:t>
            </w:r>
          </w:p>
        </w:tc>
        <w:tc>
          <w:tcPr>
            <w:tcW w:w="1568" w:type="dxa"/>
            <w:shd w:val="clear" w:color="auto" w:fill="auto"/>
            <w:vAlign w:val="center"/>
          </w:tcPr>
          <w:p w14:paraId="321DE31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3F9CB335"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200</w:t>
            </w:r>
          </w:p>
        </w:tc>
      </w:tr>
      <w:tr w:rsidR="00D972EB" w14:paraId="0A787704" w14:textId="77777777" w:rsidTr="00563D9E">
        <w:trPr>
          <w:trHeight w:val="999"/>
        </w:trPr>
        <w:tc>
          <w:tcPr>
            <w:tcW w:w="1186" w:type="dxa"/>
            <w:shd w:val="clear" w:color="auto" w:fill="auto"/>
            <w:vAlign w:val="center"/>
          </w:tcPr>
          <w:p w14:paraId="33AB3A07"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35</w:t>
            </w:r>
          </w:p>
        </w:tc>
        <w:tc>
          <w:tcPr>
            <w:tcW w:w="5192" w:type="dxa"/>
            <w:shd w:val="clear" w:color="auto" w:fill="auto"/>
            <w:vAlign w:val="center"/>
          </w:tcPr>
          <w:p w14:paraId="4ADDDB9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Cartel de video vigilancia (43 cm x 28 cm).</w:t>
            </w:r>
          </w:p>
          <w:p w14:paraId="3C3ECAE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1568" w:type="dxa"/>
            <w:shd w:val="clear" w:color="auto" w:fill="auto"/>
            <w:vAlign w:val="center"/>
          </w:tcPr>
          <w:p w14:paraId="4FFC15C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14DD57A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17</w:t>
            </w:r>
          </w:p>
        </w:tc>
      </w:tr>
      <w:tr w:rsidR="00D972EB" w14:paraId="5F48A56C" w14:textId="77777777" w:rsidTr="00563D9E">
        <w:trPr>
          <w:trHeight w:val="999"/>
        </w:trPr>
        <w:tc>
          <w:tcPr>
            <w:tcW w:w="1186" w:type="dxa"/>
            <w:shd w:val="clear" w:color="auto" w:fill="auto"/>
            <w:vAlign w:val="center"/>
          </w:tcPr>
          <w:p w14:paraId="4A7A83A8"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36</w:t>
            </w:r>
          </w:p>
        </w:tc>
        <w:tc>
          <w:tcPr>
            <w:tcW w:w="5192" w:type="dxa"/>
            <w:shd w:val="clear" w:color="auto" w:fill="auto"/>
            <w:vAlign w:val="center"/>
          </w:tcPr>
          <w:p w14:paraId="5919AE8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GAFETES (plastificado grueso con broche) de Cruz Verde Norte hospitalización (11cm de ancho x 14 cm de alto) Impresión por frente y al reverso.</w:t>
            </w:r>
          </w:p>
          <w:p w14:paraId="494868F9" w14:textId="77777777" w:rsidR="00D972EB" w:rsidRDefault="00D972EB" w:rsidP="00563D9E">
            <w:pPr>
              <w:widowControl w:val="0"/>
              <w:spacing w:after="0"/>
              <w:rPr>
                <w:rFonts w:ascii="Arial" w:eastAsia="Times New Roman" w:hAnsi="Arial" w:cs="Arial"/>
                <w:sz w:val="20"/>
                <w:szCs w:val="20"/>
              </w:rPr>
            </w:pPr>
          </w:p>
          <w:p w14:paraId="79EFF7B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 un juego del 1 al 4  hombres, un juego del 1 al 4 mujeres, un juego del 1 al 3 pediatría y 1 pieza de aislado.  </w:t>
            </w:r>
          </w:p>
        </w:tc>
        <w:tc>
          <w:tcPr>
            <w:tcW w:w="1568" w:type="dxa"/>
            <w:shd w:val="clear" w:color="auto" w:fill="auto"/>
            <w:vAlign w:val="center"/>
          </w:tcPr>
          <w:p w14:paraId="05FE15F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7F9DAED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12</w:t>
            </w:r>
          </w:p>
        </w:tc>
      </w:tr>
      <w:tr w:rsidR="00D972EB" w14:paraId="633B8605" w14:textId="77777777" w:rsidTr="00563D9E">
        <w:trPr>
          <w:trHeight w:val="999"/>
        </w:trPr>
        <w:tc>
          <w:tcPr>
            <w:tcW w:w="1186" w:type="dxa"/>
            <w:shd w:val="clear" w:color="auto" w:fill="auto"/>
            <w:vAlign w:val="center"/>
          </w:tcPr>
          <w:p w14:paraId="00FF193F"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37</w:t>
            </w:r>
          </w:p>
        </w:tc>
        <w:tc>
          <w:tcPr>
            <w:tcW w:w="5192" w:type="dxa"/>
            <w:shd w:val="clear" w:color="auto" w:fill="auto"/>
            <w:vAlign w:val="center"/>
          </w:tcPr>
          <w:p w14:paraId="557846C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GAFETES (plastificado grueso con broche) de otras unidades hospitalización (11 cm de ancho x 14 cm de alto). Impresión por frente y al reverso. </w:t>
            </w:r>
          </w:p>
          <w:p w14:paraId="023FFF5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imprimen </w:t>
            </w:r>
            <w:r>
              <w:rPr>
                <w:rFonts w:ascii="Arial" w:eastAsia="Times New Roman" w:hAnsi="Arial" w:cs="Arial"/>
                <w:b/>
                <w:sz w:val="20"/>
                <w:szCs w:val="20"/>
              </w:rPr>
              <w:t>5 juegos</w:t>
            </w:r>
            <w:r w:rsidRPr="009E6D35">
              <w:rPr>
                <w:rFonts w:ascii="Arial" w:eastAsia="Times New Roman" w:hAnsi="Arial" w:cs="Arial"/>
                <w:b/>
                <w:sz w:val="20"/>
                <w:szCs w:val="20"/>
              </w:rPr>
              <w:t xml:space="preserve"> del 1 al 15</w:t>
            </w:r>
            <w:r>
              <w:rPr>
                <w:rFonts w:ascii="Arial" w:eastAsia="Times New Roman" w:hAnsi="Arial" w:cs="Arial"/>
                <w:sz w:val="20"/>
                <w:szCs w:val="20"/>
              </w:rPr>
              <w:t xml:space="preserve"> para que sean un total de 75</w:t>
            </w:r>
          </w:p>
        </w:tc>
        <w:tc>
          <w:tcPr>
            <w:tcW w:w="1568" w:type="dxa"/>
            <w:shd w:val="clear" w:color="auto" w:fill="auto"/>
            <w:vAlign w:val="center"/>
          </w:tcPr>
          <w:p w14:paraId="6C3255C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6211E2E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75</w:t>
            </w:r>
          </w:p>
        </w:tc>
      </w:tr>
      <w:tr w:rsidR="00D972EB" w14:paraId="65F7E927" w14:textId="77777777" w:rsidTr="00563D9E">
        <w:trPr>
          <w:trHeight w:val="999"/>
        </w:trPr>
        <w:tc>
          <w:tcPr>
            <w:tcW w:w="1186" w:type="dxa"/>
            <w:shd w:val="clear" w:color="auto" w:fill="auto"/>
            <w:vAlign w:val="center"/>
          </w:tcPr>
          <w:p w14:paraId="7D916B8B"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38</w:t>
            </w:r>
          </w:p>
        </w:tc>
        <w:tc>
          <w:tcPr>
            <w:tcW w:w="5192" w:type="dxa"/>
            <w:shd w:val="clear" w:color="auto" w:fill="auto"/>
            <w:vAlign w:val="center"/>
          </w:tcPr>
          <w:p w14:paraId="4ED7ABC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GAFETES (plastificado grueso con broche) de una cara Administración Cruz Verde (11 cm de ancho x 14 cm de alto).</w:t>
            </w:r>
          </w:p>
          <w:p w14:paraId="42E4F97C" w14:textId="77777777" w:rsidR="00D972EB" w:rsidRDefault="00D972EB" w:rsidP="00563D9E">
            <w:pPr>
              <w:widowControl w:val="0"/>
              <w:spacing w:after="0"/>
              <w:rPr>
                <w:rFonts w:ascii="Arial" w:eastAsia="Times New Roman" w:hAnsi="Arial" w:cs="Arial"/>
                <w:sz w:val="20"/>
                <w:szCs w:val="20"/>
              </w:rPr>
            </w:pPr>
          </w:p>
          <w:p w14:paraId="6543D2E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imprimen </w:t>
            </w:r>
            <w:r w:rsidRPr="009E6D35">
              <w:rPr>
                <w:rFonts w:ascii="Arial" w:eastAsia="Times New Roman" w:hAnsi="Arial" w:cs="Arial"/>
                <w:b/>
                <w:sz w:val="20"/>
                <w:szCs w:val="20"/>
              </w:rPr>
              <w:t>6 juegos del 1 al 10</w:t>
            </w:r>
            <w:r>
              <w:rPr>
                <w:rFonts w:ascii="Arial" w:eastAsia="Times New Roman" w:hAnsi="Arial" w:cs="Arial"/>
                <w:sz w:val="20"/>
                <w:szCs w:val="20"/>
              </w:rPr>
              <w:t xml:space="preserve"> para que sean un total de 60</w:t>
            </w:r>
          </w:p>
        </w:tc>
        <w:tc>
          <w:tcPr>
            <w:tcW w:w="1568" w:type="dxa"/>
            <w:shd w:val="clear" w:color="auto" w:fill="auto"/>
            <w:vAlign w:val="center"/>
          </w:tcPr>
          <w:p w14:paraId="75FDCA7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244E2BE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60</w:t>
            </w:r>
          </w:p>
        </w:tc>
      </w:tr>
      <w:tr w:rsidR="00D972EB" w14:paraId="44CC80C4" w14:textId="77777777" w:rsidTr="00563D9E">
        <w:trPr>
          <w:trHeight w:val="999"/>
        </w:trPr>
        <w:tc>
          <w:tcPr>
            <w:tcW w:w="1186" w:type="dxa"/>
            <w:shd w:val="clear" w:color="auto" w:fill="auto"/>
            <w:vAlign w:val="center"/>
          </w:tcPr>
          <w:p w14:paraId="72B87700"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39</w:t>
            </w:r>
          </w:p>
        </w:tc>
        <w:tc>
          <w:tcPr>
            <w:tcW w:w="5192" w:type="dxa"/>
            <w:shd w:val="clear" w:color="auto" w:fill="auto"/>
            <w:vAlign w:val="center"/>
          </w:tcPr>
          <w:p w14:paraId="29BA222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GAFETES (plastificado grueso con broche) de una cara Proveedores Cruz Verde (11 cm de ancho x 14 cm de alto)</w:t>
            </w:r>
          </w:p>
          <w:p w14:paraId="64BDF6D5" w14:textId="77777777" w:rsidR="00D972EB" w:rsidRDefault="00D972EB" w:rsidP="00563D9E">
            <w:pPr>
              <w:widowControl w:val="0"/>
              <w:spacing w:after="0"/>
              <w:rPr>
                <w:rFonts w:ascii="Arial" w:eastAsia="Times New Roman" w:hAnsi="Arial" w:cs="Arial"/>
                <w:sz w:val="20"/>
                <w:szCs w:val="20"/>
              </w:rPr>
            </w:pPr>
          </w:p>
          <w:p w14:paraId="66B3251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imprimen </w:t>
            </w:r>
            <w:r w:rsidRPr="009E6D35">
              <w:rPr>
                <w:rFonts w:ascii="Arial" w:eastAsia="Times New Roman" w:hAnsi="Arial" w:cs="Arial"/>
                <w:b/>
                <w:sz w:val="20"/>
                <w:szCs w:val="20"/>
              </w:rPr>
              <w:t>6 juegos del 1 al 10</w:t>
            </w:r>
            <w:r>
              <w:rPr>
                <w:rFonts w:ascii="Arial" w:eastAsia="Times New Roman" w:hAnsi="Arial" w:cs="Arial"/>
                <w:sz w:val="20"/>
                <w:szCs w:val="20"/>
              </w:rPr>
              <w:t xml:space="preserve"> para que sean un total de 60</w:t>
            </w:r>
          </w:p>
        </w:tc>
        <w:tc>
          <w:tcPr>
            <w:tcW w:w="1568" w:type="dxa"/>
            <w:shd w:val="clear" w:color="auto" w:fill="auto"/>
            <w:vAlign w:val="center"/>
          </w:tcPr>
          <w:p w14:paraId="01A2C9C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5D23E31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60</w:t>
            </w:r>
          </w:p>
        </w:tc>
      </w:tr>
      <w:tr w:rsidR="00D972EB" w14:paraId="00A27DFE" w14:textId="77777777" w:rsidTr="00563D9E">
        <w:trPr>
          <w:trHeight w:val="999"/>
        </w:trPr>
        <w:tc>
          <w:tcPr>
            <w:tcW w:w="1186" w:type="dxa"/>
            <w:shd w:val="clear" w:color="auto" w:fill="auto"/>
            <w:vAlign w:val="center"/>
          </w:tcPr>
          <w:p w14:paraId="7474AB1A" w14:textId="77777777" w:rsidR="00D972EB" w:rsidRDefault="00D972EB" w:rsidP="00563D9E">
            <w:pPr>
              <w:widowControl w:val="0"/>
              <w:spacing w:after="0"/>
              <w:jc w:val="center"/>
              <w:rPr>
                <w:rFonts w:ascii="Arial" w:eastAsia="Times New Roman" w:hAnsi="Arial" w:cs="Arial"/>
                <w:sz w:val="20"/>
                <w:szCs w:val="20"/>
              </w:rPr>
            </w:pPr>
          </w:p>
          <w:p w14:paraId="3AD504B9" w14:textId="77777777" w:rsidR="00D972EB" w:rsidRDefault="00D972EB" w:rsidP="00563D9E">
            <w:pPr>
              <w:widowControl w:val="0"/>
              <w:spacing w:after="0"/>
              <w:jc w:val="center"/>
              <w:rPr>
                <w:rFonts w:ascii="Arial" w:eastAsia="Times New Roman" w:hAnsi="Arial" w:cs="Arial"/>
                <w:sz w:val="20"/>
                <w:szCs w:val="20"/>
              </w:rPr>
            </w:pPr>
          </w:p>
          <w:p w14:paraId="192305DA"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40</w:t>
            </w:r>
          </w:p>
          <w:p w14:paraId="6FA42B19" w14:textId="77777777" w:rsidR="00D972EB" w:rsidRDefault="00D972EB" w:rsidP="00563D9E">
            <w:pPr>
              <w:widowControl w:val="0"/>
              <w:spacing w:after="0"/>
              <w:rPr>
                <w:rFonts w:ascii="Arial" w:eastAsia="Times New Roman" w:hAnsi="Arial" w:cs="Arial"/>
                <w:sz w:val="20"/>
                <w:szCs w:val="20"/>
              </w:rPr>
            </w:pPr>
          </w:p>
        </w:tc>
        <w:tc>
          <w:tcPr>
            <w:tcW w:w="5192" w:type="dxa"/>
            <w:shd w:val="clear" w:color="auto" w:fill="auto"/>
            <w:vAlign w:val="center"/>
          </w:tcPr>
          <w:p w14:paraId="0816530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GAFETES (plastificado grueso con broche)  de una cara Proveedores Cruz Verde (11 cm de ancho x 14 cm de alto).</w:t>
            </w:r>
          </w:p>
          <w:p w14:paraId="5B7CBBAA" w14:textId="77777777" w:rsidR="00D972EB" w:rsidRDefault="00D972EB" w:rsidP="00563D9E">
            <w:pPr>
              <w:widowControl w:val="0"/>
              <w:spacing w:after="0"/>
              <w:rPr>
                <w:rFonts w:ascii="Arial" w:eastAsia="Times New Roman" w:hAnsi="Arial" w:cs="Arial"/>
                <w:sz w:val="20"/>
                <w:szCs w:val="20"/>
              </w:rPr>
            </w:pPr>
          </w:p>
          <w:p w14:paraId="5B384D7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imprimen </w:t>
            </w:r>
            <w:r w:rsidRPr="009E6D35">
              <w:rPr>
                <w:rFonts w:ascii="Arial" w:eastAsia="Times New Roman" w:hAnsi="Arial" w:cs="Arial"/>
                <w:b/>
                <w:sz w:val="20"/>
                <w:szCs w:val="20"/>
              </w:rPr>
              <w:t>6 juegos del 1 al 10</w:t>
            </w:r>
            <w:r>
              <w:rPr>
                <w:rFonts w:ascii="Arial" w:eastAsia="Times New Roman" w:hAnsi="Arial" w:cs="Arial"/>
                <w:sz w:val="20"/>
                <w:szCs w:val="20"/>
              </w:rPr>
              <w:t xml:space="preserve"> para que sean un total de 60</w:t>
            </w:r>
          </w:p>
        </w:tc>
        <w:tc>
          <w:tcPr>
            <w:tcW w:w="1568" w:type="dxa"/>
            <w:shd w:val="clear" w:color="auto" w:fill="auto"/>
            <w:vAlign w:val="center"/>
          </w:tcPr>
          <w:p w14:paraId="1A00868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2134C62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60</w:t>
            </w:r>
          </w:p>
        </w:tc>
      </w:tr>
      <w:tr w:rsidR="00D972EB" w14:paraId="4F3DA6AD" w14:textId="77777777" w:rsidTr="00563D9E">
        <w:trPr>
          <w:trHeight w:val="999"/>
        </w:trPr>
        <w:tc>
          <w:tcPr>
            <w:tcW w:w="1186" w:type="dxa"/>
            <w:shd w:val="clear" w:color="auto" w:fill="auto"/>
            <w:vAlign w:val="center"/>
          </w:tcPr>
          <w:p w14:paraId="74C8391C"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41</w:t>
            </w:r>
          </w:p>
        </w:tc>
        <w:tc>
          <w:tcPr>
            <w:tcW w:w="5192" w:type="dxa"/>
            <w:shd w:val="clear" w:color="auto" w:fill="auto"/>
            <w:vAlign w:val="center"/>
          </w:tcPr>
          <w:p w14:paraId="4043DE1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GAFETES (plastificado grueso con broche) de una cara Visitante Oficial Cruz Verde (11 cm de ancho x 14 cm de alto)</w:t>
            </w:r>
          </w:p>
          <w:p w14:paraId="06ABBB33" w14:textId="77777777" w:rsidR="00D972EB" w:rsidRDefault="00D972EB" w:rsidP="00563D9E">
            <w:pPr>
              <w:widowControl w:val="0"/>
              <w:spacing w:after="0"/>
              <w:rPr>
                <w:rFonts w:ascii="Arial" w:eastAsia="Times New Roman" w:hAnsi="Arial" w:cs="Arial"/>
                <w:sz w:val="20"/>
                <w:szCs w:val="20"/>
              </w:rPr>
            </w:pPr>
          </w:p>
          <w:p w14:paraId="053958C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imprimen </w:t>
            </w:r>
            <w:r w:rsidRPr="009E6D35">
              <w:rPr>
                <w:rFonts w:ascii="Arial" w:eastAsia="Times New Roman" w:hAnsi="Arial" w:cs="Arial"/>
                <w:b/>
                <w:sz w:val="20"/>
                <w:szCs w:val="20"/>
              </w:rPr>
              <w:t>6 juegos del 1 al 10</w:t>
            </w:r>
            <w:r>
              <w:rPr>
                <w:rFonts w:ascii="Arial" w:eastAsia="Times New Roman" w:hAnsi="Arial" w:cs="Arial"/>
                <w:sz w:val="20"/>
                <w:szCs w:val="20"/>
              </w:rPr>
              <w:t xml:space="preserve"> para que sean un total de 60</w:t>
            </w:r>
          </w:p>
        </w:tc>
        <w:tc>
          <w:tcPr>
            <w:tcW w:w="1568" w:type="dxa"/>
            <w:shd w:val="clear" w:color="auto" w:fill="auto"/>
            <w:vAlign w:val="center"/>
          </w:tcPr>
          <w:p w14:paraId="040F046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4F2811B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60</w:t>
            </w:r>
          </w:p>
        </w:tc>
      </w:tr>
      <w:tr w:rsidR="00D972EB" w14:paraId="7685E4D5" w14:textId="77777777" w:rsidTr="00563D9E">
        <w:trPr>
          <w:trHeight w:val="999"/>
        </w:trPr>
        <w:tc>
          <w:tcPr>
            <w:tcW w:w="1186" w:type="dxa"/>
            <w:shd w:val="clear" w:color="auto" w:fill="auto"/>
            <w:vAlign w:val="center"/>
          </w:tcPr>
          <w:p w14:paraId="0B300FF8"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42</w:t>
            </w:r>
          </w:p>
        </w:tc>
        <w:tc>
          <w:tcPr>
            <w:tcW w:w="5192" w:type="dxa"/>
            <w:shd w:val="clear" w:color="auto" w:fill="auto"/>
            <w:vAlign w:val="center"/>
          </w:tcPr>
          <w:p w14:paraId="4DE15DC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en áreas de cuneros patológico y hospitalización. Medidas aproximadas debido a que la obra está en proceso: (ventana de cristal de 460 cm de ancho x 71 cm de alto, puerta de cristal de 200cm de ancho x 270 cm de alto, puesta de cristal de 190 cm de ancho x 211 cm de alto y puerta de cristal de 210 cm de ancho x 211 de alto). Ejecución una vez terminada la obra</w:t>
            </w:r>
          </w:p>
          <w:p w14:paraId="59D6ABF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1568" w:type="dxa"/>
            <w:shd w:val="clear" w:color="auto" w:fill="auto"/>
            <w:vAlign w:val="center"/>
          </w:tcPr>
          <w:p w14:paraId="1B8F664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555" w:type="dxa"/>
            <w:shd w:val="clear" w:color="auto" w:fill="auto"/>
            <w:vAlign w:val="center"/>
          </w:tcPr>
          <w:p w14:paraId="6753022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4</w:t>
            </w:r>
          </w:p>
        </w:tc>
      </w:tr>
      <w:tr w:rsidR="00D972EB" w14:paraId="1074900C" w14:textId="77777777" w:rsidTr="00563D9E">
        <w:trPr>
          <w:trHeight w:val="999"/>
        </w:trPr>
        <w:tc>
          <w:tcPr>
            <w:tcW w:w="1186" w:type="dxa"/>
            <w:shd w:val="clear" w:color="auto" w:fill="auto"/>
            <w:vAlign w:val="center"/>
          </w:tcPr>
          <w:p w14:paraId="09A8C3B5"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43</w:t>
            </w:r>
          </w:p>
        </w:tc>
        <w:tc>
          <w:tcPr>
            <w:tcW w:w="5192" w:type="dxa"/>
            <w:shd w:val="clear" w:color="auto" w:fill="auto"/>
            <w:vAlign w:val="center"/>
          </w:tcPr>
          <w:p w14:paraId="2A68A1D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w:t>
            </w:r>
            <w:r w:rsidRPr="008C4B08">
              <w:rPr>
                <w:rFonts w:ascii="Arial" w:eastAsia="Times New Roman" w:hAnsi="Arial" w:cs="Arial" w:hint="eastAsia"/>
                <w:sz w:val="20"/>
                <w:szCs w:val="20"/>
              </w:rPr>
              <w:t xml:space="preserve">Rótulo manual (Estacionamiento exclusivo Cruz Verde) 1 pieza de 5.78 metros de ancho x 32 centímetros de alto, 1 pieza de 50 cm de ancho x 20 cm de alto, 1 pieza de 1.55 metros de ancho x 20 cm de alto, 1 pieza de 76 cm de ancho x 20 cm de alto, 1 pieza de 1.07 de ancho x 20 cm de alto, 1 pieza de 6.32 mts de ancho x 38 cm, 7.21 mts de ancho x 40 cm de alto, 1 pieza de 1.20 cm de diámetro, 1 pieza 3 metros de ancho x 38 cm de alto, 1 pieza de 4.85 de mts de ancho x 29 cm de alto, 1 pieza de 2.28 metros de ancho x 28 cm de alto y 3.62 </w:t>
            </w:r>
            <w:r w:rsidRPr="008C4B08">
              <w:rPr>
                <w:rFonts w:ascii="Arial" w:eastAsia="Times New Roman" w:hAnsi="Arial" w:cs="Arial" w:hint="eastAsia"/>
                <w:sz w:val="20"/>
                <w:szCs w:val="20"/>
              </w:rPr>
              <w:lastRenderedPageBreak/>
              <w:t>cm de ancho x 21 cm de alto.</w:t>
            </w:r>
          </w:p>
        </w:tc>
        <w:tc>
          <w:tcPr>
            <w:tcW w:w="1568" w:type="dxa"/>
            <w:shd w:val="clear" w:color="auto" w:fill="auto"/>
            <w:vAlign w:val="center"/>
          </w:tcPr>
          <w:p w14:paraId="0B15799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lastRenderedPageBreak/>
              <w:t>UNIDAD</w:t>
            </w:r>
          </w:p>
        </w:tc>
        <w:tc>
          <w:tcPr>
            <w:tcW w:w="1555" w:type="dxa"/>
            <w:shd w:val="clear" w:color="auto" w:fill="auto"/>
            <w:vAlign w:val="center"/>
          </w:tcPr>
          <w:p w14:paraId="51E6707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12</w:t>
            </w:r>
          </w:p>
        </w:tc>
      </w:tr>
      <w:tr w:rsidR="00D972EB" w14:paraId="0347150C" w14:textId="77777777" w:rsidTr="00563D9E">
        <w:trPr>
          <w:trHeight w:val="999"/>
        </w:trPr>
        <w:tc>
          <w:tcPr>
            <w:tcW w:w="1186" w:type="dxa"/>
            <w:shd w:val="clear" w:color="auto" w:fill="auto"/>
            <w:vAlign w:val="center"/>
          </w:tcPr>
          <w:p w14:paraId="62C6CC89"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44</w:t>
            </w:r>
          </w:p>
        </w:tc>
        <w:tc>
          <w:tcPr>
            <w:tcW w:w="5192" w:type="dxa"/>
            <w:shd w:val="clear" w:color="auto" w:fill="auto"/>
            <w:vAlign w:val="center"/>
          </w:tcPr>
          <w:p w14:paraId="7FA19C1A" w14:textId="77777777" w:rsidR="00D972EB" w:rsidRPr="00AF261F" w:rsidRDefault="00D972EB" w:rsidP="00563D9E">
            <w:pPr>
              <w:widowControl w:val="0"/>
              <w:spacing w:after="0"/>
              <w:rPr>
                <w:rFonts w:ascii="Arial" w:eastAsia="Times New Roman" w:hAnsi="Arial" w:cs="Arial"/>
                <w:b/>
                <w:sz w:val="20"/>
                <w:szCs w:val="20"/>
              </w:rPr>
            </w:pPr>
            <w:r>
              <w:rPr>
                <w:rFonts w:ascii="Arial" w:eastAsia="Times New Roman" w:hAnsi="Arial" w:cs="Arial"/>
                <w:sz w:val="20"/>
                <w:szCs w:val="20"/>
              </w:rPr>
              <w:t xml:space="preserve">El siguiente concepto será usado cuando el servicio requerido no se encuentre descrito en el presente oficio con un monto hasta por </w:t>
            </w:r>
            <w:r w:rsidRPr="00AF261F">
              <w:rPr>
                <w:rFonts w:ascii="Arial" w:eastAsia="Times New Roman" w:hAnsi="Arial" w:cs="Arial"/>
                <w:b/>
                <w:sz w:val="20"/>
                <w:szCs w:val="20"/>
              </w:rPr>
              <w:t>$100,000.00 más IVA.</w:t>
            </w:r>
          </w:p>
          <w:p w14:paraId="75EE86B5" w14:textId="77777777" w:rsidR="00D972EB" w:rsidRDefault="00D972EB" w:rsidP="00563D9E">
            <w:pPr>
              <w:widowControl w:val="0"/>
              <w:spacing w:after="0"/>
              <w:rPr>
                <w:rFonts w:ascii="Arial" w:eastAsia="Times New Roman" w:hAnsi="Arial" w:cs="Arial"/>
                <w:sz w:val="20"/>
                <w:szCs w:val="20"/>
              </w:rPr>
            </w:pPr>
          </w:p>
          <w:p w14:paraId="5AB2B1E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En este concepto se incluyen servicios de rótulos manuales; impresión e instalación (con o sin chapetones) en los siguientes materiales:</w:t>
            </w:r>
          </w:p>
          <w:p w14:paraId="1460F21F" w14:textId="77777777" w:rsidR="00D972EB" w:rsidRPr="00292BD3" w:rsidRDefault="00D972EB" w:rsidP="00563D9E">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 xml:space="preserve">Trovicel </w:t>
            </w:r>
          </w:p>
          <w:p w14:paraId="66354FFF" w14:textId="77777777" w:rsidR="00D972EB" w:rsidRPr="00292BD3" w:rsidRDefault="00D972EB" w:rsidP="00563D9E">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 xml:space="preserve">Señalética </w:t>
            </w:r>
          </w:p>
          <w:p w14:paraId="264AE771" w14:textId="77777777" w:rsidR="00D972EB" w:rsidRPr="00292BD3" w:rsidRDefault="00D972EB" w:rsidP="00563D9E">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Vinil con recorte</w:t>
            </w:r>
          </w:p>
          <w:p w14:paraId="229DB2EB" w14:textId="77777777" w:rsidR="00D972EB" w:rsidRPr="00292BD3" w:rsidRDefault="00D972EB" w:rsidP="00563D9E">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Vinil textil impreso a color</w:t>
            </w:r>
          </w:p>
          <w:p w14:paraId="16E5A52F" w14:textId="77777777" w:rsidR="00D972EB" w:rsidRPr="00292BD3" w:rsidRDefault="00D972EB" w:rsidP="00563D9E">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 xml:space="preserve">Cristal </w:t>
            </w:r>
          </w:p>
          <w:p w14:paraId="02FEBE51" w14:textId="77777777" w:rsidR="00D972EB" w:rsidRPr="00292BD3" w:rsidRDefault="00D972EB" w:rsidP="00563D9E">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Acrílico</w:t>
            </w:r>
          </w:p>
          <w:p w14:paraId="01D7CC6C" w14:textId="77777777" w:rsidR="00D972EB" w:rsidRPr="00292BD3" w:rsidRDefault="00D972EB" w:rsidP="00563D9E">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Gafetes plastificado grueso con broche</w:t>
            </w:r>
          </w:p>
          <w:p w14:paraId="4EC9F80B" w14:textId="77777777" w:rsidR="00D972EB" w:rsidRPr="00292BD3" w:rsidRDefault="00D972EB" w:rsidP="00563D9E">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Lona</w:t>
            </w:r>
          </w:p>
          <w:p w14:paraId="353DA04C" w14:textId="77777777" w:rsidR="00D972EB" w:rsidRPr="00292BD3" w:rsidRDefault="00D972EB" w:rsidP="00563D9E">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Papel (poster, volantes, trípticos, dípticos)</w:t>
            </w:r>
          </w:p>
          <w:p w14:paraId="183B61CC" w14:textId="77777777" w:rsidR="00D972EB" w:rsidRPr="00292BD3" w:rsidRDefault="00D972EB" w:rsidP="00563D9E">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Promocionales (playeras, tasas, vasos, libretas, imanes, plumas, bolsas ecológicas)</w:t>
            </w:r>
          </w:p>
          <w:p w14:paraId="39238EF3" w14:textId="77777777" w:rsidR="00D972EB" w:rsidRDefault="00D972EB" w:rsidP="00563D9E">
            <w:pPr>
              <w:widowControl w:val="0"/>
              <w:spacing w:after="0"/>
              <w:rPr>
                <w:rFonts w:ascii="Arial" w:eastAsia="Times New Roman" w:hAnsi="Arial" w:cs="Arial"/>
                <w:sz w:val="20"/>
                <w:szCs w:val="20"/>
              </w:rPr>
            </w:pPr>
          </w:p>
          <w:p w14:paraId="242FD0D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w:t>
            </w:r>
          </w:p>
        </w:tc>
        <w:tc>
          <w:tcPr>
            <w:tcW w:w="1568" w:type="dxa"/>
            <w:shd w:val="clear" w:color="auto" w:fill="auto"/>
            <w:vAlign w:val="center"/>
          </w:tcPr>
          <w:p w14:paraId="596B129B" w14:textId="77777777" w:rsidR="00D972EB" w:rsidRDefault="00D972EB" w:rsidP="00563D9E">
            <w:pPr>
              <w:widowControl w:val="0"/>
              <w:spacing w:after="0"/>
              <w:rPr>
                <w:rFonts w:ascii="Arial" w:eastAsia="Times New Roman" w:hAnsi="Arial" w:cs="Arial"/>
                <w:sz w:val="20"/>
                <w:szCs w:val="20"/>
              </w:rPr>
            </w:pPr>
          </w:p>
        </w:tc>
        <w:tc>
          <w:tcPr>
            <w:tcW w:w="1555" w:type="dxa"/>
            <w:shd w:val="clear" w:color="auto" w:fill="auto"/>
            <w:vAlign w:val="center"/>
          </w:tcPr>
          <w:p w14:paraId="7BB5A9FC" w14:textId="77777777" w:rsidR="00D972EB" w:rsidRDefault="00D972EB" w:rsidP="00563D9E">
            <w:pPr>
              <w:widowControl w:val="0"/>
              <w:spacing w:after="0"/>
              <w:rPr>
                <w:rFonts w:ascii="Arial" w:eastAsia="Times New Roman" w:hAnsi="Arial" w:cs="Arial"/>
                <w:sz w:val="20"/>
                <w:szCs w:val="20"/>
              </w:rPr>
            </w:pPr>
          </w:p>
        </w:tc>
      </w:tr>
    </w:tbl>
    <w:p w14:paraId="6A6A6C03" w14:textId="77777777" w:rsidR="00503F98" w:rsidRDefault="00503F98">
      <w:pPr>
        <w:spacing w:after="0" w:line="276" w:lineRule="auto"/>
        <w:jc w:val="both"/>
        <w:rPr>
          <w:rFonts w:ascii="Century Gothic" w:eastAsia="Arial" w:hAnsi="Century Gothic" w:cs="Arial"/>
        </w:rPr>
      </w:pPr>
    </w:p>
    <w:p w14:paraId="34FE888A" w14:textId="77777777" w:rsidR="00846309" w:rsidRPr="00B75B3E" w:rsidRDefault="00846309">
      <w:pPr>
        <w:spacing w:after="0" w:line="276" w:lineRule="auto"/>
        <w:jc w:val="both"/>
        <w:rPr>
          <w:rFonts w:ascii="Century Gothic" w:eastAsia="Arial" w:hAnsi="Century Gothic" w:cs="Arial"/>
        </w:rPr>
      </w:pPr>
    </w:p>
    <w:p w14:paraId="0FBE9273" w14:textId="77777777" w:rsidR="00FB694C" w:rsidRDefault="00725FFD" w:rsidP="008D7137">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14:paraId="1D04F3B6" w14:textId="77777777" w:rsidR="008D7137" w:rsidRPr="008D7137" w:rsidRDefault="008D7137" w:rsidP="008D7137">
      <w:pPr>
        <w:spacing w:after="0" w:line="276" w:lineRule="auto"/>
        <w:jc w:val="both"/>
        <w:rPr>
          <w:rFonts w:ascii="Century Gothic" w:eastAsia="Arial" w:hAnsi="Century Gothic" w:cs="Arial"/>
        </w:rPr>
      </w:pPr>
    </w:p>
    <w:p w14:paraId="62064DDA" w14:textId="77777777" w:rsidR="00FA7B3E" w:rsidRDefault="00606E06" w:rsidP="008D7137">
      <w:pPr>
        <w:spacing w:after="0" w:line="240" w:lineRule="auto"/>
        <w:jc w:val="both"/>
        <w:rPr>
          <w:rFonts w:ascii="Century Gothic" w:hAnsi="Century Gothic" w:cs="Arial"/>
        </w:rPr>
      </w:pPr>
      <w:r w:rsidRPr="00B75B3E">
        <w:rPr>
          <w:rFonts w:ascii="Century Gothic" w:hAnsi="Century Gothic" w:cs="Arial"/>
        </w:rPr>
        <w:t>Deberá ser elaborado en computadora debidamente firmado y anexarlo dentro de su sobre correspondiente, además entregar una USB que c</w:t>
      </w:r>
      <w:r w:rsidR="008D7137">
        <w:rPr>
          <w:rFonts w:ascii="Century Gothic" w:hAnsi="Century Gothic" w:cs="Arial"/>
        </w:rPr>
        <w:t xml:space="preserve">ontenga este formato en Excel. </w:t>
      </w:r>
    </w:p>
    <w:p w14:paraId="26E5A200" w14:textId="77777777" w:rsidR="008D7137" w:rsidRPr="008D7137" w:rsidRDefault="008D7137" w:rsidP="008D7137">
      <w:pPr>
        <w:spacing w:after="0" w:line="240" w:lineRule="auto"/>
        <w:jc w:val="both"/>
        <w:rPr>
          <w:rFonts w:ascii="Century Gothic" w:hAnsi="Century Gothic" w:cs="Arial"/>
        </w:rPr>
      </w:pPr>
    </w:p>
    <w:p w14:paraId="5284B2DD" w14:textId="77777777"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14:paraId="47CEB275"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14:paraId="5FA11B1A"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14:paraId="4299A42A" w14:textId="77777777" w:rsidR="00FA7B3E" w:rsidRDefault="00FA7B3E" w:rsidP="008D7137">
      <w:pPr>
        <w:spacing w:after="0" w:line="276" w:lineRule="auto"/>
        <w:rPr>
          <w:rFonts w:ascii="Century Gothic" w:eastAsia="Arial" w:hAnsi="Century Gothic" w:cs="Arial"/>
        </w:rPr>
      </w:pPr>
    </w:p>
    <w:p w14:paraId="1B3BB26E" w14:textId="77777777"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14:paraId="5C38F143" w14:textId="77777777" w:rsidR="00975836" w:rsidRDefault="00975836" w:rsidP="00D1774B">
      <w:pPr>
        <w:spacing w:after="0" w:line="276" w:lineRule="auto"/>
        <w:jc w:val="both"/>
        <w:rPr>
          <w:rFonts w:ascii="Century Gothic" w:eastAsia="Arial" w:hAnsi="Century Gothic" w:cs="Arial"/>
          <w:b/>
        </w:rPr>
      </w:pPr>
    </w:p>
    <w:p w14:paraId="0F8C863D" w14:textId="0E340C93" w:rsidR="00D972EB" w:rsidRDefault="00D972EB">
      <w:pPr>
        <w:spacing w:after="0" w:line="240" w:lineRule="auto"/>
        <w:rPr>
          <w:rFonts w:ascii="Century Gothic" w:eastAsia="Arial" w:hAnsi="Century Gothic" w:cs="Arial"/>
          <w:b/>
        </w:rPr>
      </w:pPr>
      <w:r>
        <w:rPr>
          <w:rFonts w:ascii="Century Gothic" w:eastAsia="Arial" w:hAnsi="Century Gothic" w:cs="Arial"/>
          <w:b/>
        </w:rPr>
        <w:br w:type="page"/>
      </w:r>
    </w:p>
    <w:p w14:paraId="26D29DF1" w14:textId="77777777" w:rsidR="00975836" w:rsidRDefault="00975836" w:rsidP="00D1774B">
      <w:pPr>
        <w:spacing w:after="0" w:line="276" w:lineRule="auto"/>
        <w:jc w:val="both"/>
        <w:rPr>
          <w:rFonts w:ascii="Century Gothic" w:eastAsia="Arial" w:hAnsi="Century Gothic" w:cs="Arial"/>
          <w:b/>
        </w:rPr>
      </w:pPr>
    </w:p>
    <w:p w14:paraId="7901F54C"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14:paraId="5B2C6124" w14:textId="77777777" w:rsidR="0023129C" w:rsidRDefault="00725FFD" w:rsidP="008D7137">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14:paraId="509777B8" w14:textId="77777777" w:rsidR="008D7137" w:rsidRPr="00B75B3E" w:rsidRDefault="008D7137" w:rsidP="008D7137">
      <w:pPr>
        <w:spacing w:after="0" w:line="240" w:lineRule="auto"/>
        <w:jc w:val="center"/>
        <w:rPr>
          <w:rFonts w:ascii="Century Gothic" w:eastAsia="Arial" w:hAnsi="Century Gothic" w:cs="Arial"/>
          <w:b/>
        </w:rPr>
      </w:pPr>
    </w:p>
    <w:p w14:paraId="5DD8BF49"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5F2F2D82"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2FF1B3D6" w14:textId="77777777" w:rsidR="005305D5" w:rsidRPr="00B75B3E" w:rsidRDefault="0023582F" w:rsidP="002764DD">
      <w:pPr>
        <w:spacing w:after="0" w:line="240" w:lineRule="auto"/>
        <w:rPr>
          <w:rFonts w:ascii="Century Gothic" w:eastAsia="Arial" w:hAnsi="Century Gothic" w:cs="Arial"/>
          <w:b/>
        </w:rPr>
      </w:pPr>
      <w:r>
        <w:rPr>
          <w:rFonts w:ascii="Century Gothic" w:eastAsia="Arial" w:hAnsi="Century Gothic" w:cs="Arial"/>
          <w:b/>
        </w:rPr>
        <w:t>PRESENTE</w:t>
      </w:r>
    </w:p>
    <w:p w14:paraId="668CE9E3" w14:textId="06E3A848"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p>
    <w:p w14:paraId="7B97D06A" w14:textId="77777777" w:rsidR="00D972EB" w:rsidRPr="00B75B3E" w:rsidRDefault="00D972EB">
      <w:pPr>
        <w:spacing w:after="0" w:line="240" w:lineRule="auto"/>
        <w:jc w:val="both"/>
        <w:rPr>
          <w:rFonts w:ascii="Century Gothic" w:eastAsia="Arial" w:hAnsi="Century Gothic" w:cs="Arial"/>
        </w:rPr>
      </w:pPr>
    </w:p>
    <w:p w14:paraId="46F59ECD" w14:textId="77777777" w:rsidR="0023129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14:paraId="09318D1E" w14:textId="77777777" w:rsidR="00D972EB" w:rsidRDefault="00D972EB">
      <w:pPr>
        <w:spacing w:after="0" w:line="240" w:lineRule="auto"/>
        <w:jc w:val="both"/>
        <w:rPr>
          <w:rFonts w:ascii="Century Gothic" w:eastAsia="Arial" w:hAnsi="Century Gothic" w:cs="Arial"/>
        </w:rPr>
      </w:pPr>
    </w:p>
    <w:tbl>
      <w:tblPr>
        <w:tblW w:w="92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gridCol w:w="2982"/>
        <w:gridCol w:w="992"/>
        <w:gridCol w:w="1276"/>
        <w:gridCol w:w="1276"/>
        <w:gridCol w:w="1555"/>
      </w:tblGrid>
      <w:tr w:rsidR="00D972EB" w14:paraId="6B67B0D1" w14:textId="77777777" w:rsidTr="00563D9E">
        <w:trPr>
          <w:trHeight w:val="1340"/>
        </w:trPr>
        <w:tc>
          <w:tcPr>
            <w:tcW w:w="1186" w:type="dxa"/>
            <w:shd w:val="clear" w:color="auto" w:fill="auto"/>
            <w:vAlign w:val="bottom"/>
          </w:tcPr>
          <w:p w14:paraId="065641B9" w14:textId="77777777" w:rsidR="00D972EB" w:rsidRDefault="00D972EB" w:rsidP="00563D9E">
            <w:pPr>
              <w:widowControl w:val="0"/>
              <w:spacing w:after="0"/>
              <w:jc w:val="both"/>
              <w:rPr>
                <w:rFonts w:ascii="Arial" w:eastAsia="Times New Roman" w:hAnsi="Arial" w:cs="Arial"/>
                <w:b/>
                <w:bCs/>
                <w:color w:val="000000"/>
                <w:sz w:val="20"/>
                <w:szCs w:val="20"/>
              </w:rPr>
            </w:pPr>
            <w:r>
              <w:rPr>
                <w:rFonts w:ascii="Arial" w:eastAsia="Times New Roman" w:hAnsi="Arial" w:cs="Arial"/>
                <w:b/>
                <w:bCs/>
                <w:color w:val="000000"/>
                <w:sz w:val="20"/>
                <w:szCs w:val="20"/>
              </w:rPr>
              <w:t>RENGLÓN</w:t>
            </w:r>
          </w:p>
          <w:p w14:paraId="36241C6A" w14:textId="77777777" w:rsidR="00D972EB" w:rsidRDefault="00D972EB" w:rsidP="00563D9E">
            <w:pPr>
              <w:widowControl w:val="0"/>
              <w:spacing w:after="0"/>
              <w:rPr>
                <w:rFonts w:ascii="Arial" w:eastAsia="Times New Roman" w:hAnsi="Arial" w:cs="Arial"/>
                <w:b/>
                <w:bCs/>
                <w:color w:val="000000"/>
                <w:sz w:val="20"/>
                <w:szCs w:val="20"/>
              </w:rPr>
            </w:pPr>
          </w:p>
        </w:tc>
        <w:tc>
          <w:tcPr>
            <w:tcW w:w="2982" w:type="dxa"/>
            <w:shd w:val="clear" w:color="auto" w:fill="auto"/>
            <w:vAlign w:val="center"/>
          </w:tcPr>
          <w:p w14:paraId="2262EFEB" w14:textId="77777777" w:rsidR="00D972EB" w:rsidRDefault="00D972EB" w:rsidP="00563D9E">
            <w:pPr>
              <w:widowControl w:val="0"/>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DESCRIPCIÓN DEL BIEN</w:t>
            </w:r>
          </w:p>
        </w:tc>
        <w:tc>
          <w:tcPr>
            <w:tcW w:w="992" w:type="dxa"/>
            <w:shd w:val="clear" w:color="auto" w:fill="auto"/>
            <w:vAlign w:val="center"/>
          </w:tcPr>
          <w:p w14:paraId="489AC2F1" w14:textId="77777777" w:rsidR="00D972EB" w:rsidRDefault="00D972EB" w:rsidP="00563D9E">
            <w:pPr>
              <w:widowControl w:val="0"/>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UNIDAD DE MEDIDA</w:t>
            </w:r>
          </w:p>
        </w:tc>
        <w:tc>
          <w:tcPr>
            <w:tcW w:w="1276" w:type="dxa"/>
            <w:shd w:val="clear" w:color="auto" w:fill="auto"/>
            <w:vAlign w:val="center"/>
          </w:tcPr>
          <w:p w14:paraId="743576B5" w14:textId="77777777" w:rsidR="00D972EB" w:rsidRDefault="00D972EB" w:rsidP="00563D9E">
            <w:pPr>
              <w:widowControl w:val="0"/>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CANTIDAD </w:t>
            </w:r>
          </w:p>
        </w:tc>
        <w:tc>
          <w:tcPr>
            <w:tcW w:w="1276" w:type="dxa"/>
            <w:vAlign w:val="center"/>
          </w:tcPr>
          <w:p w14:paraId="4217F1D1" w14:textId="77777777" w:rsidR="00D972EB" w:rsidRDefault="00D972EB" w:rsidP="00563D9E">
            <w:pPr>
              <w:widowControl w:val="0"/>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PRECIO UNITARIO</w:t>
            </w:r>
          </w:p>
        </w:tc>
        <w:tc>
          <w:tcPr>
            <w:tcW w:w="1555" w:type="dxa"/>
            <w:vAlign w:val="center"/>
          </w:tcPr>
          <w:p w14:paraId="2BA4C6B4" w14:textId="77777777" w:rsidR="00D972EB" w:rsidRDefault="00D972EB" w:rsidP="00563D9E">
            <w:pPr>
              <w:widowControl w:val="0"/>
              <w:spacing w:after="0"/>
              <w:jc w:val="cente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r>
      <w:tr w:rsidR="00D972EB" w14:paraId="7B743CF5" w14:textId="77777777" w:rsidTr="00563D9E">
        <w:trPr>
          <w:trHeight w:val="845"/>
        </w:trPr>
        <w:tc>
          <w:tcPr>
            <w:tcW w:w="1186" w:type="dxa"/>
            <w:shd w:val="clear" w:color="auto" w:fill="auto"/>
            <w:vAlign w:val="center"/>
          </w:tcPr>
          <w:p w14:paraId="03F7426F"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w:t>
            </w:r>
          </w:p>
        </w:tc>
        <w:tc>
          <w:tcPr>
            <w:tcW w:w="2982" w:type="dxa"/>
            <w:shd w:val="clear" w:color="auto" w:fill="auto"/>
            <w:vAlign w:val="center"/>
          </w:tcPr>
          <w:p w14:paraId="3FBC3D3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Señalética Hospitalito (40 cm de ancho x 16 cm de alto) Incluye instalación con chapetones.</w:t>
            </w:r>
          </w:p>
          <w:p w14:paraId="33855D3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992" w:type="dxa"/>
            <w:shd w:val="clear" w:color="auto" w:fill="auto"/>
            <w:vAlign w:val="center"/>
          </w:tcPr>
          <w:p w14:paraId="1E55F8F3"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633C405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847</w:t>
            </w:r>
          </w:p>
        </w:tc>
        <w:tc>
          <w:tcPr>
            <w:tcW w:w="1276" w:type="dxa"/>
          </w:tcPr>
          <w:p w14:paraId="197C4C8E" w14:textId="77777777" w:rsidR="00D972EB" w:rsidRDefault="00D972EB" w:rsidP="00563D9E">
            <w:pPr>
              <w:widowControl w:val="0"/>
              <w:spacing w:after="0"/>
              <w:jc w:val="center"/>
              <w:rPr>
                <w:rFonts w:ascii="Arial" w:eastAsia="Times New Roman" w:hAnsi="Arial" w:cs="Arial"/>
                <w:sz w:val="20"/>
                <w:szCs w:val="20"/>
              </w:rPr>
            </w:pPr>
          </w:p>
        </w:tc>
        <w:tc>
          <w:tcPr>
            <w:tcW w:w="1555" w:type="dxa"/>
          </w:tcPr>
          <w:p w14:paraId="509190FE" w14:textId="77777777" w:rsidR="00D972EB" w:rsidRDefault="00D972EB" w:rsidP="00563D9E">
            <w:pPr>
              <w:widowControl w:val="0"/>
              <w:spacing w:after="0"/>
              <w:jc w:val="center"/>
              <w:rPr>
                <w:rFonts w:ascii="Arial" w:eastAsia="Times New Roman" w:hAnsi="Arial" w:cs="Arial"/>
                <w:sz w:val="20"/>
                <w:szCs w:val="20"/>
              </w:rPr>
            </w:pPr>
          </w:p>
        </w:tc>
      </w:tr>
      <w:tr w:rsidR="00D972EB" w14:paraId="604FDDF6" w14:textId="77777777" w:rsidTr="00563D9E">
        <w:trPr>
          <w:trHeight w:val="999"/>
        </w:trPr>
        <w:tc>
          <w:tcPr>
            <w:tcW w:w="1186" w:type="dxa"/>
            <w:shd w:val="clear" w:color="auto" w:fill="auto"/>
            <w:vAlign w:val="center"/>
          </w:tcPr>
          <w:p w14:paraId="3553774B"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w:t>
            </w:r>
          </w:p>
        </w:tc>
        <w:tc>
          <w:tcPr>
            <w:tcW w:w="2982" w:type="dxa"/>
            <w:shd w:val="clear" w:color="auto" w:fill="auto"/>
            <w:vAlign w:val="center"/>
          </w:tcPr>
          <w:p w14:paraId="5E144E7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METAL Señalética Hospitalito (25 cm de ancho x 32 cm de alto)</w:t>
            </w:r>
          </w:p>
          <w:p w14:paraId="4C13EDD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p w14:paraId="3399636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992" w:type="dxa"/>
            <w:shd w:val="clear" w:color="auto" w:fill="auto"/>
            <w:vAlign w:val="center"/>
          </w:tcPr>
          <w:p w14:paraId="1E86FC4D"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3B89CAF3"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 xml:space="preserve">267 </w:t>
            </w:r>
          </w:p>
          <w:p w14:paraId="303B8FDD" w14:textId="77777777" w:rsidR="00D972EB" w:rsidRDefault="00D972EB" w:rsidP="00563D9E">
            <w:pPr>
              <w:widowControl w:val="0"/>
              <w:spacing w:after="0"/>
              <w:jc w:val="center"/>
              <w:rPr>
                <w:rFonts w:ascii="Arial" w:eastAsia="Times New Roman" w:hAnsi="Arial" w:cs="Arial"/>
                <w:sz w:val="20"/>
                <w:szCs w:val="20"/>
              </w:rPr>
            </w:pPr>
          </w:p>
        </w:tc>
        <w:tc>
          <w:tcPr>
            <w:tcW w:w="1276" w:type="dxa"/>
          </w:tcPr>
          <w:p w14:paraId="780AE4FA" w14:textId="77777777" w:rsidR="00D972EB" w:rsidRDefault="00D972EB" w:rsidP="00563D9E">
            <w:pPr>
              <w:widowControl w:val="0"/>
              <w:spacing w:after="0"/>
              <w:jc w:val="center"/>
              <w:rPr>
                <w:rFonts w:ascii="Arial" w:eastAsia="Times New Roman" w:hAnsi="Arial" w:cs="Arial"/>
                <w:sz w:val="20"/>
                <w:szCs w:val="20"/>
              </w:rPr>
            </w:pPr>
          </w:p>
        </w:tc>
        <w:tc>
          <w:tcPr>
            <w:tcW w:w="1555" w:type="dxa"/>
          </w:tcPr>
          <w:p w14:paraId="54FF46E7" w14:textId="77777777" w:rsidR="00D972EB" w:rsidRDefault="00D972EB" w:rsidP="00563D9E">
            <w:pPr>
              <w:widowControl w:val="0"/>
              <w:spacing w:after="0"/>
              <w:jc w:val="center"/>
              <w:rPr>
                <w:rFonts w:ascii="Arial" w:eastAsia="Times New Roman" w:hAnsi="Arial" w:cs="Arial"/>
                <w:sz w:val="20"/>
                <w:szCs w:val="20"/>
              </w:rPr>
            </w:pPr>
          </w:p>
        </w:tc>
      </w:tr>
      <w:tr w:rsidR="00D972EB" w14:paraId="757E730E" w14:textId="77777777" w:rsidTr="00563D9E">
        <w:trPr>
          <w:trHeight w:val="999"/>
        </w:trPr>
        <w:tc>
          <w:tcPr>
            <w:tcW w:w="1186" w:type="dxa"/>
            <w:shd w:val="clear" w:color="auto" w:fill="auto"/>
            <w:vAlign w:val="center"/>
          </w:tcPr>
          <w:p w14:paraId="73032298"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w:t>
            </w:r>
          </w:p>
        </w:tc>
        <w:tc>
          <w:tcPr>
            <w:tcW w:w="2982" w:type="dxa"/>
            <w:shd w:val="clear" w:color="auto" w:fill="auto"/>
            <w:vAlign w:val="center"/>
          </w:tcPr>
          <w:p w14:paraId="5A53279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Señalética Hospitalito (20 cm de ancho x 10 cm de alto)</w:t>
            </w:r>
          </w:p>
          <w:p w14:paraId="4321B36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p w14:paraId="7EEB519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992" w:type="dxa"/>
            <w:shd w:val="clear" w:color="auto" w:fill="auto"/>
            <w:vAlign w:val="center"/>
          </w:tcPr>
          <w:p w14:paraId="24A55D3B"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76F65867"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116</w:t>
            </w:r>
          </w:p>
        </w:tc>
        <w:tc>
          <w:tcPr>
            <w:tcW w:w="1276" w:type="dxa"/>
          </w:tcPr>
          <w:p w14:paraId="63AA5B8E" w14:textId="77777777" w:rsidR="00D972EB" w:rsidRDefault="00D972EB" w:rsidP="00563D9E">
            <w:pPr>
              <w:widowControl w:val="0"/>
              <w:spacing w:after="0"/>
              <w:jc w:val="center"/>
              <w:rPr>
                <w:rFonts w:ascii="Arial" w:eastAsia="Times New Roman" w:hAnsi="Arial" w:cs="Arial"/>
                <w:sz w:val="20"/>
                <w:szCs w:val="20"/>
              </w:rPr>
            </w:pPr>
          </w:p>
        </w:tc>
        <w:tc>
          <w:tcPr>
            <w:tcW w:w="1555" w:type="dxa"/>
          </w:tcPr>
          <w:p w14:paraId="19874568" w14:textId="77777777" w:rsidR="00D972EB" w:rsidRDefault="00D972EB" w:rsidP="00563D9E">
            <w:pPr>
              <w:widowControl w:val="0"/>
              <w:spacing w:after="0"/>
              <w:jc w:val="center"/>
              <w:rPr>
                <w:rFonts w:ascii="Arial" w:eastAsia="Times New Roman" w:hAnsi="Arial" w:cs="Arial"/>
                <w:sz w:val="20"/>
                <w:szCs w:val="20"/>
              </w:rPr>
            </w:pPr>
          </w:p>
        </w:tc>
      </w:tr>
      <w:tr w:rsidR="00D972EB" w14:paraId="059D0556" w14:textId="77777777" w:rsidTr="00563D9E">
        <w:trPr>
          <w:trHeight w:val="999"/>
        </w:trPr>
        <w:tc>
          <w:tcPr>
            <w:tcW w:w="1186" w:type="dxa"/>
            <w:shd w:val="clear" w:color="auto" w:fill="auto"/>
            <w:vAlign w:val="center"/>
          </w:tcPr>
          <w:p w14:paraId="0F10DCD8"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4</w:t>
            </w:r>
          </w:p>
        </w:tc>
        <w:tc>
          <w:tcPr>
            <w:tcW w:w="2982" w:type="dxa"/>
            <w:shd w:val="clear" w:color="auto" w:fill="auto"/>
            <w:vAlign w:val="center"/>
          </w:tcPr>
          <w:p w14:paraId="14F50E95"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Señalética para consultorios de Hospitalito con estructura de metal.</w:t>
            </w:r>
          </w:p>
          <w:p w14:paraId="183D21E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p w14:paraId="7C496D9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992" w:type="dxa"/>
            <w:shd w:val="clear" w:color="auto" w:fill="auto"/>
            <w:vAlign w:val="center"/>
          </w:tcPr>
          <w:p w14:paraId="27FECE58"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753EC355"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39</w:t>
            </w:r>
          </w:p>
        </w:tc>
        <w:tc>
          <w:tcPr>
            <w:tcW w:w="1276" w:type="dxa"/>
          </w:tcPr>
          <w:p w14:paraId="03D88B05" w14:textId="77777777" w:rsidR="00D972EB" w:rsidRDefault="00D972EB" w:rsidP="00563D9E">
            <w:pPr>
              <w:widowControl w:val="0"/>
              <w:spacing w:after="0"/>
              <w:rPr>
                <w:rFonts w:ascii="Arial" w:eastAsia="Times New Roman" w:hAnsi="Arial" w:cs="Arial"/>
                <w:sz w:val="20"/>
                <w:szCs w:val="20"/>
              </w:rPr>
            </w:pPr>
          </w:p>
        </w:tc>
        <w:tc>
          <w:tcPr>
            <w:tcW w:w="1555" w:type="dxa"/>
          </w:tcPr>
          <w:p w14:paraId="2559EB1A" w14:textId="77777777" w:rsidR="00D972EB" w:rsidRDefault="00D972EB" w:rsidP="00563D9E">
            <w:pPr>
              <w:widowControl w:val="0"/>
              <w:spacing w:after="0"/>
              <w:rPr>
                <w:rFonts w:ascii="Arial" w:eastAsia="Times New Roman" w:hAnsi="Arial" w:cs="Arial"/>
                <w:sz w:val="20"/>
                <w:szCs w:val="20"/>
              </w:rPr>
            </w:pPr>
          </w:p>
        </w:tc>
      </w:tr>
      <w:tr w:rsidR="00D972EB" w14:paraId="55CB7C28" w14:textId="77777777" w:rsidTr="00563D9E">
        <w:trPr>
          <w:trHeight w:val="999"/>
        </w:trPr>
        <w:tc>
          <w:tcPr>
            <w:tcW w:w="1186" w:type="dxa"/>
            <w:shd w:val="clear" w:color="auto" w:fill="auto"/>
            <w:vAlign w:val="center"/>
          </w:tcPr>
          <w:p w14:paraId="73E2734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5</w:t>
            </w:r>
          </w:p>
        </w:tc>
        <w:tc>
          <w:tcPr>
            <w:tcW w:w="2982" w:type="dxa"/>
            <w:shd w:val="clear" w:color="auto" w:fill="auto"/>
            <w:vAlign w:val="center"/>
          </w:tcPr>
          <w:p w14:paraId="516C7B9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Señalética Hospitalito con pestaña para instalar en pasillos (28 cm de ancho x 15 cm de alto).</w:t>
            </w:r>
          </w:p>
          <w:p w14:paraId="49CE878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p w14:paraId="1331416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992" w:type="dxa"/>
            <w:shd w:val="clear" w:color="auto" w:fill="auto"/>
            <w:vAlign w:val="center"/>
          </w:tcPr>
          <w:p w14:paraId="63A792BD"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2EB559F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13</w:t>
            </w:r>
          </w:p>
        </w:tc>
        <w:tc>
          <w:tcPr>
            <w:tcW w:w="1276" w:type="dxa"/>
          </w:tcPr>
          <w:p w14:paraId="7E4840FF" w14:textId="77777777" w:rsidR="00D972EB" w:rsidRDefault="00D972EB" w:rsidP="00563D9E">
            <w:pPr>
              <w:widowControl w:val="0"/>
              <w:spacing w:after="0"/>
              <w:rPr>
                <w:rFonts w:ascii="Arial" w:eastAsia="Times New Roman" w:hAnsi="Arial" w:cs="Arial"/>
                <w:sz w:val="20"/>
                <w:szCs w:val="20"/>
              </w:rPr>
            </w:pPr>
          </w:p>
        </w:tc>
        <w:tc>
          <w:tcPr>
            <w:tcW w:w="1555" w:type="dxa"/>
          </w:tcPr>
          <w:p w14:paraId="34F27DA9" w14:textId="77777777" w:rsidR="00D972EB" w:rsidRDefault="00D972EB" w:rsidP="00563D9E">
            <w:pPr>
              <w:widowControl w:val="0"/>
              <w:spacing w:after="0"/>
              <w:rPr>
                <w:rFonts w:ascii="Arial" w:eastAsia="Times New Roman" w:hAnsi="Arial" w:cs="Arial"/>
                <w:sz w:val="20"/>
                <w:szCs w:val="20"/>
              </w:rPr>
            </w:pPr>
          </w:p>
        </w:tc>
      </w:tr>
      <w:tr w:rsidR="00D972EB" w14:paraId="2D991AB0" w14:textId="77777777" w:rsidTr="00563D9E">
        <w:trPr>
          <w:trHeight w:val="999"/>
        </w:trPr>
        <w:tc>
          <w:tcPr>
            <w:tcW w:w="1186" w:type="dxa"/>
            <w:shd w:val="clear" w:color="auto" w:fill="auto"/>
            <w:vAlign w:val="center"/>
          </w:tcPr>
          <w:p w14:paraId="7A66FA79"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6</w:t>
            </w:r>
          </w:p>
        </w:tc>
        <w:tc>
          <w:tcPr>
            <w:tcW w:w="2982" w:type="dxa"/>
            <w:shd w:val="clear" w:color="auto" w:fill="auto"/>
            <w:vAlign w:val="center"/>
          </w:tcPr>
          <w:p w14:paraId="5BA3DC0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Señalética de Aqua (40 cm de ancho x 16 cm de alto).</w:t>
            </w:r>
          </w:p>
          <w:p w14:paraId="383D044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cinta doble cara</w:t>
            </w:r>
          </w:p>
          <w:p w14:paraId="17DA3525"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Impresión full color con barniz uv</w:t>
            </w:r>
          </w:p>
        </w:tc>
        <w:tc>
          <w:tcPr>
            <w:tcW w:w="992" w:type="dxa"/>
            <w:shd w:val="clear" w:color="auto" w:fill="auto"/>
            <w:vAlign w:val="center"/>
          </w:tcPr>
          <w:p w14:paraId="2935910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07088E8F"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16</w:t>
            </w:r>
          </w:p>
        </w:tc>
        <w:tc>
          <w:tcPr>
            <w:tcW w:w="1276" w:type="dxa"/>
          </w:tcPr>
          <w:p w14:paraId="6E51CA74" w14:textId="77777777" w:rsidR="00D972EB" w:rsidRDefault="00D972EB" w:rsidP="00563D9E">
            <w:pPr>
              <w:widowControl w:val="0"/>
              <w:spacing w:after="0"/>
              <w:jc w:val="center"/>
              <w:rPr>
                <w:rFonts w:ascii="Arial" w:eastAsia="Times New Roman" w:hAnsi="Arial" w:cs="Arial"/>
                <w:sz w:val="20"/>
                <w:szCs w:val="20"/>
              </w:rPr>
            </w:pPr>
          </w:p>
        </w:tc>
        <w:tc>
          <w:tcPr>
            <w:tcW w:w="1555" w:type="dxa"/>
          </w:tcPr>
          <w:p w14:paraId="52D0C16B" w14:textId="77777777" w:rsidR="00D972EB" w:rsidRDefault="00D972EB" w:rsidP="00563D9E">
            <w:pPr>
              <w:widowControl w:val="0"/>
              <w:spacing w:after="0"/>
              <w:jc w:val="center"/>
              <w:rPr>
                <w:rFonts w:ascii="Arial" w:eastAsia="Times New Roman" w:hAnsi="Arial" w:cs="Arial"/>
                <w:sz w:val="20"/>
                <w:szCs w:val="20"/>
              </w:rPr>
            </w:pPr>
          </w:p>
        </w:tc>
      </w:tr>
      <w:tr w:rsidR="00D972EB" w14:paraId="2031D42A" w14:textId="77777777" w:rsidTr="00563D9E">
        <w:trPr>
          <w:trHeight w:val="999"/>
        </w:trPr>
        <w:tc>
          <w:tcPr>
            <w:tcW w:w="1186" w:type="dxa"/>
            <w:shd w:val="clear" w:color="auto" w:fill="auto"/>
            <w:vAlign w:val="center"/>
          </w:tcPr>
          <w:p w14:paraId="65A18C3B"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lastRenderedPageBreak/>
              <w:t>7</w:t>
            </w:r>
          </w:p>
        </w:tc>
        <w:tc>
          <w:tcPr>
            <w:tcW w:w="2982" w:type="dxa"/>
            <w:shd w:val="clear" w:color="auto" w:fill="auto"/>
            <w:vAlign w:val="center"/>
          </w:tcPr>
          <w:p w14:paraId="018D996A"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logotipo de Hospitalito con recorte de 12 cm x 12 cm para cama</w:t>
            </w:r>
          </w:p>
          <w:p w14:paraId="3043332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992" w:type="dxa"/>
            <w:shd w:val="clear" w:color="auto" w:fill="auto"/>
            <w:vAlign w:val="center"/>
          </w:tcPr>
          <w:p w14:paraId="1D0E2920"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434C7A5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80</w:t>
            </w:r>
          </w:p>
        </w:tc>
        <w:tc>
          <w:tcPr>
            <w:tcW w:w="1276" w:type="dxa"/>
          </w:tcPr>
          <w:p w14:paraId="67FD54C5" w14:textId="77777777" w:rsidR="00D972EB" w:rsidRDefault="00D972EB" w:rsidP="00563D9E">
            <w:pPr>
              <w:widowControl w:val="0"/>
              <w:spacing w:after="0"/>
              <w:jc w:val="center"/>
              <w:rPr>
                <w:rFonts w:ascii="Arial" w:eastAsia="Times New Roman" w:hAnsi="Arial" w:cs="Arial"/>
                <w:sz w:val="20"/>
                <w:szCs w:val="20"/>
              </w:rPr>
            </w:pPr>
          </w:p>
        </w:tc>
        <w:tc>
          <w:tcPr>
            <w:tcW w:w="1555" w:type="dxa"/>
          </w:tcPr>
          <w:p w14:paraId="7CA9FBE7" w14:textId="77777777" w:rsidR="00D972EB" w:rsidRDefault="00D972EB" w:rsidP="00563D9E">
            <w:pPr>
              <w:widowControl w:val="0"/>
              <w:spacing w:after="0"/>
              <w:jc w:val="center"/>
              <w:rPr>
                <w:rFonts w:ascii="Arial" w:eastAsia="Times New Roman" w:hAnsi="Arial" w:cs="Arial"/>
                <w:sz w:val="20"/>
                <w:szCs w:val="20"/>
              </w:rPr>
            </w:pPr>
          </w:p>
        </w:tc>
      </w:tr>
      <w:tr w:rsidR="00D972EB" w14:paraId="0289E203" w14:textId="77777777" w:rsidTr="00563D9E">
        <w:trPr>
          <w:trHeight w:val="999"/>
        </w:trPr>
        <w:tc>
          <w:tcPr>
            <w:tcW w:w="1186" w:type="dxa"/>
            <w:shd w:val="clear" w:color="auto" w:fill="auto"/>
            <w:vAlign w:val="center"/>
          </w:tcPr>
          <w:p w14:paraId="32A523DA"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8</w:t>
            </w:r>
          </w:p>
        </w:tc>
        <w:tc>
          <w:tcPr>
            <w:tcW w:w="2982" w:type="dxa"/>
            <w:shd w:val="clear" w:color="auto" w:fill="auto"/>
            <w:vAlign w:val="center"/>
          </w:tcPr>
          <w:p w14:paraId="045D3ED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logotipo de Hospitalito con recorte de 47 cm x 7.3 cm para cama.</w:t>
            </w:r>
          </w:p>
          <w:p w14:paraId="083F522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992" w:type="dxa"/>
            <w:shd w:val="clear" w:color="auto" w:fill="auto"/>
            <w:vAlign w:val="center"/>
          </w:tcPr>
          <w:p w14:paraId="003FA2E6"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24590748"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80</w:t>
            </w:r>
          </w:p>
        </w:tc>
        <w:tc>
          <w:tcPr>
            <w:tcW w:w="1276" w:type="dxa"/>
          </w:tcPr>
          <w:p w14:paraId="067911B4" w14:textId="77777777" w:rsidR="00D972EB" w:rsidRDefault="00D972EB" w:rsidP="00563D9E">
            <w:pPr>
              <w:widowControl w:val="0"/>
              <w:spacing w:after="0"/>
              <w:jc w:val="center"/>
              <w:rPr>
                <w:rFonts w:ascii="Arial" w:eastAsia="Times New Roman" w:hAnsi="Arial" w:cs="Arial"/>
                <w:sz w:val="20"/>
                <w:szCs w:val="20"/>
              </w:rPr>
            </w:pPr>
          </w:p>
        </w:tc>
        <w:tc>
          <w:tcPr>
            <w:tcW w:w="1555" w:type="dxa"/>
          </w:tcPr>
          <w:p w14:paraId="6DA8DF42" w14:textId="77777777" w:rsidR="00D972EB" w:rsidRDefault="00D972EB" w:rsidP="00563D9E">
            <w:pPr>
              <w:widowControl w:val="0"/>
              <w:spacing w:after="0"/>
              <w:jc w:val="center"/>
              <w:rPr>
                <w:rFonts w:ascii="Arial" w:eastAsia="Times New Roman" w:hAnsi="Arial" w:cs="Arial"/>
                <w:sz w:val="20"/>
                <w:szCs w:val="20"/>
              </w:rPr>
            </w:pPr>
          </w:p>
        </w:tc>
      </w:tr>
      <w:tr w:rsidR="00D972EB" w14:paraId="72EFF855" w14:textId="77777777" w:rsidTr="00563D9E">
        <w:trPr>
          <w:trHeight w:val="999"/>
        </w:trPr>
        <w:tc>
          <w:tcPr>
            <w:tcW w:w="1186" w:type="dxa"/>
            <w:shd w:val="clear" w:color="auto" w:fill="auto"/>
            <w:vAlign w:val="center"/>
          </w:tcPr>
          <w:p w14:paraId="7EB04A74"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9</w:t>
            </w:r>
          </w:p>
        </w:tc>
        <w:tc>
          <w:tcPr>
            <w:tcW w:w="2982" w:type="dxa"/>
            <w:shd w:val="clear" w:color="auto" w:fill="auto"/>
            <w:vAlign w:val="center"/>
          </w:tcPr>
          <w:p w14:paraId="4C253B4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logotipo de Hospitalito con recorte de 12 cm x 12 cm para camilla.</w:t>
            </w:r>
          </w:p>
          <w:p w14:paraId="4B5FFC5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992" w:type="dxa"/>
            <w:shd w:val="clear" w:color="auto" w:fill="auto"/>
            <w:vAlign w:val="center"/>
          </w:tcPr>
          <w:p w14:paraId="3C61795E"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0279CF1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30</w:t>
            </w:r>
          </w:p>
        </w:tc>
        <w:tc>
          <w:tcPr>
            <w:tcW w:w="1276" w:type="dxa"/>
          </w:tcPr>
          <w:p w14:paraId="160B3559" w14:textId="77777777" w:rsidR="00D972EB" w:rsidRDefault="00D972EB" w:rsidP="00563D9E">
            <w:pPr>
              <w:widowControl w:val="0"/>
              <w:spacing w:after="0"/>
              <w:rPr>
                <w:rFonts w:ascii="Arial" w:eastAsia="Times New Roman" w:hAnsi="Arial" w:cs="Arial"/>
                <w:sz w:val="20"/>
                <w:szCs w:val="20"/>
              </w:rPr>
            </w:pPr>
          </w:p>
        </w:tc>
        <w:tc>
          <w:tcPr>
            <w:tcW w:w="1555" w:type="dxa"/>
          </w:tcPr>
          <w:p w14:paraId="470A5872" w14:textId="77777777" w:rsidR="00D972EB" w:rsidRDefault="00D972EB" w:rsidP="00563D9E">
            <w:pPr>
              <w:widowControl w:val="0"/>
              <w:spacing w:after="0"/>
              <w:rPr>
                <w:rFonts w:ascii="Arial" w:eastAsia="Times New Roman" w:hAnsi="Arial" w:cs="Arial"/>
                <w:sz w:val="20"/>
                <w:szCs w:val="20"/>
              </w:rPr>
            </w:pPr>
          </w:p>
        </w:tc>
      </w:tr>
      <w:tr w:rsidR="00D972EB" w14:paraId="57EF797F" w14:textId="77777777" w:rsidTr="00563D9E">
        <w:trPr>
          <w:trHeight w:val="999"/>
        </w:trPr>
        <w:tc>
          <w:tcPr>
            <w:tcW w:w="1186" w:type="dxa"/>
            <w:shd w:val="clear" w:color="auto" w:fill="auto"/>
            <w:vAlign w:val="center"/>
          </w:tcPr>
          <w:p w14:paraId="7B16DCCC"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10</w:t>
            </w:r>
          </w:p>
        </w:tc>
        <w:tc>
          <w:tcPr>
            <w:tcW w:w="2982" w:type="dxa"/>
            <w:shd w:val="clear" w:color="auto" w:fill="auto"/>
            <w:vAlign w:val="center"/>
          </w:tcPr>
          <w:p w14:paraId="37216B2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logotipo de Hospitalito con recorte de 19.5 cm de ancho x 3 cm de alto para camilla.</w:t>
            </w:r>
          </w:p>
          <w:p w14:paraId="1817B5E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992" w:type="dxa"/>
            <w:shd w:val="clear" w:color="auto" w:fill="auto"/>
            <w:vAlign w:val="center"/>
          </w:tcPr>
          <w:p w14:paraId="60AAC58C"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 xml:space="preserve">UNIDAD </w:t>
            </w:r>
          </w:p>
        </w:tc>
        <w:tc>
          <w:tcPr>
            <w:tcW w:w="1276" w:type="dxa"/>
            <w:shd w:val="clear" w:color="auto" w:fill="auto"/>
            <w:vAlign w:val="center"/>
          </w:tcPr>
          <w:p w14:paraId="1269692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30</w:t>
            </w:r>
          </w:p>
        </w:tc>
        <w:tc>
          <w:tcPr>
            <w:tcW w:w="1276" w:type="dxa"/>
          </w:tcPr>
          <w:p w14:paraId="70F38FBF" w14:textId="77777777" w:rsidR="00D972EB" w:rsidRDefault="00D972EB" w:rsidP="00563D9E">
            <w:pPr>
              <w:widowControl w:val="0"/>
              <w:spacing w:after="0"/>
              <w:rPr>
                <w:rFonts w:ascii="Arial" w:eastAsia="Times New Roman" w:hAnsi="Arial" w:cs="Arial"/>
                <w:sz w:val="20"/>
                <w:szCs w:val="20"/>
              </w:rPr>
            </w:pPr>
          </w:p>
        </w:tc>
        <w:tc>
          <w:tcPr>
            <w:tcW w:w="1555" w:type="dxa"/>
          </w:tcPr>
          <w:p w14:paraId="4ADE9463" w14:textId="77777777" w:rsidR="00D972EB" w:rsidRDefault="00D972EB" w:rsidP="00563D9E">
            <w:pPr>
              <w:widowControl w:val="0"/>
              <w:spacing w:after="0"/>
              <w:rPr>
                <w:rFonts w:ascii="Arial" w:eastAsia="Times New Roman" w:hAnsi="Arial" w:cs="Arial"/>
                <w:sz w:val="20"/>
                <w:szCs w:val="20"/>
              </w:rPr>
            </w:pPr>
          </w:p>
        </w:tc>
      </w:tr>
      <w:tr w:rsidR="00D972EB" w14:paraId="12177566" w14:textId="77777777" w:rsidTr="00563D9E">
        <w:trPr>
          <w:trHeight w:val="999"/>
        </w:trPr>
        <w:tc>
          <w:tcPr>
            <w:tcW w:w="1186" w:type="dxa"/>
            <w:shd w:val="clear" w:color="auto" w:fill="auto"/>
            <w:vAlign w:val="center"/>
          </w:tcPr>
          <w:p w14:paraId="1914EDAF"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11</w:t>
            </w:r>
          </w:p>
        </w:tc>
        <w:tc>
          <w:tcPr>
            <w:tcW w:w="2982" w:type="dxa"/>
            <w:shd w:val="clear" w:color="auto" w:fill="auto"/>
            <w:vAlign w:val="center"/>
          </w:tcPr>
          <w:p w14:paraId="52EEFF4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logotipo de Cruz Verde Zapopan con recorte de 47 cm x 6.2 cm para cama</w:t>
            </w:r>
          </w:p>
          <w:p w14:paraId="35C53E0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992" w:type="dxa"/>
            <w:shd w:val="clear" w:color="auto" w:fill="auto"/>
            <w:vAlign w:val="center"/>
          </w:tcPr>
          <w:p w14:paraId="6AE9ABEB"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21754F9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40</w:t>
            </w:r>
          </w:p>
        </w:tc>
        <w:tc>
          <w:tcPr>
            <w:tcW w:w="1276" w:type="dxa"/>
          </w:tcPr>
          <w:p w14:paraId="2C7BC341" w14:textId="77777777" w:rsidR="00D972EB" w:rsidRDefault="00D972EB" w:rsidP="00563D9E">
            <w:pPr>
              <w:widowControl w:val="0"/>
              <w:spacing w:after="0"/>
              <w:rPr>
                <w:rFonts w:ascii="Arial" w:eastAsia="Times New Roman" w:hAnsi="Arial" w:cs="Arial"/>
                <w:sz w:val="20"/>
                <w:szCs w:val="20"/>
              </w:rPr>
            </w:pPr>
          </w:p>
        </w:tc>
        <w:tc>
          <w:tcPr>
            <w:tcW w:w="1555" w:type="dxa"/>
          </w:tcPr>
          <w:p w14:paraId="22FE5534" w14:textId="77777777" w:rsidR="00D972EB" w:rsidRDefault="00D972EB" w:rsidP="00563D9E">
            <w:pPr>
              <w:widowControl w:val="0"/>
              <w:spacing w:after="0"/>
              <w:rPr>
                <w:rFonts w:ascii="Arial" w:eastAsia="Times New Roman" w:hAnsi="Arial" w:cs="Arial"/>
                <w:sz w:val="20"/>
                <w:szCs w:val="20"/>
              </w:rPr>
            </w:pPr>
          </w:p>
        </w:tc>
      </w:tr>
      <w:tr w:rsidR="00D972EB" w14:paraId="18D4A5D8" w14:textId="77777777" w:rsidTr="00563D9E">
        <w:trPr>
          <w:trHeight w:val="999"/>
        </w:trPr>
        <w:tc>
          <w:tcPr>
            <w:tcW w:w="1186" w:type="dxa"/>
            <w:shd w:val="clear" w:color="auto" w:fill="auto"/>
            <w:vAlign w:val="center"/>
          </w:tcPr>
          <w:p w14:paraId="28FF84CD"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12</w:t>
            </w:r>
          </w:p>
        </w:tc>
        <w:tc>
          <w:tcPr>
            <w:tcW w:w="2982" w:type="dxa"/>
            <w:shd w:val="clear" w:color="auto" w:fill="auto"/>
            <w:vAlign w:val="center"/>
          </w:tcPr>
          <w:p w14:paraId="6D966F8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logotipo de Cruz Verde Zapopan con recorte de 12 cm x 12 cm para cama y camilla.</w:t>
            </w:r>
          </w:p>
          <w:p w14:paraId="3F41A40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992" w:type="dxa"/>
            <w:shd w:val="clear" w:color="auto" w:fill="auto"/>
            <w:vAlign w:val="center"/>
          </w:tcPr>
          <w:p w14:paraId="543F5313"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1C62DD4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120</w:t>
            </w:r>
          </w:p>
        </w:tc>
        <w:tc>
          <w:tcPr>
            <w:tcW w:w="1276" w:type="dxa"/>
          </w:tcPr>
          <w:p w14:paraId="17CF399F" w14:textId="77777777" w:rsidR="00D972EB" w:rsidRDefault="00D972EB" w:rsidP="00563D9E">
            <w:pPr>
              <w:widowControl w:val="0"/>
              <w:spacing w:after="0"/>
              <w:rPr>
                <w:rFonts w:ascii="Arial" w:eastAsia="Times New Roman" w:hAnsi="Arial" w:cs="Arial"/>
                <w:sz w:val="20"/>
                <w:szCs w:val="20"/>
              </w:rPr>
            </w:pPr>
          </w:p>
        </w:tc>
        <w:tc>
          <w:tcPr>
            <w:tcW w:w="1555" w:type="dxa"/>
          </w:tcPr>
          <w:p w14:paraId="03E239EB" w14:textId="77777777" w:rsidR="00D972EB" w:rsidRDefault="00D972EB" w:rsidP="00563D9E">
            <w:pPr>
              <w:widowControl w:val="0"/>
              <w:spacing w:after="0"/>
              <w:rPr>
                <w:rFonts w:ascii="Arial" w:eastAsia="Times New Roman" w:hAnsi="Arial" w:cs="Arial"/>
                <w:sz w:val="20"/>
                <w:szCs w:val="20"/>
              </w:rPr>
            </w:pPr>
          </w:p>
        </w:tc>
      </w:tr>
      <w:tr w:rsidR="00D972EB" w14:paraId="539C1FAA" w14:textId="77777777" w:rsidTr="00563D9E">
        <w:trPr>
          <w:trHeight w:val="999"/>
        </w:trPr>
        <w:tc>
          <w:tcPr>
            <w:tcW w:w="1186" w:type="dxa"/>
            <w:shd w:val="clear" w:color="auto" w:fill="auto"/>
            <w:vAlign w:val="center"/>
          </w:tcPr>
          <w:p w14:paraId="30EB0F29"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13</w:t>
            </w:r>
          </w:p>
        </w:tc>
        <w:tc>
          <w:tcPr>
            <w:tcW w:w="2982" w:type="dxa"/>
            <w:shd w:val="clear" w:color="auto" w:fill="auto"/>
            <w:vAlign w:val="center"/>
          </w:tcPr>
          <w:p w14:paraId="44B15A8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logotipo de Cruz Verde Zapopan con recorte de 22.6 cm de ancho x 12 cm de alto para camilla.</w:t>
            </w:r>
          </w:p>
          <w:p w14:paraId="62E9F30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992" w:type="dxa"/>
            <w:shd w:val="clear" w:color="auto" w:fill="auto"/>
            <w:vAlign w:val="center"/>
          </w:tcPr>
          <w:p w14:paraId="441E6B6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5E0A356A" w14:textId="77777777" w:rsidR="00D972EB" w:rsidRDefault="00D972EB" w:rsidP="00563D9E">
            <w:pPr>
              <w:widowControl w:val="0"/>
              <w:spacing w:after="0"/>
              <w:rPr>
                <w:rFonts w:ascii="Arial" w:eastAsia="Times New Roman" w:hAnsi="Arial" w:cs="Arial"/>
                <w:sz w:val="20"/>
                <w:szCs w:val="20"/>
              </w:rPr>
            </w:pPr>
          </w:p>
          <w:p w14:paraId="48B000C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80</w:t>
            </w:r>
          </w:p>
        </w:tc>
        <w:tc>
          <w:tcPr>
            <w:tcW w:w="1276" w:type="dxa"/>
          </w:tcPr>
          <w:p w14:paraId="231B4B0F" w14:textId="77777777" w:rsidR="00D972EB" w:rsidRDefault="00D972EB" w:rsidP="00563D9E">
            <w:pPr>
              <w:widowControl w:val="0"/>
              <w:spacing w:after="0"/>
              <w:rPr>
                <w:rFonts w:ascii="Arial" w:eastAsia="Times New Roman" w:hAnsi="Arial" w:cs="Arial"/>
                <w:sz w:val="20"/>
                <w:szCs w:val="20"/>
              </w:rPr>
            </w:pPr>
          </w:p>
        </w:tc>
        <w:tc>
          <w:tcPr>
            <w:tcW w:w="1555" w:type="dxa"/>
          </w:tcPr>
          <w:p w14:paraId="691B33B9" w14:textId="77777777" w:rsidR="00D972EB" w:rsidRDefault="00D972EB" w:rsidP="00563D9E">
            <w:pPr>
              <w:widowControl w:val="0"/>
              <w:spacing w:after="0"/>
              <w:rPr>
                <w:rFonts w:ascii="Arial" w:eastAsia="Times New Roman" w:hAnsi="Arial" w:cs="Arial"/>
                <w:sz w:val="20"/>
                <w:szCs w:val="20"/>
              </w:rPr>
            </w:pPr>
          </w:p>
        </w:tc>
      </w:tr>
      <w:tr w:rsidR="00D972EB" w14:paraId="652D3936" w14:textId="77777777" w:rsidTr="00563D9E">
        <w:trPr>
          <w:trHeight w:val="999"/>
        </w:trPr>
        <w:tc>
          <w:tcPr>
            <w:tcW w:w="1186" w:type="dxa"/>
            <w:shd w:val="clear" w:color="auto" w:fill="auto"/>
            <w:vAlign w:val="center"/>
          </w:tcPr>
          <w:p w14:paraId="2777A655"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14</w:t>
            </w:r>
          </w:p>
        </w:tc>
        <w:tc>
          <w:tcPr>
            <w:tcW w:w="2982" w:type="dxa"/>
            <w:shd w:val="clear" w:color="auto" w:fill="auto"/>
            <w:vAlign w:val="center"/>
          </w:tcPr>
          <w:p w14:paraId="3434E21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Cartel lactario Hospitalito (43 cm x 28 cm)</w:t>
            </w:r>
          </w:p>
          <w:p w14:paraId="6BD29D0A"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992" w:type="dxa"/>
            <w:shd w:val="clear" w:color="auto" w:fill="auto"/>
            <w:vAlign w:val="center"/>
          </w:tcPr>
          <w:p w14:paraId="09DF7F2C"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5E1E7C3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w:t>
            </w:r>
          </w:p>
        </w:tc>
        <w:tc>
          <w:tcPr>
            <w:tcW w:w="1276" w:type="dxa"/>
          </w:tcPr>
          <w:p w14:paraId="52915EBE" w14:textId="77777777" w:rsidR="00D972EB" w:rsidRDefault="00D972EB" w:rsidP="00563D9E">
            <w:pPr>
              <w:widowControl w:val="0"/>
              <w:spacing w:after="0"/>
              <w:rPr>
                <w:rFonts w:ascii="Arial" w:eastAsia="Times New Roman" w:hAnsi="Arial" w:cs="Arial"/>
                <w:sz w:val="20"/>
                <w:szCs w:val="20"/>
              </w:rPr>
            </w:pPr>
          </w:p>
        </w:tc>
        <w:tc>
          <w:tcPr>
            <w:tcW w:w="1555" w:type="dxa"/>
          </w:tcPr>
          <w:p w14:paraId="2DEC8168" w14:textId="77777777" w:rsidR="00D972EB" w:rsidRDefault="00D972EB" w:rsidP="00563D9E">
            <w:pPr>
              <w:widowControl w:val="0"/>
              <w:spacing w:after="0"/>
              <w:rPr>
                <w:rFonts w:ascii="Arial" w:eastAsia="Times New Roman" w:hAnsi="Arial" w:cs="Arial"/>
                <w:sz w:val="20"/>
                <w:szCs w:val="20"/>
              </w:rPr>
            </w:pPr>
          </w:p>
        </w:tc>
      </w:tr>
      <w:tr w:rsidR="00D972EB" w14:paraId="2D9F48A1" w14:textId="77777777" w:rsidTr="00563D9E">
        <w:trPr>
          <w:trHeight w:val="999"/>
        </w:trPr>
        <w:tc>
          <w:tcPr>
            <w:tcW w:w="1186" w:type="dxa"/>
            <w:shd w:val="clear" w:color="auto" w:fill="auto"/>
            <w:vAlign w:val="center"/>
          </w:tcPr>
          <w:p w14:paraId="12F8C2EF"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15</w:t>
            </w:r>
          </w:p>
        </w:tc>
        <w:tc>
          <w:tcPr>
            <w:tcW w:w="2982" w:type="dxa"/>
            <w:shd w:val="clear" w:color="auto" w:fill="auto"/>
            <w:vAlign w:val="center"/>
          </w:tcPr>
          <w:p w14:paraId="6C5AF70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recorte de imagen institucional de lactario del Hospitalito (1 pieza de 33 cm de alto x 68 de ancho, 1 pieza 33 cm de alto x 80 cm de ancho, 1 pieza de 36 cm de alto x 80 cm de ancho, 3 piezas de 18 cm de alto, 1 pieza de 25 cm de alto, 1 pieza de 60 cm de alto x 50 cm de ancho, 1 pieza de 60 cm de alto x 18 cm de ancho, 15 piezas de 30 cm x 28.3 cm, 10 piezas de 30 cm x 25 cm, 10 piezas de 26 cm x 35 cm)</w:t>
            </w:r>
          </w:p>
          <w:p w14:paraId="78C3CE30" w14:textId="77777777" w:rsidR="00D972EB" w:rsidRDefault="00D972EB" w:rsidP="00563D9E">
            <w:pPr>
              <w:widowControl w:val="0"/>
              <w:spacing w:after="0"/>
              <w:rPr>
                <w:rFonts w:ascii="Arial" w:eastAsia="Times New Roman" w:hAnsi="Arial" w:cs="Arial"/>
                <w:sz w:val="20"/>
                <w:szCs w:val="20"/>
              </w:rPr>
            </w:pPr>
          </w:p>
          <w:p w14:paraId="0AC9F10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992" w:type="dxa"/>
            <w:shd w:val="clear" w:color="auto" w:fill="auto"/>
            <w:vAlign w:val="center"/>
          </w:tcPr>
          <w:p w14:paraId="002FD763"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4666958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44</w:t>
            </w:r>
          </w:p>
        </w:tc>
        <w:tc>
          <w:tcPr>
            <w:tcW w:w="1276" w:type="dxa"/>
          </w:tcPr>
          <w:p w14:paraId="68834E75" w14:textId="77777777" w:rsidR="00D972EB" w:rsidRDefault="00D972EB" w:rsidP="00563D9E">
            <w:pPr>
              <w:widowControl w:val="0"/>
              <w:spacing w:after="0"/>
              <w:rPr>
                <w:rFonts w:ascii="Arial" w:eastAsia="Times New Roman" w:hAnsi="Arial" w:cs="Arial"/>
                <w:sz w:val="20"/>
                <w:szCs w:val="20"/>
              </w:rPr>
            </w:pPr>
          </w:p>
        </w:tc>
        <w:tc>
          <w:tcPr>
            <w:tcW w:w="1555" w:type="dxa"/>
          </w:tcPr>
          <w:p w14:paraId="1065D4BE" w14:textId="77777777" w:rsidR="00D972EB" w:rsidRDefault="00D972EB" w:rsidP="00563D9E">
            <w:pPr>
              <w:widowControl w:val="0"/>
              <w:spacing w:after="0"/>
              <w:rPr>
                <w:rFonts w:ascii="Arial" w:eastAsia="Times New Roman" w:hAnsi="Arial" w:cs="Arial"/>
                <w:sz w:val="20"/>
                <w:szCs w:val="20"/>
              </w:rPr>
            </w:pPr>
          </w:p>
        </w:tc>
      </w:tr>
      <w:tr w:rsidR="00D972EB" w14:paraId="716D4FF9" w14:textId="77777777" w:rsidTr="00563D9E">
        <w:trPr>
          <w:trHeight w:val="999"/>
        </w:trPr>
        <w:tc>
          <w:tcPr>
            <w:tcW w:w="1186" w:type="dxa"/>
            <w:shd w:val="clear" w:color="auto" w:fill="auto"/>
            <w:vAlign w:val="center"/>
          </w:tcPr>
          <w:p w14:paraId="52B20687"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16</w:t>
            </w:r>
          </w:p>
        </w:tc>
        <w:tc>
          <w:tcPr>
            <w:tcW w:w="2982" w:type="dxa"/>
            <w:shd w:val="clear" w:color="auto" w:fill="auto"/>
            <w:vAlign w:val="center"/>
          </w:tcPr>
          <w:p w14:paraId="12B1522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recorte para puertas de cristal de ingreso de Cruz Verde Sur (1 pieza de 35 cm x 61.7 cm y 1 pieza de 61 cm x 61 cm).</w:t>
            </w:r>
          </w:p>
          <w:p w14:paraId="37AA0F6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992" w:type="dxa"/>
            <w:shd w:val="clear" w:color="auto" w:fill="auto"/>
            <w:vAlign w:val="center"/>
          </w:tcPr>
          <w:p w14:paraId="121D4C04"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08FA036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2</w:t>
            </w:r>
          </w:p>
        </w:tc>
        <w:tc>
          <w:tcPr>
            <w:tcW w:w="1276" w:type="dxa"/>
          </w:tcPr>
          <w:p w14:paraId="7A60767A" w14:textId="77777777" w:rsidR="00D972EB" w:rsidRDefault="00D972EB" w:rsidP="00563D9E">
            <w:pPr>
              <w:widowControl w:val="0"/>
              <w:spacing w:after="0"/>
              <w:rPr>
                <w:rFonts w:ascii="Arial" w:eastAsia="Times New Roman" w:hAnsi="Arial" w:cs="Arial"/>
                <w:sz w:val="20"/>
                <w:szCs w:val="20"/>
              </w:rPr>
            </w:pPr>
          </w:p>
        </w:tc>
        <w:tc>
          <w:tcPr>
            <w:tcW w:w="1555" w:type="dxa"/>
          </w:tcPr>
          <w:p w14:paraId="61AE2925" w14:textId="77777777" w:rsidR="00D972EB" w:rsidRDefault="00D972EB" w:rsidP="00563D9E">
            <w:pPr>
              <w:widowControl w:val="0"/>
              <w:spacing w:after="0"/>
              <w:rPr>
                <w:rFonts w:ascii="Arial" w:eastAsia="Times New Roman" w:hAnsi="Arial" w:cs="Arial"/>
                <w:sz w:val="20"/>
                <w:szCs w:val="20"/>
              </w:rPr>
            </w:pPr>
          </w:p>
        </w:tc>
      </w:tr>
      <w:tr w:rsidR="00D972EB" w14:paraId="0D54D1B4" w14:textId="77777777" w:rsidTr="00563D9E">
        <w:trPr>
          <w:trHeight w:val="999"/>
        </w:trPr>
        <w:tc>
          <w:tcPr>
            <w:tcW w:w="1186" w:type="dxa"/>
            <w:shd w:val="clear" w:color="auto" w:fill="auto"/>
            <w:vAlign w:val="center"/>
          </w:tcPr>
          <w:p w14:paraId="09A1F40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17</w:t>
            </w:r>
          </w:p>
        </w:tc>
        <w:tc>
          <w:tcPr>
            <w:tcW w:w="2982" w:type="dxa"/>
            <w:shd w:val="clear" w:color="auto" w:fill="auto"/>
            <w:vAlign w:val="center"/>
          </w:tcPr>
          <w:p w14:paraId="251A773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VINIL con recorte de vestiduras de consultorio infantil de Aqua (1 pieza de 130 cm x 130 cm, 1 pieza de 3.16 metros de largo,1 pieza de 100 cm de ancho x 130 cm de alto, 1 pieza de 100 </w:t>
            </w:r>
            <w:r>
              <w:rPr>
                <w:rFonts w:ascii="Arial" w:eastAsia="Times New Roman" w:hAnsi="Arial" w:cs="Arial"/>
                <w:sz w:val="20"/>
                <w:szCs w:val="20"/>
              </w:rPr>
              <w:lastRenderedPageBreak/>
              <w:t>cm x 100 cm, 1 pieza 316 cm x 40 cm de alto, 1 pieza de 20 cm x 20 cm, 1 pieza 60 cm de ancho x 90 cm de alto, 1 pieza de 130 cm de ancho x 65 cm de alto, 1 pieza de 200 cm de ancho x 50 cm de alto y 1 pieza de 225 cm de ancho x 90 de alto).</w:t>
            </w:r>
          </w:p>
          <w:p w14:paraId="035D7E2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p w14:paraId="34BDAF4E" w14:textId="77777777" w:rsidR="00D972EB" w:rsidRDefault="00D972EB" w:rsidP="00563D9E">
            <w:pPr>
              <w:widowControl w:val="0"/>
              <w:spacing w:after="0"/>
              <w:rPr>
                <w:rFonts w:ascii="Arial" w:eastAsia="Times New Roman" w:hAnsi="Arial" w:cs="Arial"/>
                <w:sz w:val="20"/>
                <w:szCs w:val="20"/>
              </w:rPr>
            </w:pPr>
          </w:p>
        </w:tc>
        <w:tc>
          <w:tcPr>
            <w:tcW w:w="992" w:type="dxa"/>
            <w:shd w:val="clear" w:color="auto" w:fill="auto"/>
            <w:vAlign w:val="center"/>
          </w:tcPr>
          <w:p w14:paraId="6BFB16F4"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lastRenderedPageBreak/>
              <w:t>UNIDAD</w:t>
            </w:r>
          </w:p>
        </w:tc>
        <w:tc>
          <w:tcPr>
            <w:tcW w:w="1276" w:type="dxa"/>
            <w:shd w:val="clear" w:color="auto" w:fill="auto"/>
            <w:vAlign w:val="center"/>
          </w:tcPr>
          <w:p w14:paraId="1AAC83C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10</w:t>
            </w:r>
          </w:p>
        </w:tc>
        <w:tc>
          <w:tcPr>
            <w:tcW w:w="1276" w:type="dxa"/>
          </w:tcPr>
          <w:p w14:paraId="6747595B" w14:textId="77777777" w:rsidR="00D972EB" w:rsidRDefault="00D972EB" w:rsidP="00563D9E">
            <w:pPr>
              <w:widowControl w:val="0"/>
              <w:spacing w:after="0"/>
              <w:rPr>
                <w:rFonts w:ascii="Arial" w:eastAsia="Times New Roman" w:hAnsi="Arial" w:cs="Arial"/>
                <w:sz w:val="20"/>
                <w:szCs w:val="20"/>
              </w:rPr>
            </w:pPr>
          </w:p>
        </w:tc>
        <w:tc>
          <w:tcPr>
            <w:tcW w:w="1555" w:type="dxa"/>
          </w:tcPr>
          <w:p w14:paraId="373BD485" w14:textId="77777777" w:rsidR="00D972EB" w:rsidRDefault="00D972EB" w:rsidP="00563D9E">
            <w:pPr>
              <w:widowControl w:val="0"/>
              <w:spacing w:after="0"/>
              <w:rPr>
                <w:rFonts w:ascii="Arial" w:eastAsia="Times New Roman" w:hAnsi="Arial" w:cs="Arial"/>
                <w:sz w:val="20"/>
                <w:szCs w:val="20"/>
              </w:rPr>
            </w:pPr>
          </w:p>
        </w:tc>
      </w:tr>
      <w:tr w:rsidR="00D972EB" w14:paraId="3CAFA6D3" w14:textId="77777777" w:rsidTr="00563D9E">
        <w:trPr>
          <w:trHeight w:val="999"/>
        </w:trPr>
        <w:tc>
          <w:tcPr>
            <w:tcW w:w="1186" w:type="dxa"/>
            <w:shd w:val="clear" w:color="auto" w:fill="auto"/>
            <w:vAlign w:val="center"/>
          </w:tcPr>
          <w:p w14:paraId="09FDA2A3"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18</w:t>
            </w:r>
          </w:p>
        </w:tc>
        <w:tc>
          <w:tcPr>
            <w:tcW w:w="2982" w:type="dxa"/>
            <w:shd w:val="clear" w:color="auto" w:fill="auto"/>
            <w:vAlign w:val="center"/>
          </w:tcPr>
          <w:p w14:paraId="6254FC3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Cartel de Misión, Visión y Valores (43 cm x 28 cm)</w:t>
            </w:r>
          </w:p>
          <w:p w14:paraId="715BA76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992" w:type="dxa"/>
            <w:shd w:val="clear" w:color="auto" w:fill="auto"/>
            <w:vAlign w:val="center"/>
          </w:tcPr>
          <w:p w14:paraId="643154A8"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5389AD3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8</w:t>
            </w:r>
          </w:p>
        </w:tc>
        <w:tc>
          <w:tcPr>
            <w:tcW w:w="1276" w:type="dxa"/>
          </w:tcPr>
          <w:p w14:paraId="63C5E373" w14:textId="77777777" w:rsidR="00D972EB" w:rsidRDefault="00D972EB" w:rsidP="00563D9E">
            <w:pPr>
              <w:widowControl w:val="0"/>
              <w:spacing w:after="0"/>
              <w:rPr>
                <w:rFonts w:ascii="Arial" w:eastAsia="Times New Roman" w:hAnsi="Arial" w:cs="Arial"/>
                <w:sz w:val="20"/>
                <w:szCs w:val="20"/>
              </w:rPr>
            </w:pPr>
          </w:p>
        </w:tc>
        <w:tc>
          <w:tcPr>
            <w:tcW w:w="1555" w:type="dxa"/>
          </w:tcPr>
          <w:p w14:paraId="39B3AAE3" w14:textId="77777777" w:rsidR="00D972EB" w:rsidRDefault="00D972EB" w:rsidP="00563D9E">
            <w:pPr>
              <w:widowControl w:val="0"/>
              <w:spacing w:after="0"/>
              <w:rPr>
                <w:rFonts w:ascii="Arial" w:eastAsia="Times New Roman" w:hAnsi="Arial" w:cs="Arial"/>
                <w:sz w:val="20"/>
                <w:szCs w:val="20"/>
              </w:rPr>
            </w:pPr>
          </w:p>
        </w:tc>
      </w:tr>
      <w:tr w:rsidR="00D972EB" w14:paraId="3C707DE4" w14:textId="77777777" w:rsidTr="00563D9E">
        <w:trPr>
          <w:trHeight w:val="999"/>
        </w:trPr>
        <w:tc>
          <w:tcPr>
            <w:tcW w:w="1186" w:type="dxa"/>
            <w:shd w:val="clear" w:color="auto" w:fill="auto"/>
            <w:vAlign w:val="center"/>
          </w:tcPr>
          <w:p w14:paraId="399FB6C2"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19</w:t>
            </w:r>
          </w:p>
        </w:tc>
        <w:tc>
          <w:tcPr>
            <w:tcW w:w="2982" w:type="dxa"/>
            <w:shd w:val="clear" w:color="auto" w:fill="auto"/>
            <w:vAlign w:val="center"/>
          </w:tcPr>
          <w:p w14:paraId="3F32FC9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METAL Reglamento de Aqua (115 cm de alto x 70 cm de ancho)</w:t>
            </w:r>
          </w:p>
          <w:p w14:paraId="22118EC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992" w:type="dxa"/>
            <w:shd w:val="clear" w:color="auto" w:fill="auto"/>
            <w:vAlign w:val="center"/>
          </w:tcPr>
          <w:p w14:paraId="169EC17C"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6371621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w:t>
            </w:r>
          </w:p>
        </w:tc>
        <w:tc>
          <w:tcPr>
            <w:tcW w:w="1276" w:type="dxa"/>
          </w:tcPr>
          <w:p w14:paraId="0FCC5D4E" w14:textId="77777777" w:rsidR="00D972EB" w:rsidRDefault="00D972EB" w:rsidP="00563D9E">
            <w:pPr>
              <w:widowControl w:val="0"/>
              <w:spacing w:after="0"/>
              <w:rPr>
                <w:rFonts w:ascii="Arial" w:eastAsia="Times New Roman" w:hAnsi="Arial" w:cs="Arial"/>
                <w:sz w:val="20"/>
                <w:szCs w:val="20"/>
              </w:rPr>
            </w:pPr>
          </w:p>
        </w:tc>
        <w:tc>
          <w:tcPr>
            <w:tcW w:w="1555" w:type="dxa"/>
          </w:tcPr>
          <w:p w14:paraId="2E242A1E" w14:textId="77777777" w:rsidR="00D972EB" w:rsidRDefault="00D972EB" w:rsidP="00563D9E">
            <w:pPr>
              <w:widowControl w:val="0"/>
              <w:spacing w:after="0"/>
              <w:rPr>
                <w:rFonts w:ascii="Arial" w:eastAsia="Times New Roman" w:hAnsi="Arial" w:cs="Arial"/>
                <w:sz w:val="20"/>
                <w:szCs w:val="20"/>
              </w:rPr>
            </w:pPr>
          </w:p>
        </w:tc>
      </w:tr>
      <w:tr w:rsidR="00D972EB" w14:paraId="0503959C" w14:textId="77777777" w:rsidTr="00563D9E">
        <w:trPr>
          <w:trHeight w:val="999"/>
        </w:trPr>
        <w:tc>
          <w:tcPr>
            <w:tcW w:w="1186" w:type="dxa"/>
            <w:shd w:val="clear" w:color="auto" w:fill="auto"/>
            <w:vAlign w:val="center"/>
          </w:tcPr>
          <w:p w14:paraId="429A681F"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20</w:t>
            </w:r>
          </w:p>
        </w:tc>
        <w:tc>
          <w:tcPr>
            <w:tcW w:w="2982" w:type="dxa"/>
            <w:shd w:val="clear" w:color="auto" w:fill="auto"/>
            <w:vAlign w:val="center"/>
          </w:tcPr>
          <w:p w14:paraId="3899545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Cartel de lavado de manos (43 cm x 28 cm)</w:t>
            </w:r>
          </w:p>
          <w:p w14:paraId="6D464B3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992" w:type="dxa"/>
            <w:shd w:val="clear" w:color="auto" w:fill="auto"/>
            <w:vAlign w:val="center"/>
          </w:tcPr>
          <w:p w14:paraId="3CC0C8F0"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4AE9632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300</w:t>
            </w:r>
          </w:p>
        </w:tc>
        <w:tc>
          <w:tcPr>
            <w:tcW w:w="1276" w:type="dxa"/>
          </w:tcPr>
          <w:p w14:paraId="768D78FA" w14:textId="77777777" w:rsidR="00D972EB" w:rsidRDefault="00D972EB" w:rsidP="00563D9E">
            <w:pPr>
              <w:widowControl w:val="0"/>
              <w:spacing w:after="0"/>
              <w:rPr>
                <w:rFonts w:ascii="Arial" w:eastAsia="Times New Roman" w:hAnsi="Arial" w:cs="Arial"/>
                <w:sz w:val="20"/>
                <w:szCs w:val="20"/>
              </w:rPr>
            </w:pPr>
          </w:p>
        </w:tc>
        <w:tc>
          <w:tcPr>
            <w:tcW w:w="1555" w:type="dxa"/>
          </w:tcPr>
          <w:p w14:paraId="2C66F64C" w14:textId="77777777" w:rsidR="00D972EB" w:rsidRDefault="00D972EB" w:rsidP="00563D9E">
            <w:pPr>
              <w:widowControl w:val="0"/>
              <w:spacing w:after="0"/>
              <w:rPr>
                <w:rFonts w:ascii="Arial" w:eastAsia="Times New Roman" w:hAnsi="Arial" w:cs="Arial"/>
                <w:sz w:val="20"/>
                <w:szCs w:val="20"/>
              </w:rPr>
            </w:pPr>
          </w:p>
        </w:tc>
      </w:tr>
      <w:tr w:rsidR="00D972EB" w14:paraId="748BCE6C" w14:textId="77777777" w:rsidTr="00563D9E">
        <w:trPr>
          <w:trHeight w:val="999"/>
        </w:trPr>
        <w:tc>
          <w:tcPr>
            <w:tcW w:w="1186" w:type="dxa"/>
            <w:shd w:val="clear" w:color="auto" w:fill="auto"/>
            <w:vAlign w:val="center"/>
          </w:tcPr>
          <w:p w14:paraId="758F2689"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21</w:t>
            </w:r>
          </w:p>
        </w:tc>
        <w:tc>
          <w:tcPr>
            <w:tcW w:w="2982" w:type="dxa"/>
            <w:shd w:val="clear" w:color="auto" w:fill="auto"/>
            <w:vAlign w:val="center"/>
          </w:tcPr>
          <w:p w14:paraId="0FC63DB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recorte con imagen institucional de la Unidad de Rehabilitación del Hospitalito (2 piezas de logo de Hospitalito de 1 metro de alto x 2 metros de ancho, 1 pieza de logo ciudad de 1 metro de alto x 2 metros de ancho, 6 piezas de 1.50 metros x 1.50 metros, 1 pieza de logo Hospitalito de 3 metros de ancho x 1 metro de alto y 1 pieza de logo ciudad de 3 metros de ancho x 1 metros de alto).</w:t>
            </w:r>
          </w:p>
          <w:p w14:paraId="4339AD1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992" w:type="dxa"/>
            <w:shd w:val="clear" w:color="auto" w:fill="auto"/>
            <w:vAlign w:val="center"/>
          </w:tcPr>
          <w:p w14:paraId="16B2BDAD"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622359A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12</w:t>
            </w:r>
          </w:p>
        </w:tc>
        <w:tc>
          <w:tcPr>
            <w:tcW w:w="1276" w:type="dxa"/>
          </w:tcPr>
          <w:p w14:paraId="01336AA3" w14:textId="77777777" w:rsidR="00D972EB" w:rsidRDefault="00D972EB" w:rsidP="00563D9E">
            <w:pPr>
              <w:widowControl w:val="0"/>
              <w:spacing w:after="0"/>
              <w:rPr>
                <w:rFonts w:ascii="Arial" w:eastAsia="Times New Roman" w:hAnsi="Arial" w:cs="Arial"/>
                <w:sz w:val="20"/>
                <w:szCs w:val="20"/>
              </w:rPr>
            </w:pPr>
          </w:p>
        </w:tc>
        <w:tc>
          <w:tcPr>
            <w:tcW w:w="1555" w:type="dxa"/>
          </w:tcPr>
          <w:p w14:paraId="2C8E9235" w14:textId="77777777" w:rsidR="00D972EB" w:rsidRDefault="00D972EB" w:rsidP="00563D9E">
            <w:pPr>
              <w:widowControl w:val="0"/>
              <w:spacing w:after="0"/>
              <w:rPr>
                <w:rFonts w:ascii="Arial" w:eastAsia="Times New Roman" w:hAnsi="Arial" w:cs="Arial"/>
                <w:sz w:val="20"/>
                <w:szCs w:val="20"/>
              </w:rPr>
            </w:pPr>
          </w:p>
        </w:tc>
      </w:tr>
      <w:tr w:rsidR="00D972EB" w14:paraId="355C5450" w14:textId="77777777" w:rsidTr="00563D9E">
        <w:trPr>
          <w:trHeight w:val="999"/>
        </w:trPr>
        <w:tc>
          <w:tcPr>
            <w:tcW w:w="1186" w:type="dxa"/>
            <w:shd w:val="clear" w:color="auto" w:fill="auto"/>
            <w:vAlign w:val="center"/>
          </w:tcPr>
          <w:p w14:paraId="327B0267"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22</w:t>
            </w:r>
          </w:p>
        </w:tc>
        <w:tc>
          <w:tcPr>
            <w:tcW w:w="2982" w:type="dxa"/>
            <w:shd w:val="clear" w:color="auto" w:fill="auto"/>
            <w:vAlign w:val="center"/>
          </w:tcPr>
          <w:p w14:paraId="341800B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Clasificación Triage (1 metro de ancho x 80 cm de alto)</w:t>
            </w:r>
          </w:p>
          <w:p w14:paraId="17E0110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992" w:type="dxa"/>
            <w:shd w:val="clear" w:color="auto" w:fill="auto"/>
            <w:vAlign w:val="center"/>
          </w:tcPr>
          <w:p w14:paraId="09FAC56A"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UNIDAD</w:t>
            </w:r>
          </w:p>
        </w:tc>
        <w:tc>
          <w:tcPr>
            <w:tcW w:w="1276" w:type="dxa"/>
            <w:shd w:val="clear" w:color="auto" w:fill="auto"/>
            <w:vAlign w:val="center"/>
          </w:tcPr>
          <w:p w14:paraId="747434F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7</w:t>
            </w:r>
          </w:p>
        </w:tc>
        <w:tc>
          <w:tcPr>
            <w:tcW w:w="1276" w:type="dxa"/>
          </w:tcPr>
          <w:p w14:paraId="2921EB09" w14:textId="77777777" w:rsidR="00D972EB" w:rsidRDefault="00D972EB" w:rsidP="00563D9E">
            <w:pPr>
              <w:widowControl w:val="0"/>
              <w:spacing w:after="0"/>
              <w:rPr>
                <w:rFonts w:ascii="Arial" w:eastAsia="Times New Roman" w:hAnsi="Arial" w:cs="Arial"/>
                <w:sz w:val="20"/>
                <w:szCs w:val="20"/>
              </w:rPr>
            </w:pPr>
          </w:p>
        </w:tc>
        <w:tc>
          <w:tcPr>
            <w:tcW w:w="1555" w:type="dxa"/>
          </w:tcPr>
          <w:p w14:paraId="15428E5D" w14:textId="77777777" w:rsidR="00D972EB" w:rsidRDefault="00D972EB" w:rsidP="00563D9E">
            <w:pPr>
              <w:widowControl w:val="0"/>
              <w:spacing w:after="0"/>
              <w:rPr>
                <w:rFonts w:ascii="Arial" w:eastAsia="Times New Roman" w:hAnsi="Arial" w:cs="Arial"/>
                <w:sz w:val="20"/>
                <w:szCs w:val="20"/>
              </w:rPr>
            </w:pPr>
          </w:p>
        </w:tc>
      </w:tr>
      <w:tr w:rsidR="00D972EB" w14:paraId="2DA65C94" w14:textId="77777777" w:rsidTr="00563D9E">
        <w:trPr>
          <w:trHeight w:val="999"/>
        </w:trPr>
        <w:tc>
          <w:tcPr>
            <w:tcW w:w="1186" w:type="dxa"/>
            <w:shd w:val="clear" w:color="auto" w:fill="auto"/>
            <w:vAlign w:val="center"/>
          </w:tcPr>
          <w:p w14:paraId="321B4254"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23</w:t>
            </w:r>
          </w:p>
        </w:tc>
        <w:tc>
          <w:tcPr>
            <w:tcW w:w="2982" w:type="dxa"/>
            <w:shd w:val="clear" w:color="auto" w:fill="auto"/>
            <w:vAlign w:val="center"/>
          </w:tcPr>
          <w:p w14:paraId="5ACC4C0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METAL Teléfono de quejas de Contraloría (1 metro de alto x 70 cm de ancho)</w:t>
            </w:r>
          </w:p>
          <w:p w14:paraId="6A8CCB1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992" w:type="dxa"/>
            <w:shd w:val="clear" w:color="auto" w:fill="auto"/>
            <w:vAlign w:val="center"/>
          </w:tcPr>
          <w:p w14:paraId="3658B79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UNIDAD</w:t>
            </w:r>
          </w:p>
        </w:tc>
        <w:tc>
          <w:tcPr>
            <w:tcW w:w="1276" w:type="dxa"/>
            <w:shd w:val="clear" w:color="auto" w:fill="auto"/>
            <w:vAlign w:val="center"/>
          </w:tcPr>
          <w:p w14:paraId="0488854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7</w:t>
            </w:r>
          </w:p>
        </w:tc>
        <w:tc>
          <w:tcPr>
            <w:tcW w:w="1276" w:type="dxa"/>
          </w:tcPr>
          <w:p w14:paraId="046D078D" w14:textId="77777777" w:rsidR="00D972EB" w:rsidRDefault="00D972EB" w:rsidP="00563D9E">
            <w:pPr>
              <w:widowControl w:val="0"/>
              <w:spacing w:after="0"/>
              <w:rPr>
                <w:rFonts w:ascii="Arial" w:eastAsia="Times New Roman" w:hAnsi="Arial" w:cs="Arial"/>
                <w:sz w:val="20"/>
                <w:szCs w:val="20"/>
              </w:rPr>
            </w:pPr>
          </w:p>
        </w:tc>
        <w:tc>
          <w:tcPr>
            <w:tcW w:w="1555" w:type="dxa"/>
          </w:tcPr>
          <w:p w14:paraId="65C76624" w14:textId="77777777" w:rsidR="00D972EB" w:rsidRDefault="00D972EB" w:rsidP="00563D9E">
            <w:pPr>
              <w:widowControl w:val="0"/>
              <w:spacing w:after="0"/>
              <w:rPr>
                <w:rFonts w:ascii="Arial" w:eastAsia="Times New Roman" w:hAnsi="Arial" w:cs="Arial"/>
                <w:sz w:val="20"/>
                <w:szCs w:val="20"/>
              </w:rPr>
            </w:pPr>
          </w:p>
        </w:tc>
      </w:tr>
      <w:tr w:rsidR="00D972EB" w14:paraId="11B2DF56" w14:textId="77777777" w:rsidTr="00563D9E">
        <w:trPr>
          <w:trHeight w:val="999"/>
        </w:trPr>
        <w:tc>
          <w:tcPr>
            <w:tcW w:w="1186" w:type="dxa"/>
            <w:shd w:val="clear" w:color="auto" w:fill="auto"/>
            <w:vAlign w:val="center"/>
          </w:tcPr>
          <w:p w14:paraId="623A6A03"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24</w:t>
            </w:r>
          </w:p>
        </w:tc>
        <w:tc>
          <w:tcPr>
            <w:tcW w:w="2982" w:type="dxa"/>
            <w:shd w:val="clear" w:color="auto" w:fill="auto"/>
            <w:vAlign w:val="center"/>
          </w:tcPr>
          <w:p w14:paraId="7601E38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5 momentos para lavarse las manos (28 ancho x 30 cm alto)</w:t>
            </w:r>
          </w:p>
          <w:p w14:paraId="4182CE9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992" w:type="dxa"/>
            <w:shd w:val="clear" w:color="auto" w:fill="auto"/>
            <w:vAlign w:val="center"/>
          </w:tcPr>
          <w:p w14:paraId="523B7BB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4F073DE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100</w:t>
            </w:r>
          </w:p>
        </w:tc>
        <w:tc>
          <w:tcPr>
            <w:tcW w:w="1276" w:type="dxa"/>
          </w:tcPr>
          <w:p w14:paraId="63DDC55D" w14:textId="77777777" w:rsidR="00D972EB" w:rsidRDefault="00D972EB" w:rsidP="00563D9E">
            <w:pPr>
              <w:widowControl w:val="0"/>
              <w:spacing w:after="0"/>
              <w:rPr>
                <w:rFonts w:ascii="Arial" w:eastAsia="Times New Roman" w:hAnsi="Arial" w:cs="Arial"/>
                <w:sz w:val="20"/>
                <w:szCs w:val="20"/>
              </w:rPr>
            </w:pPr>
          </w:p>
        </w:tc>
        <w:tc>
          <w:tcPr>
            <w:tcW w:w="1555" w:type="dxa"/>
          </w:tcPr>
          <w:p w14:paraId="4DE97ED0" w14:textId="77777777" w:rsidR="00D972EB" w:rsidRDefault="00D972EB" w:rsidP="00563D9E">
            <w:pPr>
              <w:widowControl w:val="0"/>
              <w:spacing w:after="0"/>
              <w:rPr>
                <w:rFonts w:ascii="Arial" w:eastAsia="Times New Roman" w:hAnsi="Arial" w:cs="Arial"/>
                <w:sz w:val="20"/>
                <w:szCs w:val="20"/>
              </w:rPr>
            </w:pPr>
          </w:p>
        </w:tc>
      </w:tr>
      <w:tr w:rsidR="00D972EB" w14:paraId="6B715E6C" w14:textId="77777777" w:rsidTr="00563D9E">
        <w:trPr>
          <w:trHeight w:val="999"/>
        </w:trPr>
        <w:tc>
          <w:tcPr>
            <w:tcW w:w="1186" w:type="dxa"/>
            <w:shd w:val="clear" w:color="auto" w:fill="auto"/>
            <w:vAlign w:val="center"/>
          </w:tcPr>
          <w:p w14:paraId="162E9DB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25</w:t>
            </w:r>
          </w:p>
        </w:tc>
        <w:tc>
          <w:tcPr>
            <w:tcW w:w="2982" w:type="dxa"/>
            <w:shd w:val="clear" w:color="auto" w:fill="auto"/>
            <w:vAlign w:val="center"/>
          </w:tcPr>
          <w:p w14:paraId="156452AA"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METAL Directorio Cruz Verde Norte (50 ancho x 85 cm alto)</w:t>
            </w:r>
          </w:p>
          <w:p w14:paraId="44C4028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992" w:type="dxa"/>
            <w:shd w:val="clear" w:color="auto" w:fill="auto"/>
            <w:vAlign w:val="center"/>
          </w:tcPr>
          <w:p w14:paraId="2EA296F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2E856C7A"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w:t>
            </w:r>
          </w:p>
        </w:tc>
        <w:tc>
          <w:tcPr>
            <w:tcW w:w="1276" w:type="dxa"/>
          </w:tcPr>
          <w:p w14:paraId="4F9F3E64" w14:textId="77777777" w:rsidR="00D972EB" w:rsidRDefault="00D972EB" w:rsidP="00563D9E">
            <w:pPr>
              <w:widowControl w:val="0"/>
              <w:spacing w:after="0"/>
              <w:rPr>
                <w:rFonts w:ascii="Arial" w:eastAsia="Times New Roman" w:hAnsi="Arial" w:cs="Arial"/>
                <w:sz w:val="20"/>
                <w:szCs w:val="20"/>
              </w:rPr>
            </w:pPr>
          </w:p>
        </w:tc>
        <w:tc>
          <w:tcPr>
            <w:tcW w:w="1555" w:type="dxa"/>
          </w:tcPr>
          <w:p w14:paraId="2B295367" w14:textId="77777777" w:rsidR="00D972EB" w:rsidRDefault="00D972EB" w:rsidP="00563D9E">
            <w:pPr>
              <w:widowControl w:val="0"/>
              <w:spacing w:after="0"/>
              <w:rPr>
                <w:rFonts w:ascii="Arial" w:eastAsia="Times New Roman" w:hAnsi="Arial" w:cs="Arial"/>
                <w:sz w:val="20"/>
                <w:szCs w:val="20"/>
              </w:rPr>
            </w:pPr>
          </w:p>
        </w:tc>
      </w:tr>
      <w:tr w:rsidR="00D972EB" w14:paraId="64B58453" w14:textId="77777777" w:rsidTr="00563D9E">
        <w:trPr>
          <w:trHeight w:val="999"/>
        </w:trPr>
        <w:tc>
          <w:tcPr>
            <w:tcW w:w="1186" w:type="dxa"/>
            <w:shd w:val="clear" w:color="auto" w:fill="auto"/>
            <w:vAlign w:val="center"/>
          </w:tcPr>
          <w:p w14:paraId="7740446D"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26</w:t>
            </w:r>
          </w:p>
        </w:tc>
        <w:tc>
          <w:tcPr>
            <w:tcW w:w="2982" w:type="dxa"/>
            <w:shd w:val="clear" w:color="auto" w:fill="auto"/>
            <w:vAlign w:val="center"/>
          </w:tcPr>
          <w:p w14:paraId="778DF8B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METAL Directorio Hospitalito (80 ancho x 130 cm alto)</w:t>
            </w:r>
          </w:p>
          <w:p w14:paraId="1C8B6CB5"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992" w:type="dxa"/>
            <w:shd w:val="clear" w:color="auto" w:fill="auto"/>
            <w:vAlign w:val="center"/>
          </w:tcPr>
          <w:p w14:paraId="2BD628B5"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51E4702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w:t>
            </w:r>
          </w:p>
        </w:tc>
        <w:tc>
          <w:tcPr>
            <w:tcW w:w="1276" w:type="dxa"/>
          </w:tcPr>
          <w:p w14:paraId="43AEB406" w14:textId="77777777" w:rsidR="00D972EB" w:rsidRDefault="00D972EB" w:rsidP="00563D9E">
            <w:pPr>
              <w:widowControl w:val="0"/>
              <w:spacing w:after="0"/>
              <w:rPr>
                <w:rFonts w:ascii="Arial" w:eastAsia="Times New Roman" w:hAnsi="Arial" w:cs="Arial"/>
                <w:sz w:val="20"/>
                <w:szCs w:val="20"/>
              </w:rPr>
            </w:pPr>
          </w:p>
        </w:tc>
        <w:tc>
          <w:tcPr>
            <w:tcW w:w="1555" w:type="dxa"/>
          </w:tcPr>
          <w:p w14:paraId="203D24B2" w14:textId="77777777" w:rsidR="00D972EB" w:rsidRDefault="00D972EB" w:rsidP="00563D9E">
            <w:pPr>
              <w:widowControl w:val="0"/>
              <w:spacing w:after="0"/>
              <w:rPr>
                <w:rFonts w:ascii="Arial" w:eastAsia="Times New Roman" w:hAnsi="Arial" w:cs="Arial"/>
                <w:sz w:val="20"/>
                <w:szCs w:val="20"/>
              </w:rPr>
            </w:pPr>
          </w:p>
        </w:tc>
      </w:tr>
      <w:tr w:rsidR="00D972EB" w14:paraId="290D1366" w14:textId="77777777" w:rsidTr="00563D9E">
        <w:trPr>
          <w:trHeight w:val="999"/>
        </w:trPr>
        <w:tc>
          <w:tcPr>
            <w:tcW w:w="1186" w:type="dxa"/>
            <w:shd w:val="clear" w:color="auto" w:fill="auto"/>
            <w:vAlign w:val="center"/>
          </w:tcPr>
          <w:p w14:paraId="22A23ED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lastRenderedPageBreak/>
              <w:t>27</w:t>
            </w:r>
          </w:p>
        </w:tc>
        <w:tc>
          <w:tcPr>
            <w:tcW w:w="2982" w:type="dxa"/>
            <w:shd w:val="clear" w:color="auto" w:fill="auto"/>
            <w:vAlign w:val="center"/>
          </w:tcPr>
          <w:p w14:paraId="4550A98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METAL Directorio Hospitalito Planta 1 y 2 (50 ancho x 70 cm de alto)</w:t>
            </w:r>
          </w:p>
          <w:p w14:paraId="42844C1A"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992" w:type="dxa"/>
            <w:shd w:val="clear" w:color="auto" w:fill="auto"/>
            <w:vAlign w:val="center"/>
          </w:tcPr>
          <w:p w14:paraId="686853CA"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05635E2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2</w:t>
            </w:r>
          </w:p>
        </w:tc>
        <w:tc>
          <w:tcPr>
            <w:tcW w:w="1276" w:type="dxa"/>
          </w:tcPr>
          <w:p w14:paraId="501EC120" w14:textId="77777777" w:rsidR="00D972EB" w:rsidRDefault="00D972EB" w:rsidP="00563D9E">
            <w:pPr>
              <w:widowControl w:val="0"/>
              <w:spacing w:after="0"/>
              <w:rPr>
                <w:rFonts w:ascii="Arial" w:eastAsia="Times New Roman" w:hAnsi="Arial" w:cs="Arial"/>
                <w:sz w:val="20"/>
                <w:szCs w:val="20"/>
              </w:rPr>
            </w:pPr>
          </w:p>
        </w:tc>
        <w:tc>
          <w:tcPr>
            <w:tcW w:w="1555" w:type="dxa"/>
          </w:tcPr>
          <w:p w14:paraId="46E3B7C0" w14:textId="77777777" w:rsidR="00D972EB" w:rsidRDefault="00D972EB" w:rsidP="00563D9E">
            <w:pPr>
              <w:widowControl w:val="0"/>
              <w:spacing w:after="0"/>
              <w:rPr>
                <w:rFonts w:ascii="Arial" w:eastAsia="Times New Roman" w:hAnsi="Arial" w:cs="Arial"/>
                <w:sz w:val="20"/>
                <w:szCs w:val="20"/>
              </w:rPr>
            </w:pPr>
          </w:p>
        </w:tc>
      </w:tr>
      <w:tr w:rsidR="00D972EB" w14:paraId="7AC6FBB3" w14:textId="77777777" w:rsidTr="00563D9E">
        <w:trPr>
          <w:trHeight w:val="999"/>
        </w:trPr>
        <w:tc>
          <w:tcPr>
            <w:tcW w:w="1186" w:type="dxa"/>
            <w:shd w:val="clear" w:color="auto" w:fill="auto"/>
            <w:vAlign w:val="center"/>
          </w:tcPr>
          <w:p w14:paraId="75ADF0F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28</w:t>
            </w:r>
          </w:p>
        </w:tc>
        <w:tc>
          <w:tcPr>
            <w:tcW w:w="2982" w:type="dxa"/>
            <w:shd w:val="clear" w:color="auto" w:fill="auto"/>
            <w:vAlign w:val="center"/>
          </w:tcPr>
          <w:p w14:paraId="2D0132EE"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Recepción y Módulo de información (1 pieza de cada uno de 35 de altura x 130 cm de ancho)</w:t>
            </w:r>
          </w:p>
          <w:p w14:paraId="220BA52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992" w:type="dxa"/>
            <w:shd w:val="clear" w:color="auto" w:fill="auto"/>
            <w:vAlign w:val="center"/>
          </w:tcPr>
          <w:p w14:paraId="33CBE16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2F93C9A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2</w:t>
            </w:r>
          </w:p>
        </w:tc>
        <w:tc>
          <w:tcPr>
            <w:tcW w:w="1276" w:type="dxa"/>
          </w:tcPr>
          <w:p w14:paraId="53AC925E" w14:textId="77777777" w:rsidR="00D972EB" w:rsidRDefault="00D972EB" w:rsidP="00563D9E">
            <w:pPr>
              <w:widowControl w:val="0"/>
              <w:spacing w:after="0"/>
              <w:rPr>
                <w:rFonts w:ascii="Arial" w:eastAsia="Times New Roman" w:hAnsi="Arial" w:cs="Arial"/>
                <w:sz w:val="20"/>
                <w:szCs w:val="20"/>
              </w:rPr>
            </w:pPr>
          </w:p>
        </w:tc>
        <w:tc>
          <w:tcPr>
            <w:tcW w:w="1555" w:type="dxa"/>
          </w:tcPr>
          <w:p w14:paraId="1E77F38C" w14:textId="77777777" w:rsidR="00D972EB" w:rsidRDefault="00D972EB" w:rsidP="00563D9E">
            <w:pPr>
              <w:widowControl w:val="0"/>
              <w:spacing w:after="0"/>
              <w:rPr>
                <w:rFonts w:ascii="Arial" w:eastAsia="Times New Roman" w:hAnsi="Arial" w:cs="Arial"/>
                <w:sz w:val="20"/>
                <w:szCs w:val="20"/>
              </w:rPr>
            </w:pPr>
          </w:p>
        </w:tc>
      </w:tr>
      <w:tr w:rsidR="00D972EB" w14:paraId="01A07D68" w14:textId="77777777" w:rsidTr="00563D9E">
        <w:trPr>
          <w:trHeight w:val="999"/>
        </w:trPr>
        <w:tc>
          <w:tcPr>
            <w:tcW w:w="1186" w:type="dxa"/>
            <w:shd w:val="clear" w:color="auto" w:fill="auto"/>
            <w:vAlign w:val="center"/>
          </w:tcPr>
          <w:p w14:paraId="3EB30AEC"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29</w:t>
            </w:r>
          </w:p>
        </w:tc>
        <w:tc>
          <w:tcPr>
            <w:tcW w:w="2982" w:type="dxa"/>
            <w:shd w:val="clear" w:color="auto" w:fill="auto"/>
            <w:vAlign w:val="center"/>
          </w:tcPr>
          <w:p w14:paraId="75B6D42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VINIL con recorte de Consultorios Norte (6 piezas de Consultorio de 5.5 de alto x 40 cm de ancho, 6 piezas de números de 18 de alto x 13.3 de ancho, 1 pieza de Coordinación administrativa de 14 de alto x 58.5 cm de ancho, 1 pieza de Recursos Humanos de 14 de alto x 43.2 cm de ancho, 1 pieza de Reducciones de 5.4 de alto x 43 cm de ancho, 1 pieza de Odontología de 6.6 de alto x 43 cm de ancho, 1 pieza de Área de Gobierno de 15 de alto x 36.5 cm de ancho). Incluye instalación. </w:t>
            </w:r>
          </w:p>
        </w:tc>
        <w:tc>
          <w:tcPr>
            <w:tcW w:w="992" w:type="dxa"/>
            <w:shd w:val="clear" w:color="auto" w:fill="auto"/>
            <w:vAlign w:val="center"/>
          </w:tcPr>
          <w:p w14:paraId="01F6B76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70E6205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17</w:t>
            </w:r>
          </w:p>
        </w:tc>
        <w:tc>
          <w:tcPr>
            <w:tcW w:w="1276" w:type="dxa"/>
          </w:tcPr>
          <w:p w14:paraId="4772849E" w14:textId="77777777" w:rsidR="00D972EB" w:rsidRDefault="00D972EB" w:rsidP="00563D9E">
            <w:pPr>
              <w:widowControl w:val="0"/>
              <w:spacing w:after="0"/>
              <w:rPr>
                <w:rFonts w:ascii="Arial" w:eastAsia="Times New Roman" w:hAnsi="Arial" w:cs="Arial"/>
                <w:sz w:val="20"/>
                <w:szCs w:val="20"/>
              </w:rPr>
            </w:pPr>
          </w:p>
        </w:tc>
        <w:tc>
          <w:tcPr>
            <w:tcW w:w="1555" w:type="dxa"/>
          </w:tcPr>
          <w:p w14:paraId="0F566D01" w14:textId="77777777" w:rsidR="00D972EB" w:rsidRDefault="00D972EB" w:rsidP="00563D9E">
            <w:pPr>
              <w:widowControl w:val="0"/>
              <w:spacing w:after="0"/>
              <w:rPr>
                <w:rFonts w:ascii="Arial" w:eastAsia="Times New Roman" w:hAnsi="Arial" w:cs="Arial"/>
                <w:sz w:val="20"/>
                <w:szCs w:val="20"/>
              </w:rPr>
            </w:pPr>
          </w:p>
        </w:tc>
      </w:tr>
      <w:tr w:rsidR="00D972EB" w14:paraId="0AF1C1E7" w14:textId="77777777" w:rsidTr="00563D9E">
        <w:trPr>
          <w:trHeight w:val="999"/>
        </w:trPr>
        <w:tc>
          <w:tcPr>
            <w:tcW w:w="1186" w:type="dxa"/>
            <w:shd w:val="clear" w:color="auto" w:fill="auto"/>
            <w:vAlign w:val="center"/>
          </w:tcPr>
          <w:p w14:paraId="04F7C18C"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30</w:t>
            </w:r>
          </w:p>
        </w:tc>
        <w:tc>
          <w:tcPr>
            <w:tcW w:w="2982" w:type="dxa"/>
            <w:shd w:val="clear" w:color="auto" w:fill="auto"/>
            <w:vAlign w:val="center"/>
          </w:tcPr>
          <w:p w14:paraId="2FC8C545"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Discapacidad Banca (pieza de 20 ancho x 20 cm de alto). Incluye instalación.</w:t>
            </w:r>
          </w:p>
        </w:tc>
        <w:tc>
          <w:tcPr>
            <w:tcW w:w="992" w:type="dxa"/>
            <w:shd w:val="clear" w:color="auto" w:fill="auto"/>
            <w:vAlign w:val="center"/>
          </w:tcPr>
          <w:p w14:paraId="4444A9E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19363E6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50</w:t>
            </w:r>
          </w:p>
        </w:tc>
        <w:tc>
          <w:tcPr>
            <w:tcW w:w="1276" w:type="dxa"/>
          </w:tcPr>
          <w:p w14:paraId="51049171" w14:textId="77777777" w:rsidR="00D972EB" w:rsidRDefault="00D972EB" w:rsidP="00563D9E">
            <w:pPr>
              <w:widowControl w:val="0"/>
              <w:spacing w:after="0"/>
              <w:rPr>
                <w:rFonts w:ascii="Arial" w:eastAsia="Times New Roman" w:hAnsi="Arial" w:cs="Arial"/>
                <w:sz w:val="20"/>
                <w:szCs w:val="20"/>
              </w:rPr>
            </w:pPr>
          </w:p>
        </w:tc>
        <w:tc>
          <w:tcPr>
            <w:tcW w:w="1555" w:type="dxa"/>
          </w:tcPr>
          <w:p w14:paraId="374C7358" w14:textId="77777777" w:rsidR="00D972EB" w:rsidRDefault="00D972EB" w:rsidP="00563D9E">
            <w:pPr>
              <w:widowControl w:val="0"/>
              <w:spacing w:after="0"/>
              <w:rPr>
                <w:rFonts w:ascii="Arial" w:eastAsia="Times New Roman" w:hAnsi="Arial" w:cs="Arial"/>
                <w:sz w:val="20"/>
                <w:szCs w:val="20"/>
              </w:rPr>
            </w:pPr>
          </w:p>
        </w:tc>
      </w:tr>
      <w:tr w:rsidR="00D972EB" w14:paraId="21C8726E" w14:textId="77777777" w:rsidTr="00563D9E">
        <w:trPr>
          <w:trHeight w:val="999"/>
        </w:trPr>
        <w:tc>
          <w:tcPr>
            <w:tcW w:w="1186" w:type="dxa"/>
            <w:shd w:val="clear" w:color="auto" w:fill="auto"/>
            <w:vAlign w:val="center"/>
          </w:tcPr>
          <w:p w14:paraId="77A8609B"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31</w:t>
            </w:r>
          </w:p>
        </w:tc>
        <w:tc>
          <w:tcPr>
            <w:tcW w:w="2982" w:type="dxa"/>
            <w:shd w:val="clear" w:color="auto" w:fill="auto"/>
            <w:vAlign w:val="center"/>
          </w:tcPr>
          <w:p w14:paraId="118F022A"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con recorte de oficinas de OPD Salud Zapopan (1 pieza de 144 cm de ancho x 115 cm de alto, 1 pieza de 58 cm de alto x 63 cm de ancho, 1 pieza de 91 cm de alto x 115 cm de ancho, 1 logo de 46 cm de alto x 48 cm de ancho, 1 pieza de 100 cm de ancho x 84 cm de alto, 1 pieza de 300 cm de alto x 270 cm de ancho y 1 pieza de 30 cm de alto x 220 cm de ancho). Incluye instalación.</w:t>
            </w:r>
          </w:p>
        </w:tc>
        <w:tc>
          <w:tcPr>
            <w:tcW w:w="992" w:type="dxa"/>
            <w:shd w:val="clear" w:color="auto" w:fill="auto"/>
            <w:vAlign w:val="center"/>
          </w:tcPr>
          <w:p w14:paraId="3652AF7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UNIDAD </w:t>
            </w:r>
          </w:p>
        </w:tc>
        <w:tc>
          <w:tcPr>
            <w:tcW w:w="1276" w:type="dxa"/>
            <w:shd w:val="clear" w:color="auto" w:fill="auto"/>
            <w:vAlign w:val="center"/>
          </w:tcPr>
          <w:p w14:paraId="1D21660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7</w:t>
            </w:r>
          </w:p>
        </w:tc>
        <w:tc>
          <w:tcPr>
            <w:tcW w:w="1276" w:type="dxa"/>
          </w:tcPr>
          <w:p w14:paraId="25531A0B" w14:textId="77777777" w:rsidR="00D972EB" w:rsidRDefault="00D972EB" w:rsidP="00563D9E">
            <w:pPr>
              <w:widowControl w:val="0"/>
              <w:spacing w:after="0"/>
              <w:rPr>
                <w:rFonts w:ascii="Arial" w:eastAsia="Times New Roman" w:hAnsi="Arial" w:cs="Arial"/>
                <w:sz w:val="20"/>
                <w:szCs w:val="20"/>
              </w:rPr>
            </w:pPr>
          </w:p>
        </w:tc>
        <w:tc>
          <w:tcPr>
            <w:tcW w:w="1555" w:type="dxa"/>
          </w:tcPr>
          <w:p w14:paraId="001ADE22" w14:textId="77777777" w:rsidR="00D972EB" w:rsidRDefault="00D972EB" w:rsidP="00563D9E">
            <w:pPr>
              <w:widowControl w:val="0"/>
              <w:spacing w:after="0"/>
              <w:rPr>
                <w:rFonts w:ascii="Arial" w:eastAsia="Times New Roman" w:hAnsi="Arial" w:cs="Arial"/>
                <w:sz w:val="20"/>
                <w:szCs w:val="20"/>
              </w:rPr>
            </w:pPr>
          </w:p>
        </w:tc>
      </w:tr>
      <w:tr w:rsidR="00D972EB" w14:paraId="65739AED" w14:textId="77777777" w:rsidTr="00563D9E">
        <w:trPr>
          <w:trHeight w:val="999"/>
        </w:trPr>
        <w:tc>
          <w:tcPr>
            <w:tcW w:w="1186" w:type="dxa"/>
            <w:shd w:val="clear" w:color="auto" w:fill="auto"/>
            <w:vAlign w:val="center"/>
          </w:tcPr>
          <w:p w14:paraId="21DAA2A8"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32</w:t>
            </w:r>
          </w:p>
        </w:tc>
        <w:tc>
          <w:tcPr>
            <w:tcW w:w="2982" w:type="dxa"/>
            <w:shd w:val="clear" w:color="auto" w:fill="auto"/>
            <w:vAlign w:val="center"/>
          </w:tcPr>
          <w:p w14:paraId="5B9ECDD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ACRÍLICO TRANSPARENTE Buzón para pared de Hospitalito con imagen institucional con recorte de vinil. Tamaño (10cm x 21cm x 22 cm). Debe incluir chapa metálica con dos llaves, con una ranura y porta folletos.</w:t>
            </w:r>
          </w:p>
          <w:p w14:paraId="764B7D88" w14:textId="77777777" w:rsidR="00D972EB" w:rsidRDefault="00D972EB" w:rsidP="00563D9E">
            <w:pPr>
              <w:widowControl w:val="0"/>
              <w:spacing w:after="0"/>
              <w:rPr>
                <w:rFonts w:ascii="Arial" w:eastAsia="Times New Roman" w:hAnsi="Arial" w:cs="Arial"/>
                <w:sz w:val="20"/>
                <w:szCs w:val="20"/>
              </w:rPr>
            </w:pPr>
          </w:p>
          <w:p w14:paraId="491BAEB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El recorte de vinil que lleva cada pieza tiene las siguientes medidas:  1 pieza de 21 cm de ancho x 19 cm de alto y 1 pieza de 14 cm de ancho x 12 cm de alto.</w:t>
            </w:r>
          </w:p>
          <w:p w14:paraId="460B448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992" w:type="dxa"/>
            <w:shd w:val="clear" w:color="auto" w:fill="auto"/>
            <w:vAlign w:val="center"/>
          </w:tcPr>
          <w:p w14:paraId="3950CDE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6BF7EF1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4</w:t>
            </w:r>
          </w:p>
        </w:tc>
        <w:tc>
          <w:tcPr>
            <w:tcW w:w="1276" w:type="dxa"/>
          </w:tcPr>
          <w:p w14:paraId="219CD6FF" w14:textId="77777777" w:rsidR="00D972EB" w:rsidRDefault="00D972EB" w:rsidP="00563D9E">
            <w:pPr>
              <w:widowControl w:val="0"/>
              <w:spacing w:after="0"/>
              <w:rPr>
                <w:rFonts w:ascii="Arial" w:eastAsia="Times New Roman" w:hAnsi="Arial" w:cs="Arial"/>
                <w:sz w:val="20"/>
                <w:szCs w:val="20"/>
              </w:rPr>
            </w:pPr>
          </w:p>
        </w:tc>
        <w:tc>
          <w:tcPr>
            <w:tcW w:w="1555" w:type="dxa"/>
          </w:tcPr>
          <w:p w14:paraId="18F0B59A" w14:textId="77777777" w:rsidR="00D972EB" w:rsidRDefault="00D972EB" w:rsidP="00563D9E">
            <w:pPr>
              <w:widowControl w:val="0"/>
              <w:spacing w:after="0"/>
              <w:rPr>
                <w:rFonts w:ascii="Arial" w:eastAsia="Times New Roman" w:hAnsi="Arial" w:cs="Arial"/>
                <w:sz w:val="20"/>
                <w:szCs w:val="20"/>
              </w:rPr>
            </w:pPr>
          </w:p>
        </w:tc>
      </w:tr>
      <w:tr w:rsidR="00D972EB" w14:paraId="2A2FA3A7" w14:textId="77777777" w:rsidTr="00563D9E">
        <w:trPr>
          <w:trHeight w:val="999"/>
        </w:trPr>
        <w:tc>
          <w:tcPr>
            <w:tcW w:w="1186" w:type="dxa"/>
            <w:shd w:val="clear" w:color="auto" w:fill="auto"/>
            <w:vAlign w:val="center"/>
          </w:tcPr>
          <w:p w14:paraId="1F0B68F7"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lastRenderedPageBreak/>
              <w:t>33</w:t>
            </w:r>
          </w:p>
        </w:tc>
        <w:tc>
          <w:tcPr>
            <w:tcW w:w="2982" w:type="dxa"/>
            <w:shd w:val="clear" w:color="auto" w:fill="auto"/>
            <w:vAlign w:val="center"/>
          </w:tcPr>
          <w:p w14:paraId="13C690A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ACRÍLICO TRANSPARENTE Buzón para pared de Cruz Verde con imagen institucional con recorte de vinil. Tamaño (10cm x 21cm x 22 cm). Debe incluir chapa metálica con dos llaves, con una ranura y porta folletos.</w:t>
            </w:r>
          </w:p>
          <w:p w14:paraId="43A8A7CB" w14:textId="77777777" w:rsidR="00D972EB" w:rsidRDefault="00D972EB" w:rsidP="00563D9E">
            <w:pPr>
              <w:widowControl w:val="0"/>
              <w:spacing w:after="0"/>
              <w:rPr>
                <w:rFonts w:ascii="Arial" w:eastAsia="Times New Roman" w:hAnsi="Arial" w:cs="Arial"/>
                <w:sz w:val="20"/>
                <w:szCs w:val="20"/>
              </w:rPr>
            </w:pPr>
          </w:p>
          <w:p w14:paraId="3839EF0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El recorte de vinil que lleva cada pieza tiene las siguientes medidas: 1 pieza de 21 cm de ancho x 19 cm de alto y 1 pieza de 14 cm de ancho x 12 cm de alto.</w:t>
            </w:r>
          </w:p>
          <w:p w14:paraId="21931EE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992" w:type="dxa"/>
            <w:shd w:val="clear" w:color="auto" w:fill="auto"/>
            <w:vAlign w:val="center"/>
          </w:tcPr>
          <w:p w14:paraId="241480F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41A38A4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6</w:t>
            </w:r>
          </w:p>
        </w:tc>
        <w:tc>
          <w:tcPr>
            <w:tcW w:w="1276" w:type="dxa"/>
          </w:tcPr>
          <w:p w14:paraId="39FC6869" w14:textId="77777777" w:rsidR="00D972EB" w:rsidRDefault="00D972EB" w:rsidP="00563D9E">
            <w:pPr>
              <w:widowControl w:val="0"/>
              <w:spacing w:after="0"/>
              <w:rPr>
                <w:rFonts w:ascii="Arial" w:eastAsia="Times New Roman" w:hAnsi="Arial" w:cs="Arial"/>
                <w:sz w:val="20"/>
                <w:szCs w:val="20"/>
              </w:rPr>
            </w:pPr>
          </w:p>
        </w:tc>
        <w:tc>
          <w:tcPr>
            <w:tcW w:w="1555" w:type="dxa"/>
          </w:tcPr>
          <w:p w14:paraId="233E5AD7" w14:textId="77777777" w:rsidR="00D972EB" w:rsidRDefault="00D972EB" w:rsidP="00563D9E">
            <w:pPr>
              <w:widowControl w:val="0"/>
              <w:spacing w:after="0"/>
              <w:rPr>
                <w:rFonts w:ascii="Arial" w:eastAsia="Times New Roman" w:hAnsi="Arial" w:cs="Arial"/>
                <w:sz w:val="20"/>
                <w:szCs w:val="20"/>
              </w:rPr>
            </w:pPr>
          </w:p>
        </w:tc>
      </w:tr>
      <w:tr w:rsidR="00D972EB" w14:paraId="2F86B2F3" w14:textId="77777777" w:rsidTr="00563D9E">
        <w:trPr>
          <w:trHeight w:val="999"/>
        </w:trPr>
        <w:tc>
          <w:tcPr>
            <w:tcW w:w="1186" w:type="dxa"/>
            <w:shd w:val="clear" w:color="auto" w:fill="auto"/>
            <w:vAlign w:val="center"/>
          </w:tcPr>
          <w:p w14:paraId="00A60454"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34</w:t>
            </w:r>
          </w:p>
        </w:tc>
        <w:tc>
          <w:tcPr>
            <w:tcW w:w="2982" w:type="dxa"/>
            <w:shd w:val="clear" w:color="auto" w:fill="auto"/>
            <w:vAlign w:val="center"/>
          </w:tcPr>
          <w:p w14:paraId="7C00C901" w14:textId="77777777" w:rsidR="00D972EB" w:rsidRDefault="00D972EB" w:rsidP="00563D9E">
            <w:pPr>
              <w:widowControl w:val="0"/>
              <w:spacing w:after="0"/>
              <w:rPr>
                <w:rFonts w:hint="eastAsia"/>
              </w:rPr>
            </w:pPr>
            <w:r>
              <w:rPr>
                <w:rFonts w:ascii="Arial" w:eastAsia="Times New Roman" w:hAnsi="Arial" w:cs="Arial"/>
                <w:sz w:val="20"/>
                <w:szCs w:val="20"/>
              </w:rPr>
              <w:t xml:space="preserve">CRISTAL Identificador de paciente en </w:t>
            </w:r>
            <w:r>
              <w:rPr>
                <w:rFonts w:hint="eastAsia"/>
              </w:rPr>
              <w:t>vidrio transparente de 4 mm con impre</w:t>
            </w:r>
            <w:r>
              <w:t>sión</w:t>
            </w:r>
            <w:r>
              <w:rPr>
                <w:rFonts w:hint="eastAsia"/>
              </w:rPr>
              <w:t xml:space="preserve"> full color uv de 43</w:t>
            </w:r>
            <w:r>
              <w:t xml:space="preserve"> cm</w:t>
            </w:r>
            <w:r>
              <w:rPr>
                <w:rFonts w:hint="eastAsia"/>
              </w:rPr>
              <w:t xml:space="preserve"> x 28 cm</w:t>
            </w:r>
            <w:r>
              <w:t>, en el cual se pueda borrar y desborrar tinta de plumón.</w:t>
            </w:r>
          </w:p>
          <w:p w14:paraId="452C17F0" w14:textId="77777777" w:rsidR="00D972EB" w:rsidRPr="00E5778F" w:rsidRDefault="00D972EB" w:rsidP="00563D9E">
            <w:pPr>
              <w:widowControl w:val="0"/>
              <w:spacing w:after="0"/>
              <w:rPr>
                <w:rFonts w:hint="eastAsia"/>
              </w:rPr>
            </w:pPr>
            <w:r>
              <w:t>I</w:t>
            </w:r>
            <w:r>
              <w:rPr>
                <w:rFonts w:hint="eastAsia"/>
              </w:rPr>
              <w:t>ncluye instal</w:t>
            </w:r>
            <w:r>
              <w:t>ación</w:t>
            </w:r>
            <w:r>
              <w:rPr>
                <w:rFonts w:hint="eastAsia"/>
              </w:rPr>
              <w:t xml:space="preserve"> en sitio con 4 chapetones</w:t>
            </w:r>
            <w:r>
              <w:t xml:space="preserve"> cada pieza</w:t>
            </w:r>
          </w:p>
        </w:tc>
        <w:tc>
          <w:tcPr>
            <w:tcW w:w="992" w:type="dxa"/>
            <w:shd w:val="clear" w:color="auto" w:fill="auto"/>
            <w:vAlign w:val="center"/>
          </w:tcPr>
          <w:p w14:paraId="479F18D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3D88FB5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200</w:t>
            </w:r>
          </w:p>
        </w:tc>
        <w:tc>
          <w:tcPr>
            <w:tcW w:w="1276" w:type="dxa"/>
          </w:tcPr>
          <w:p w14:paraId="4B1E655C" w14:textId="77777777" w:rsidR="00D972EB" w:rsidRDefault="00D972EB" w:rsidP="00563D9E">
            <w:pPr>
              <w:widowControl w:val="0"/>
              <w:spacing w:after="0"/>
              <w:rPr>
                <w:rFonts w:ascii="Arial" w:eastAsia="Times New Roman" w:hAnsi="Arial" w:cs="Arial"/>
                <w:sz w:val="20"/>
                <w:szCs w:val="20"/>
              </w:rPr>
            </w:pPr>
          </w:p>
        </w:tc>
        <w:tc>
          <w:tcPr>
            <w:tcW w:w="1555" w:type="dxa"/>
          </w:tcPr>
          <w:p w14:paraId="68235BD4" w14:textId="77777777" w:rsidR="00D972EB" w:rsidRDefault="00D972EB" w:rsidP="00563D9E">
            <w:pPr>
              <w:widowControl w:val="0"/>
              <w:spacing w:after="0"/>
              <w:rPr>
                <w:rFonts w:ascii="Arial" w:eastAsia="Times New Roman" w:hAnsi="Arial" w:cs="Arial"/>
                <w:sz w:val="20"/>
                <w:szCs w:val="20"/>
              </w:rPr>
            </w:pPr>
          </w:p>
        </w:tc>
      </w:tr>
      <w:tr w:rsidR="00D972EB" w14:paraId="668B3D9C" w14:textId="77777777" w:rsidTr="00563D9E">
        <w:trPr>
          <w:trHeight w:val="999"/>
        </w:trPr>
        <w:tc>
          <w:tcPr>
            <w:tcW w:w="1186" w:type="dxa"/>
            <w:shd w:val="clear" w:color="auto" w:fill="auto"/>
            <w:vAlign w:val="center"/>
          </w:tcPr>
          <w:p w14:paraId="5D8BF36F"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35</w:t>
            </w:r>
          </w:p>
        </w:tc>
        <w:tc>
          <w:tcPr>
            <w:tcW w:w="2982" w:type="dxa"/>
            <w:shd w:val="clear" w:color="auto" w:fill="auto"/>
            <w:vAlign w:val="center"/>
          </w:tcPr>
          <w:p w14:paraId="5D06DD6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TROVICEL Cartel de video vigilancia (43 cm x 28 cm).</w:t>
            </w:r>
          </w:p>
          <w:p w14:paraId="6B6806AA"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 con chapetones.</w:t>
            </w:r>
          </w:p>
        </w:tc>
        <w:tc>
          <w:tcPr>
            <w:tcW w:w="992" w:type="dxa"/>
            <w:shd w:val="clear" w:color="auto" w:fill="auto"/>
            <w:vAlign w:val="center"/>
          </w:tcPr>
          <w:p w14:paraId="10D4909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45BB827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17</w:t>
            </w:r>
          </w:p>
        </w:tc>
        <w:tc>
          <w:tcPr>
            <w:tcW w:w="1276" w:type="dxa"/>
          </w:tcPr>
          <w:p w14:paraId="4588DD02" w14:textId="77777777" w:rsidR="00D972EB" w:rsidRDefault="00D972EB" w:rsidP="00563D9E">
            <w:pPr>
              <w:widowControl w:val="0"/>
              <w:spacing w:after="0"/>
              <w:rPr>
                <w:rFonts w:ascii="Arial" w:eastAsia="Times New Roman" w:hAnsi="Arial" w:cs="Arial"/>
                <w:sz w:val="20"/>
                <w:szCs w:val="20"/>
              </w:rPr>
            </w:pPr>
          </w:p>
        </w:tc>
        <w:tc>
          <w:tcPr>
            <w:tcW w:w="1555" w:type="dxa"/>
          </w:tcPr>
          <w:p w14:paraId="2E935E09" w14:textId="77777777" w:rsidR="00D972EB" w:rsidRDefault="00D972EB" w:rsidP="00563D9E">
            <w:pPr>
              <w:widowControl w:val="0"/>
              <w:spacing w:after="0"/>
              <w:rPr>
                <w:rFonts w:ascii="Arial" w:eastAsia="Times New Roman" w:hAnsi="Arial" w:cs="Arial"/>
                <w:sz w:val="20"/>
                <w:szCs w:val="20"/>
              </w:rPr>
            </w:pPr>
          </w:p>
        </w:tc>
      </w:tr>
      <w:tr w:rsidR="00D972EB" w14:paraId="7A2B54DE" w14:textId="77777777" w:rsidTr="00563D9E">
        <w:trPr>
          <w:trHeight w:val="999"/>
        </w:trPr>
        <w:tc>
          <w:tcPr>
            <w:tcW w:w="1186" w:type="dxa"/>
            <w:shd w:val="clear" w:color="auto" w:fill="auto"/>
            <w:vAlign w:val="center"/>
          </w:tcPr>
          <w:p w14:paraId="06C7684F"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36</w:t>
            </w:r>
          </w:p>
        </w:tc>
        <w:tc>
          <w:tcPr>
            <w:tcW w:w="2982" w:type="dxa"/>
            <w:shd w:val="clear" w:color="auto" w:fill="auto"/>
            <w:vAlign w:val="center"/>
          </w:tcPr>
          <w:p w14:paraId="2AF961F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GAFETES (plastificado grueso con broche) de Cruz Verde Norte hospitalización (11cm de ancho x 14 cm de alto) Impresión por frente y al reverso.</w:t>
            </w:r>
          </w:p>
          <w:p w14:paraId="3C30DEBB" w14:textId="77777777" w:rsidR="00D972EB" w:rsidRDefault="00D972EB" w:rsidP="00563D9E">
            <w:pPr>
              <w:widowControl w:val="0"/>
              <w:spacing w:after="0"/>
              <w:rPr>
                <w:rFonts w:ascii="Arial" w:eastAsia="Times New Roman" w:hAnsi="Arial" w:cs="Arial"/>
                <w:sz w:val="20"/>
                <w:szCs w:val="20"/>
              </w:rPr>
            </w:pPr>
          </w:p>
          <w:p w14:paraId="39DD922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 un juego del 1 al 4  hombres, un juego del 1 al 4 mujeres, un juego del 1 al 3 pediatría y 1 pieza de aislado.  </w:t>
            </w:r>
          </w:p>
        </w:tc>
        <w:tc>
          <w:tcPr>
            <w:tcW w:w="992" w:type="dxa"/>
            <w:shd w:val="clear" w:color="auto" w:fill="auto"/>
            <w:vAlign w:val="center"/>
          </w:tcPr>
          <w:p w14:paraId="043C1944"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10A2034C"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12</w:t>
            </w:r>
          </w:p>
        </w:tc>
        <w:tc>
          <w:tcPr>
            <w:tcW w:w="1276" w:type="dxa"/>
          </w:tcPr>
          <w:p w14:paraId="326539ED" w14:textId="77777777" w:rsidR="00D972EB" w:rsidRDefault="00D972EB" w:rsidP="00563D9E">
            <w:pPr>
              <w:widowControl w:val="0"/>
              <w:spacing w:after="0"/>
              <w:rPr>
                <w:rFonts w:ascii="Arial" w:eastAsia="Times New Roman" w:hAnsi="Arial" w:cs="Arial"/>
                <w:sz w:val="20"/>
                <w:szCs w:val="20"/>
              </w:rPr>
            </w:pPr>
          </w:p>
        </w:tc>
        <w:tc>
          <w:tcPr>
            <w:tcW w:w="1555" w:type="dxa"/>
          </w:tcPr>
          <w:p w14:paraId="706BFF3A" w14:textId="77777777" w:rsidR="00D972EB" w:rsidRDefault="00D972EB" w:rsidP="00563D9E">
            <w:pPr>
              <w:widowControl w:val="0"/>
              <w:spacing w:after="0"/>
              <w:rPr>
                <w:rFonts w:ascii="Arial" w:eastAsia="Times New Roman" w:hAnsi="Arial" w:cs="Arial"/>
                <w:sz w:val="20"/>
                <w:szCs w:val="20"/>
              </w:rPr>
            </w:pPr>
          </w:p>
        </w:tc>
      </w:tr>
      <w:tr w:rsidR="00D972EB" w14:paraId="70CE8A2E" w14:textId="77777777" w:rsidTr="00563D9E">
        <w:trPr>
          <w:trHeight w:val="999"/>
        </w:trPr>
        <w:tc>
          <w:tcPr>
            <w:tcW w:w="1186" w:type="dxa"/>
            <w:shd w:val="clear" w:color="auto" w:fill="auto"/>
            <w:vAlign w:val="center"/>
          </w:tcPr>
          <w:p w14:paraId="6B63D224"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37</w:t>
            </w:r>
          </w:p>
        </w:tc>
        <w:tc>
          <w:tcPr>
            <w:tcW w:w="2982" w:type="dxa"/>
            <w:shd w:val="clear" w:color="auto" w:fill="auto"/>
            <w:vAlign w:val="center"/>
          </w:tcPr>
          <w:p w14:paraId="6F8194E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GAFETES (plastificado grueso con broche) de otras unidades hospitalización (11 cm de ancho x 14 cm de alto). Impresión por frente y al reverso. </w:t>
            </w:r>
          </w:p>
          <w:p w14:paraId="593A5C6D"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imprimen </w:t>
            </w:r>
            <w:r>
              <w:rPr>
                <w:rFonts w:ascii="Arial" w:eastAsia="Times New Roman" w:hAnsi="Arial" w:cs="Arial"/>
                <w:b/>
                <w:sz w:val="20"/>
                <w:szCs w:val="20"/>
              </w:rPr>
              <w:t>5 juegos</w:t>
            </w:r>
            <w:r w:rsidRPr="009E6D35">
              <w:rPr>
                <w:rFonts w:ascii="Arial" w:eastAsia="Times New Roman" w:hAnsi="Arial" w:cs="Arial"/>
                <w:b/>
                <w:sz w:val="20"/>
                <w:szCs w:val="20"/>
              </w:rPr>
              <w:t xml:space="preserve"> del 1 al 15</w:t>
            </w:r>
            <w:r>
              <w:rPr>
                <w:rFonts w:ascii="Arial" w:eastAsia="Times New Roman" w:hAnsi="Arial" w:cs="Arial"/>
                <w:sz w:val="20"/>
                <w:szCs w:val="20"/>
              </w:rPr>
              <w:t xml:space="preserve"> para que sean un total de 75</w:t>
            </w:r>
          </w:p>
        </w:tc>
        <w:tc>
          <w:tcPr>
            <w:tcW w:w="992" w:type="dxa"/>
            <w:shd w:val="clear" w:color="auto" w:fill="auto"/>
            <w:vAlign w:val="center"/>
          </w:tcPr>
          <w:p w14:paraId="2EF89AD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1258EA6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75</w:t>
            </w:r>
          </w:p>
        </w:tc>
        <w:tc>
          <w:tcPr>
            <w:tcW w:w="1276" w:type="dxa"/>
          </w:tcPr>
          <w:p w14:paraId="7824F8AF" w14:textId="77777777" w:rsidR="00D972EB" w:rsidRDefault="00D972EB" w:rsidP="00563D9E">
            <w:pPr>
              <w:widowControl w:val="0"/>
              <w:spacing w:after="0"/>
              <w:rPr>
                <w:rFonts w:ascii="Arial" w:eastAsia="Times New Roman" w:hAnsi="Arial" w:cs="Arial"/>
                <w:sz w:val="20"/>
                <w:szCs w:val="20"/>
              </w:rPr>
            </w:pPr>
          </w:p>
        </w:tc>
        <w:tc>
          <w:tcPr>
            <w:tcW w:w="1555" w:type="dxa"/>
          </w:tcPr>
          <w:p w14:paraId="3D65432A" w14:textId="77777777" w:rsidR="00D972EB" w:rsidRDefault="00D972EB" w:rsidP="00563D9E">
            <w:pPr>
              <w:widowControl w:val="0"/>
              <w:spacing w:after="0"/>
              <w:rPr>
                <w:rFonts w:ascii="Arial" w:eastAsia="Times New Roman" w:hAnsi="Arial" w:cs="Arial"/>
                <w:sz w:val="20"/>
                <w:szCs w:val="20"/>
              </w:rPr>
            </w:pPr>
          </w:p>
        </w:tc>
      </w:tr>
      <w:tr w:rsidR="00D972EB" w14:paraId="40FC481B" w14:textId="77777777" w:rsidTr="00563D9E">
        <w:trPr>
          <w:trHeight w:val="999"/>
        </w:trPr>
        <w:tc>
          <w:tcPr>
            <w:tcW w:w="1186" w:type="dxa"/>
            <w:shd w:val="clear" w:color="auto" w:fill="auto"/>
            <w:vAlign w:val="center"/>
          </w:tcPr>
          <w:p w14:paraId="3E980471"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38</w:t>
            </w:r>
          </w:p>
        </w:tc>
        <w:tc>
          <w:tcPr>
            <w:tcW w:w="2982" w:type="dxa"/>
            <w:shd w:val="clear" w:color="auto" w:fill="auto"/>
            <w:vAlign w:val="center"/>
          </w:tcPr>
          <w:p w14:paraId="68EF3518"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GAFETES (plastificado grueso con broche) de una cara Administración Cruz Verde (11 cm de ancho x 14 cm de alto).</w:t>
            </w:r>
          </w:p>
          <w:p w14:paraId="3BD4D5F3" w14:textId="77777777" w:rsidR="00D972EB" w:rsidRDefault="00D972EB" w:rsidP="00563D9E">
            <w:pPr>
              <w:widowControl w:val="0"/>
              <w:spacing w:after="0"/>
              <w:rPr>
                <w:rFonts w:ascii="Arial" w:eastAsia="Times New Roman" w:hAnsi="Arial" w:cs="Arial"/>
                <w:sz w:val="20"/>
                <w:szCs w:val="20"/>
              </w:rPr>
            </w:pPr>
          </w:p>
          <w:p w14:paraId="6F20AB42"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imprimen </w:t>
            </w:r>
            <w:r w:rsidRPr="009E6D35">
              <w:rPr>
                <w:rFonts w:ascii="Arial" w:eastAsia="Times New Roman" w:hAnsi="Arial" w:cs="Arial"/>
                <w:b/>
                <w:sz w:val="20"/>
                <w:szCs w:val="20"/>
              </w:rPr>
              <w:t>6 juegos del 1 al 10</w:t>
            </w:r>
            <w:r>
              <w:rPr>
                <w:rFonts w:ascii="Arial" w:eastAsia="Times New Roman" w:hAnsi="Arial" w:cs="Arial"/>
                <w:sz w:val="20"/>
                <w:szCs w:val="20"/>
              </w:rPr>
              <w:t xml:space="preserve"> para que sean un total de 60</w:t>
            </w:r>
          </w:p>
        </w:tc>
        <w:tc>
          <w:tcPr>
            <w:tcW w:w="992" w:type="dxa"/>
            <w:shd w:val="clear" w:color="auto" w:fill="auto"/>
            <w:vAlign w:val="center"/>
          </w:tcPr>
          <w:p w14:paraId="5356F6F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4A4D427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60</w:t>
            </w:r>
          </w:p>
        </w:tc>
        <w:tc>
          <w:tcPr>
            <w:tcW w:w="1276" w:type="dxa"/>
          </w:tcPr>
          <w:p w14:paraId="10FB95D1" w14:textId="77777777" w:rsidR="00D972EB" w:rsidRDefault="00D972EB" w:rsidP="00563D9E">
            <w:pPr>
              <w:widowControl w:val="0"/>
              <w:spacing w:after="0"/>
              <w:rPr>
                <w:rFonts w:ascii="Arial" w:eastAsia="Times New Roman" w:hAnsi="Arial" w:cs="Arial"/>
                <w:sz w:val="20"/>
                <w:szCs w:val="20"/>
              </w:rPr>
            </w:pPr>
          </w:p>
        </w:tc>
        <w:tc>
          <w:tcPr>
            <w:tcW w:w="1555" w:type="dxa"/>
          </w:tcPr>
          <w:p w14:paraId="1EAF2A73" w14:textId="77777777" w:rsidR="00D972EB" w:rsidRDefault="00D972EB" w:rsidP="00563D9E">
            <w:pPr>
              <w:widowControl w:val="0"/>
              <w:spacing w:after="0"/>
              <w:rPr>
                <w:rFonts w:ascii="Arial" w:eastAsia="Times New Roman" w:hAnsi="Arial" w:cs="Arial"/>
                <w:sz w:val="20"/>
                <w:szCs w:val="20"/>
              </w:rPr>
            </w:pPr>
          </w:p>
        </w:tc>
      </w:tr>
      <w:tr w:rsidR="00D972EB" w14:paraId="1D97435D" w14:textId="77777777" w:rsidTr="00563D9E">
        <w:trPr>
          <w:trHeight w:val="999"/>
        </w:trPr>
        <w:tc>
          <w:tcPr>
            <w:tcW w:w="1186" w:type="dxa"/>
            <w:shd w:val="clear" w:color="auto" w:fill="auto"/>
            <w:vAlign w:val="center"/>
          </w:tcPr>
          <w:p w14:paraId="296714D8"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39</w:t>
            </w:r>
          </w:p>
        </w:tc>
        <w:tc>
          <w:tcPr>
            <w:tcW w:w="2982" w:type="dxa"/>
            <w:shd w:val="clear" w:color="auto" w:fill="auto"/>
            <w:vAlign w:val="center"/>
          </w:tcPr>
          <w:p w14:paraId="72975E8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GAFETES (plastificado grueso con broche) de una cara Proveedores Cruz Verde (11 cm de ancho x 14 cm de alto)</w:t>
            </w:r>
          </w:p>
          <w:p w14:paraId="341387B7" w14:textId="77777777" w:rsidR="00D972EB" w:rsidRDefault="00D972EB" w:rsidP="00563D9E">
            <w:pPr>
              <w:widowControl w:val="0"/>
              <w:spacing w:after="0"/>
              <w:rPr>
                <w:rFonts w:ascii="Arial" w:eastAsia="Times New Roman" w:hAnsi="Arial" w:cs="Arial"/>
                <w:sz w:val="20"/>
                <w:szCs w:val="20"/>
              </w:rPr>
            </w:pPr>
          </w:p>
          <w:p w14:paraId="6C4A436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imprimen </w:t>
            </w:r>
            <w:r w:rsidRPr="009E6D35">
              <w:rPr>
                <w:rFonts w:ascii="Arial" w:eastAsia="Times New Roman" w:hAnsi="Arial" w:cs="Arial"/>
                <w:b/>
                <w:sz w:val="20"/>
                <w:szCs w:val="20"/>
              </w:rPr>
              <w:t>6 juegos del 1 al 10</w:t>
            </w:r>
            <w:r>
              <w:rPr>
                <w:rFonts w:ascii="Arial" w:eastAsia="Times New Roman" w:hAnsi="Arial" w:cs="Arial"/>
                <w:sz w:val="20"/>
                <w:szCs w:val="20"/>
              </w:rPr>
              <w:t xml:space="preserve"> para que sean un total de 60</w:t>
            </w:r>
          </w:p>
        </w:tc>
        <w:tc>
          <w:tcPr>
            <w:tcW w:w="992" w:type="dxa"/>
            <w:shd w:val="clear" w:color="auto" w:fill="auto"/>
            <w:vAlign w:val="center"/>
          </w:tcPr>
          <w:p w14:paraId="7807E08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613D009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60</w:t>
            </w:r>
          </w:p>
        </w:tc>
        <w:tc>
          <w:tcPr>
            <w:tcW w:w="1276" w:type="dxa"/>
          </w:tcPr>
          <w:p w14:paraId="7C4C9C8F" w14:textId="77777777" w:rsidR="00D972EB" w:rsidRDefault="00D972EB" w:rsidP="00563D9E">
            <w:pPr>
              <w:widowControl w:val="0"/>
              <w:spacing w:after="0"/>
              <w:rPr>
                <w:rFonts w:ascii="Arial" w:eastAsia="Times New Roman" w:hAnsi="Arial" w:cs="Arial"/>
                <w:sz w:val="20"/>
                <w:szCs w:val="20"/>
              </w:rPr>
            </w:pPr>
          </w:p>
        </w:tc>
        <w:tc>
          <w:tcPr>
            <w:tcW w:w="1555" w:type="dxa"/>
          </w:tcPr>
          <w:p w14:paraId="221F15E2" w14:textId="77777777" w:rsidR="00D972EB" w:rsidRDefault="00D972EB" w:rsidP="00563D9E">
            <w:pPr>
              <w:widowControl w:val="0"/>
              <w:spacing w:after="0"/>
              <w:rPr>
                <w:rFonts w:ascii="Arial" w:eastAsia="Times New Roman" w:hAnsi="Arial" w:cs="Arial"/>
                <w:sz w:val="20"/>
                <w:szCs w:val="20"/>
              </w:rPr>
            </w:pPr>
          </w:p>
        </w:tc>
      </w:tr>
      <w:tr w:rsidR="00D972EB" w14:paraId="21DC8BEA" w14:textId="77777777" w:rsidTr="00563D9E">
        <w:trPr>
          <w:trHeight w:val="999"/>
        </w:trPr>
        <w:tc>
          <w:tcPr>
            <w:tcW w:w="1186" w:type="dxa"/>
            <w:shd w:val="clear" w:color="auto" w:fill="auto"/>
            <w:vAlign w:val="center"/>
          </w:tcPr>
          <w:p w14:paraId="4F000C78" w14:textId="77777777" w:rsidR="00D972EB" w:rsidRDefault="00D972EB" w:rsidP="00563D9E">
            <w:pPr>
              <w:widowControl w:val="0"/>
              <w:spacing w:after="0"/>
              <w:jc w:val="center"/>
              <w:rPr>
                <w:rFonts w:ascii="Arial" w:eastAsia="Times New Roman" w:hAnsi="Arial" w:cs="Arial"/>
                <w:sz w:val="20"/>
                <w:szCs w:val="20"/>
              </w:rPr>
            </w:pPr>
          </w:p>
          <w:p w14:paraId="4FEB2E96" w14:textId="77777777" w:rsidR="00D972EB" w:rsidRDefault="00D972EB" w:rsidP="00563D9E">
            <w:pPr>
              <w:widowControl w:val="0"/>
              <w:spacing w:after="0"/>
              <w:jc w:val="center"/>
              <w:rPr>
                <w:rFonts w:ascii="Arial" w:eastAsia="Times New Roman" w:hAnsi="Arial" w:cs="Arial"/>
                <w:sz w:val="20"/>
                <w:szCs w:val="20"/>
              </w:rPr>
            </w:pPr>
          </w:p>
          <w:p w14:paraId="0C6705EA"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40</w:t>
            </w:r>
          </w:p>
          <w:p w14:paraId="675A982E" w14:textId="77777777" w:rsidR="00D972EB" w:rsidRDefault="00D972EB" w:rsidP="00563D9E">
            <w:pPr>
              <w:widowControl w:val="0"/>
              <w:spacing w:after="0"/>
              <w:rPr>
                <w:rFonts w:ascii="Arial" w:eastAsia="Times New Roman" w:hAnsi="Arial" w:cs="Arial"/>
                <w:sz w:val="20"/>
                <w:szCs w:val="20"/>
              </w:rPr>
            </w:pPr>
          </w:p>
        </w:tc>
        <w:tc>
          <w:tcPr>
            <w:tcW w:w="2982" w:type="dxa"/>
            <w:shd w:val="clear" w:color="auto" w:fill="auto"/>
            <w:vAlign w:val="center"/>
          </w:tcPr>
          <w:p w14:paraId="198D031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GAFETES (plastificado grueso con broche)  de una cara Proveedores Cruz Verde (11 cm de ancho x 14 cm de alto).</w:t>
            </w:r>
          </w:p>
          <w:p w14:paraId="51BB5B4C" w14:textId="77777777" w:rsidR="00D972EB" w:rsidRDefault="00D972EB" w:rsidP="00563D9E">
            <w:pPr>
              <w:widowControl w:val="0"/>
              <w:spacing w:after="0"/>
              <w:rPr>
                <w:rFonts w:ascii="Arial" w:eastAsia="Times New Roman" w:hAnsi="Arial" w:cs="Arial"/>
                <w:sz w:val="20"/>
                <w:szCs w:val="20"/>
              </w:rPr>
            </w:pPr>
          </w:p>
          <w:p w14:paraId="1BAA4E5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imprimen </w:t>
            </w:r>
            <w:r w:rsidRPr="009E6D35">
              <w:rPr>
                <w:rFonts w:ascii="Arial" w:eastAsia="Times New Roman" w:hAnsi="Arial" w:cs="Arial"/>
                <w:b/>
                <w:sz w:val="20"/>
                <w:szCs w:val="20"/>
              </w:rPr>
              <w:t>6 juegos del 1 al 10</w:t>
            </w:r>
            <w:r>
              <w:rPr>
                <w:rFonts w:ascii="Arial" w:eastAsia="Times New Roman" w:hAnsi="Arial" w:cs="Arial"/>
                <w:sz w:val="20"/>
                <w:szCs w:val="20"/>
              </w:rPr>
              <w:t xml:space="preserve"> para que sean un total de 60</w:t>
            </w:r>
          </w:p>
        </w:tc>
        <w:tc>
          <w:tcPr>
            <w:tcW w:w="992" w:type="dxa"/>
            <w:shd w:val="clear" w:color="auto" w:fill="auto"/>
            <w:vAlign w:val="center"/>
          </w:tcPr>
          <w:p w14:paraId="6F8B863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56A8D16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60</w:t>
            </w:r>
          </w:p>
        </w:tc>
        <w:tc>
          <w:tcPr>
            <w:tcW w:w="1276" w:type="dxa"/>
          </w:tcPr>
          <w:p w14:paraId="25776711" w14:textId="77777777" w:rsidR="00D972EB" w:rsidRDefault="00D972EB" w:rsidP="00563D9E">
            <w:pPr>
              <w:widowControl w:val="0"/>
              <w:spacing w:after="0"/>
              <w:rPr>
                <w:rFonts w:ascii="Arial" w:eastAsia="Times New Roman" w:hAnsi="Arial" w:cs="Arial"/>
                <w:sz w:val="20"/>
                <w:szCs w:val="20"/>
              </w:rPr>
            </w:pPr>
          </w:p>
        </w:tc>
        <w:tc>
          <w:tcPr>
            <w:tcW w:w="1555" w:type="dxa"/>
          </w:tcPr>
          <w:p w14:paraId="70B9C58C" w14:textId="77777777" w:rsidR="00D972EB" w:rsidRDefault="00D972EB" w:rsidP="00563D9E">
            <w:pPr>
              <w:widowControl w:val="0"/>
              <w:spacing w:after="0"/>
              <w:rPr>
                <w:rFonts w:ascii="Arial" w:eastAsia="Times New Roman" w:hAnsi="Arial" w:cs="Arial"/>
                <w:sz w:val="20"/>
                <w:szCs w:val="20"/>
              </w:rPr>
            </w:pPr>
          </w:p>
        </w:tc>
      </w:tr>
      <w:tr w:rsidR="00D972EB" w14:paraId="59BE98C5" w14:textId="77777777" w:rsidTr="00563D9E">
        <w:trPr>
          <w:trHeight w:val="999"/>
        </w:trPr>
        <w:tc>
          <w:tcPr>
            <w:tcW w:w="1186" w:type="dxa"/>
            <w:shd w:val="clear" w:color="auto" w:fill="auto"/>
            <w:vAlign w:val="center"/>
          </w:tcPr>
          <w:p w14:paraId="24F053D2"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41</w:t>
            </w:r>
          </w:p>
        </w:tc>
        <w:tc>
          <w:tcPr>
            <w:tcW w:w="2982" w:type="dxa"/>
            <w:shd w:val="clear" w:color="auto" w:fill="auto"/>
            <w:vAlign w:val="center"/>
          </w:tcPr>
          <w:p w14:paraId="32CC6187"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GAFETES (plastificado grueso con broche) de una cara Visitante Oficial Cruz Verde (11 cm de ancho x 14 cm de alto)</w:t>
            </w:r>
          </w:p>
          <w:p w14:paraId="65C64165" w14:textId="77777777" w:rsidR="00D972EB" w:rsidRDefault="00D972EB" w:rsidP="00563D9E">
            <w:pPr>
              <w:widowControl w:val="0"/>
              <w:spacing w:after="0"/>
              <w:rPr>
                <w:rFonts w:ascii="Arial" w:eastAsia="Times New Roman" w:hAnsi="Arial" w:cs="Arial"/>
                <w:sz w:val="20"/>
                <w:szCs w:val="20"/>
              </w:rPr>
            </w:pPr>
          </w:p>
          <w:p w14:paraId="01C7B93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Se imprimen </w:t>
            </w:r>
            <w:r w:rsidRPr="009E6D35">
              <w:rPr>
                <w:rFonts w:ascii="Arial" w:eastAsia="Times New Roman" w:hAnsi="Arial" w:cs="Arial"/>
                <w:b/>
                <w:sz w:val="20"/>
                <w:szCs w:val="20"/>
              </w:rPr>
              <w:t>6 juegos del 1 al 10</w:t>
            </w:r>
            <w:r>
              <w:rPr>
                <w:rFonts w:ascii="Arial" w:eastAsia="Times New Roman" w:hAnsi="Arial" w:cs="Arial"/>
                <w:sz w:val="20"/>
                <w:szCs w:val="20"/>
              </w:rPr>
              <w:t xml:space="preserve"> para que sean un total de 60</w:t>
            </w:r>
          </w:p>
        </w:tc>
        <w:tc>
          <w:tcPr>
            <w:tcW w:w="992" w:type="dxa"/>
            <w:shd w:val="clear" w:color="auto" w:fill="auto"/>
            <w:vAlign w:val="center"/>
          </w:tcPr>
          <w:p w14:paraId="6619B15F"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02B67869"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60</w:t>
            </w:r>
          </w:p>
        </w:tc>
        <w:tc>
          <w:tcPr>
            <w:tcW w:w="1276" w:type="dxa"/>
          </w:tcPr>
          <w:p w14:paraId="2D361808" w14:textId="77777777" w:rsidR="00D972EB" w:rsidRDefault="00D972EB" w:rsidP="00563D9E">
            <w:pPr>
              <w:widowControl w:val="0"/>
              <w:spacing w:after="0"/>
              <w:rPr>
                <w:rFonts w:ascii="Arial" w:eastAsia="Times New Roman" w:hAnsi="Arial" w:cs="Arial"/>
                <w:sz w:val="20"/>
                <w:szCs w:val="20"/>
              </w:rPr>
            </w:pPr>
          </w:p>
        </w:tc>
        <w:tc>
          <w:tcPr>
            <w:tcW w:w="1555" w:type="dxa"/>
          </w:tcPr>
          <w:p w14:paraId="0F44B41E" w14:textId="77777777" w:rsidR="00D972EB" w:rsidRDefault="00D972EB" w:rsidP="00563D9E">
            <w:pPr>
              <w:widowControl w:val="0"/>
              <w:spacing w:after="0"/>
              <w:rPr>
                <w:rFonts w:ascii="Arial" w:eastAsia="Times New Roman" w:hAnsi="Arial" w:cs="Arial"/>
                <w:sz w:val="20"/>
                <w:szCs w:val="20"/>
              </w:rPr>
            </w:pPr>
          </w:p>
        </w:tc>
      </w:tr>
      <w:tr w:rsidR="00D972EB" w14:paraId="693112FA" w14:textId="77777777" w:rsidTr="00563D9E">
        <w:trPr>
          <w:trHeight w:val="999"/>
        </w:trPr>
        <w:tc>
          <w:tcPr>
            <w:tcW w:w="1186" w:type="dxa"/>
            <w:shd w:val="clear" w:color="auto" w:fill="auto"/>
            <w:vAlign w:val="center"/>
          </w:tcPr>
          <w:p w14:paraId="7FF7AE68"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42</w:t>
            </w:r>
          </w:p>
        </w:tc>
        <w:tc>
          <w:tcPr>
            <w:tcW w:w="2982" w:type="dxa"/>
            <w:shd w:val="clear" w:color="auto" w:fill="auto"/>
            <w:vAlign w:val="center"/>
          </w:tcPr>
          <w:p w14:paraId="5BEABAC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VINIL en áreas de cuneros patológico y hospitalización. Medidas aproximadas debido a que la obra está en proceso: (ventana de cristal de 460 cm de ancho x 71 cm de alto, puerta de cristal de 200cm de ancho x 270 cm de alto, puesta de cristal de 190 cm de ancho x 211 cm de alto y puerta de cristal de 210 cm de ancho x 211 de alto). Ejecución una vez terminada la obra</w:t>
            </w:r>
          </w:p>
          <w:p w14:paraId="570B320A"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Incluye instalación.</w:t>
            </w:r>
          </w:p>
        </w:tc>
        <w:tc>
          <w:tcPr>
            <w:tcW w:w="992" w:type="dxa"/>
            <w:shd w:val="clear" w:color="auto" w:fill="auto"/>
            <w:vAlign w:val="center"/>
          </w:tcPr>
          <w:p w14:paraId="638B7EC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798A72C6"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4</w:t>
            </w:r>
          </w:p>
        </w:tc>
        <w:tc>
          <w:tcPr>
            <w:tcW w:w="1276" w:type="dxa"/>
          </w:tcPr>
          <w:p w14:paraId="4F620CC4" w14:textId="77777777" w:rsidR="00D972EB" w:rsidRDefault="00D972EB" w:rsidP="00563D9E">
            <w:pPr>
              <w:widowControl w:val="0"/>
              <w:spacing w:after="0"/>
              <w:rPr>
                <w:rFonts w:ascii="Arial" w:eastAsia="Times New Roman" w:hAnsi="Arial" w:cs="Arial"/>
                <w:sz w:val="20"/>
                <w:szCs w:val="20"/>
              </w:rPr>
            </w:pPr>
          </w:p>
        </w:tc>
        <w:tc>
          <w:tcPr>
            <w:tcW w:w="1555" w:type="dxa"/>
          </w:tcPr>
          <w:p w14:paraId="7F909856" w14:textId="77777777" w:rsidR="00D972EB" w:rsidRDefault="00D972EB" w:rsidP="00563D9E">
            <w:pPr>
              <w:widowControl w:val="0"/>
              <w:spacing w:after="0"/>
              <w:rPr>
                <w:rFonts w:ascii="Arial" w:eastAsia="Times New Roman" w:hAnsi="Arial" w:cs="Arial"/>
                <w:sz w:val="20"/>
                <w:szCs w:val="20"/>
              </w:rPr>
            </w:pPr>
          </w:p>
        </w:tc>
      </w:tr>
      <w:tr w:rsidR="00D972EB" w14:paraId="71ADC7C1" w14:textId="77777777" w:rsidTr="00563D9E">
        <w:trPr>
          <w:trHeight w:val="999"/>
        </w:trPr>
        <w:tc>
          <w:tcPr>
            <w:tcW w:w="1186" w:type="dxa"/>
            <w:shd w:val="clear" w:color="auto" w:fill="auto"/>
            <w:vAlign w:val="center"/>
          </w:tcPr>
          <w:p w14:paraId="1AB1E4DA"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43</w:t>
            </w:r>
          </w:p>
        </w:tc>
        <w:tc>
          <w:tcPr>
            <w:tcW w:w="2982" w:type="dxa"/>
            <w:shd w:val="clear" w:color="auto" w:fill="auto"/>
            <w:vAlign w:val="center"/>
          </w:tcPr>
          <w:p w14:paraId="35A5457B"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w:t>
            </w:r>
            <w:r w:rsidRPr="008C4B08">
              <w:rPr>
                <w:rFonts w:ascii="Arial" w:eastAsia="Times New Roman" w:hAnsi="Arial" w:cs="Arial" w:hint="eastAsia"/>
                <w:sz w:val="20"/>
                <w:szCs w:val="20"/>
              </w:rPr>
              <w:t>Rótulo manual (Estacionamiento exclusivo Cruz Verde) 1 pieza de 5.78 metros de ancho x 32 centímetros de alto, 1 pieza de 50 cm de ancho x 20 cm de alto, 1 pieza de 1.55 metros de ancho x 20 cm de alto, 1 pieza de 76 cm de ancho x 20 cm de alto, 1 pieza de 1.07 de ancho x 20 cm de alto, 1 pieza de 6.32 mts de ancho x 38 cm, 7.21 mts de ancho x 40 cm de alto, 1 pieza de 1.20 cm de diámetro, 1 pieza 3 metros de ancho x 38 cm de alto, 1 pieza de 4.85 de mts de ancho x 29 cm de alto, 1 pieza de 2.28 metros de ancho x 28 cm de alto y 3.62 cm de ancho x 21 cm de alto.</w:t>
            </w:r>
          </w:p>
        </w:tc>
        <w:tc>
          <w:tcPr>
            <w:tcW w:w="992" w:type="dxa"/>
            <w:shd w:val="clear" w:color="auto" w:fill="auto"/>
            <w:vAlign w:val="center"/>
          </w:tcPr>
          <w:p w14:paraId="206741B3"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UNIDAD</w:t>
            </w:r>
          </w:p>
        </w:tc>
        <w:tc>
          <w:tcPr>
            <w:tcW w:w="1276" w:type="dxa"/>
            <w:shd w:val="clear" w:color="auto" w:fill="auto"/>
            <w:vAlign w:val="center"/>
          </w:tcPr>
          <w:p w14:paraId="3450247A"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12</w:t>
            </w:r>
          </w:p>
        </w:tc>
        <w:tc>
          <w:tcPr>
            <w:tcW w:w="1276" w:type="dxa"/>
          </w:tcPr>
          <w:p w14:paraId="01943BDC" w14:textId="77777777" w:rsidR="00D972EB" w:rsidRDefault="00D972EB" w:rsidP="00563D9E">
            <w:pPr>
              <w:widowControl w:val="0"/>
              <w:spacing w:after="0"/>
              <w:rPr>
                <w:rFonts w:ascii="Arial" w:eastAsia="Times New Roman" w:hAnsi="Arial" w:cs="Arial"/>
                <w:sz w:val="20"/>
                <w:szCs w:val="20"/>
              </w:rPr>
            </w:pPr>
          </w:p>
        </w:tc>
        <w:tc>
          <w:tcPr>
            <w:tcW w:w="1555" w:type="dxa"/>
          </w:tcPr>
          <w:p w14:paraId="2EC90ABD" w14:textId="77777777" w:rsidR="00D972EB" w:rsidRDefault="00D972EB" w:rsidP="00563D9E">
            <w:pPr>
              <w:widowControl w:val="0"/>
              <w:spacing w:after="0"/>
              <w:rPr>
                <w:rFonts w:ascii="Arial" w:eastAsia="Times New Roman" w:hAnsi="Arial" w:cs="Arial"/>
                <w:sz w:val="20"/>
                <w:szCs w:val="20"/>
              </w:rPr>
            </w:pPr>
          </w:p>
        </w:tc>
      </w:tr>
      <w:tr w:rsidR="00D972EB" w14:paraId="414FBF00" w14:textId="77777777" w:rsidTr="00563D9E">
        <w:trPr>
          <w:trHeight w:val="999"/>
        </w:trPr>
        <w:tc>
          <w:tcPr>
            <w:tcW w:w="1186" w:type="dxa"/>
            <w:tcBorders>
              <w:bottom w:val="single" w:sz="4" w:space="0" w:color="auto"/>
            </w:tcBorders>
            <w:shd w:val="clear" w:color="auto" w:fill="auto"/>
            <w:vAlign w:val="center"/>
          </w:tcPr>
          <w:p w14:paraId="32D52D50" w14:textId="77777777" w:rsidR="00D972EB" w:rsidRDefault="00D972EB" w:rsidP="00563D9E">
            <w:pPr>
              <w:widowControl w:val="0"/>
              <w:spacing w:after="0"/>
              <w:jc w:val="center"/>
              <w:rPr>
                <w:rFonts w:ascii="Arial" w:eastAsia="Times New Roman" w:hAnsi="Arial" w:cs="Arial"/>
                <w:sz w:val="20"/>
                <w:szCs w:val="20"/>
              </w:rPr>
            </w:pPr>
            <w:r>
              <w:rPr>
                <w:rFonts w:ascii="Arial" w:eastAsia="Times New Roman" w:hAnsi="Arial" w:cs="Arial"/>
                <w:sz w:val="20"/>
                <w:szCs w:val="20"/>
              </w:rPr>
              <w:t>44</w:t>
            </w:r>
          </w:p>
        </w:tc>
        <w:tc>
          <w:tcPr>
            <w:tcW w:w="2982" w:type="dxa"/>
            <w:tcBorders>
              <w:bottom w:val="single" w:sz="4" w:space="0" w:color="auto"/>
            </w:tcBorders>
            <w:shd w:val="clear" w:color="auto" w:fill="auto"/>
            <w:vAlign w:val="center"/>
          </w:tcPr>
          <w:p w14:paraId="37383167" w14:textId="77777777" w:rsidR="00D972EB" w:rsidRPr="00AF261F" w:rsidRDefault="00D972EB" w:rsidP="00563D9E">
            <w:pPr>
              <w:widowControl w:val="0"/>
              <w:spacing w:after="0"/>
              <w:rPr>
                <w:rFonts w:ascii="Arial" w:eastAsia="Times New Roman" w:hAnsi="Arial" w:cs="Arial"/>
                <w:b/>
                <w:sz w:val="20"/>
                <w:szCs w:val="20"/>
              </w:rPr>
            </w:pPr>
            <w:r>
              <w:rPr>
                <w:rFonts w:ascii="Arial" w:eastAsia="Times New Roman" w:hAnsi="Arial" w:cs="Arial"/>
                <w:sz w:val="20"/>
                <w:szCs w:val="20"/>
              </w:rPr>
              <w:t xml:space="preserve">El siguiente concepto será usado cuando el servicio requerido no se encuentre descrito en el presente oficio con un monto hasta por </w:t>
            </w:r>
            <w:r w:rsidRPr="00AF261F">
              <w:rPr>
                <w:rFonts w:ascii="Arial" w:eastAsia="Times New Roman" w:hAnsi="Arial" w:cs="Arial"/>
                <w:b/>
                <w:sz w:val="20"/>
                <w:szCs w:val="20"/>
              </w:rPr>
              <w:t>$100,000.00 más IVA.</w:t>
            </w:r>
          </w:p>
          <w:p w14:paraId="01CC0002" w14:textId="77777777" w:rsidR="00D972EB" w:rsidRDefault="00D972EB" w:rsidP="00563D9E">
            <w:pPr>
              <w:widowControl w:val="0"/>
              <w:spacing w:after="0"/>
              <w:rPr>
                <w:rFonts w:ascii="Arial" w:eastAsia="Times New Roman" w:hAnsi="Arial" w:cs="Arial"/>
                <w:sz w:val="20"/>
                <w:szCs w:val="20"/>
              </w:rPr>
            </w:pPr>
          </w:p>
          <w:p w14:paraId="0A28FA10"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En este concepto se incluyen servicios de rótulos manuales; impresión e instalación (con o sin chapetones) en los siguientes materiales:</w:t>
            </w:r>
          </w:p>
          <w:p w14:paraId="610DE72B" w14:textId="77777777" w:rsidR="00D972EB" w:rsidRPr="00292BD3" w:rsidRDefault="00D972EB" w:rsidP="00D972EB">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 xml:space="preserve">Trovicel </w:t>
            </w:r>
          </w:p>
          <w:p w14:paraId="6D6A45A9" w14:textId="77777777" w:rsidR="00D972EB" w:rsidRPr="00292BD3" w:rsidRDefault="00D972EB" w:rsidP="00D972EB">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 xml:space="preserve">Señalética </w:t>
            </w:r>
          </w:p>
          <w:p w14:paraId="20FF4847" w14:textId="77777777" w:rsidR="00D972EB" w:rsidRPr="00292BD3" w:rsidRDefault="00D972EB" w:rsidP="00D972EB">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Vinil con recorte</w:t>
            </w:r>
          </w:p>
          <w:p w14:paraId="7C848436" w14:textId="77777777" w:rsidR="00D972EB" w:rsidRPr="00292BD3" w:rsidRDefault="00D972EB" w:rsidP="00D972EB">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 xml:space="preserve">Vinil textil impreso a </w:t>
            </w:r>
            <w:r w:rsidRPr="00292BD3">
              <w:rPr>
                <w:rFonts w:ascii="Arial" w:eastAsia="Times New Roman" w:hAnsi="Arial" w:cs="Arial"/>
                <w:sz w:val="20"/>
                <w:szCs w:val="20"/>
              </w:rPr>
              <w:lastRenderedPageBreak/>
              <w:t>color</w:t>
            </w:r>
          </w:p>
          <w:p w14:paraId="02D10335" w14:textId="77777777" w:rsidR="00D972EB" w:rsidRPr="00292BD3" w:rsidRDefault="00D972EB" w:rsidP="00D972EB">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 xml:space="preserve">Cristal </w:t>
            </w:r>
          </w:p>
          <w:p w14:paraId="2774B7D6" w14:textId="77777777" w:rsidR="00D972EB" w:rsidRPr="00292BD3" w:rsidRDefault="00D972EB" w:rsidP="00D972EB">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Acrílico</w:t>
            </w:r>
          </w:p>
          <w:p w14:paraId="43BD4D55" w14:textId="77777777" w:rsidR="00D972EB" w:rsidRPr="00292BD3" w:rsidRDefault="00D972EB" w:rsidP="00D972EB">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Gafetes plastificado grueso con broche</w:t>
            </w:r>
          </w:p>
          <w:p w14:paraId="504C9663" w14:textId="77777777" w:rsidR="00D972EB" w:rsidRPr="00292BD3" w:rsidRDefault="00D972EB" w:rsidP="00D972EB">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Lona</w:t>
            </w:r>
          </w:p>
          <w:p w14:paraId="25322C02" w14:textId="77777777" w:rsidR="00D972EB" w:rsidRPr="00292BD3" w:rsidRDefault="00D972EB" w:rsidP="00D972EB">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Papel (poster, volantes, trípticos, dípticos)</w:t>
            </w:r>
          </w:p>
          <w:p w14:paraId="10CF0C9D" w14:textId="77777777" w:rsidR="00D972EB" w:rsidRPr="00292BD3" w:rsidRDefault="00D972EB" w:rsidP="00D972EB">
            <w:pPr>
              <w:pStyle w:val="Prrafodelista"/>
              <w:widowControl w:val="0"/>
              <w:numPr>
                <w:ilvl w:val="0"/>
                <w:numId w:val="43"/>
              </w:numPr>
              <w:spacing w:after="0" w:line="240" w:lineRule="auto"/>
              <w:rPr>
                <w:rFonts w:ascii="Arial" w:eastAsia="Times New Roman" w:hAnsi="Arial" w:cs="Arial"/>
                <w:sz w:val="20"/>
                <w:szCs w:val="20"/>
              </w:rPr>
            </w:pPr>
            <w:r w:rsidRPr="00292BD3">
              <w:rPr>
                <w:rFonts w:ascii="Arial" w:eastAsia="Times New Roman" w:hAnsi="Arial" w:cs="Arial"/>
                <w:sz w:val="20"/>
                <w:szCs w:val="20"/>
              </w:rPr>
              <w:t>Promocionales (playeras, tasas, vasos, libretas, imanes, plumas, bolsas ecológicas)</w:t>
            </w:r>
          </w:p>
          <w:p w14:paraId="7223AC3D" w14:textId="77777777" w:rsidR="00D972EB" w:rsidRDefault="00D972EB" w:rsidP="00563D9E">
            <w:pPr>
              <w:widowControl w:val="0"/>
              <w:spacing w:after="0"/>
              <w:rPr>
                <w:rFonts w:ascii="Arial" w:eastAsia="Times New Roman" w:hAnsi="Arial" w:cs="Arial"/>
                <w:sz w:val="20"/>
                <w:szCs w:val="20"/>
              </w:rPr>
            </w:pPr>
          </w:p>
          <w:p w14:paraId="5D938BC1" w14:textId="77777777" w:rsidR="00D972EB" w:rsidRDefault="00D972EB" w:rsidP="00563D9E">
            <w:pPr>
              <w:widowControl w:val="0"/>
              <w:spacing w:after="0"/>
              <w:rPr>
                <w:rFonts w:ascii="Arial" w:eastAsia="Times New Roman" w:hAnsi="Arial" w:cs="Arial"/>
                <w:sz w:val="20"/>
                <w:szCs w:val="20"/>
              </w:rPr>
            </w:pPr>
            <w:r>
              <w:rPr>
                <w:rFonts w:ascii="Arial" w:eastAsia="Times New Roman" w:hAnsi="Arial" w:cs="Arial"/>
                <w:sz w:val="20"/>
                <w:szCs w:val="20"/>
              </w:rPr>
              <w:t xml:space="preserve"> </w:t>
            </w:r>
          </w:p>
        </w:tc>
        <w:tc>
          <w:tcPr>
            <w:tcW w:w="992" w:type="dxa"/>
            <w:tcBorders>
              <w:bottom w:val="single" w:sz="4" w:space="0" w:color="auto"/>
            </w:tcBorders>
            <w:shd w:val="clear" w:color="auto" w:fill="auto"/>
            <w:vAlign w:val="center"/>
          </w:tcPr>
          <w:p w14:paraId="00656507" w14:textId="77777777" w:rsidR="00D972EB" w:rsidRDefault="00D972EB" w:rsidP="00563D9E">
            <w:pPr>
              <w:widowControl w:val="0"/>
              <w:spacing w:after="0"/>
              <w:rPr>
                <w:rFonts w:ascii="Arial" w:eastAsia="Times New Roman" w:hAnsi="Arial" w:cs="Arial"/>
                <w:sz w:val="20"/>
                <w:szCs w:val="20"/>
              </w:rPr>
            </w:pPr>
          </w:p>
        </w:tc>
        <w:tc>
          <w:tcPr>
            <w:tcW w:w="1276" w:type="dxa"/>
            <w:tcBorders>
              <w:bottom w:val="single" w:sz="4" w:space="0" w:color="auto"/>
            </w:tcBorders>
            <w:shd w:val="clear" w:color="auto" w:fill="auto"/>
            <w:vAlign w:val="center"/>
          </w:tcPr>
          <w:p w14:paraId="4CE15EF6" w14:textId="77777777" w:rsidR="00D972EB" w:rsidRDefault="00D972EB" w:rsidP="00563D9E">
            <w:pPr>
              <w:widowControl w:val="0"/>
              <w:spacing w:after="0"/>
              <w:rPr>
                <w:rFonts w:ascii="Arial" w:eastAsia="Times New Roman" w:hAnsi="Arial" w:cs="Arial"/>
                <w:sz w:val="20"/>
                <w:szCs w:val="20"/>
              </w:rPr>
            </w:pPr>
          </w:p>
        </w:tc>
        <w:tc>
          <w:tcPr>
            <w:tcW w:w="1276" w:type="dxa"/>
          </w:tcPr>
          <w:p w14:paraId="7D04DDA7" w14:textId="77777777" w:rsidR="00D972EB" w:rsidRDefault="00D972EB" w:rsidP="00563D9E">
            <w:pPr>
              <w:widowControl w:val="0"/>
              <w:spacing w:after="0"/>
              <w:rPr>
                <w:rFonts w:ascii="Arial" w:eastAsia="Times New Roman" w:hAnsi="Arial" w:cs="Arial"/>
                <w:sz w:val="20"/>
                <w:szCs w:val="20"/>
              </w:rPr>
            </w:pPr>
          </w:p>
        </w:tc>
        <w:tc>
          <w:tcPr>
            <w:tcW w:w="1555" w:type="dxa"/>
          </w:tcPr>
          <w:p w14:paraId="3EB85989" w14:textId="77777777" w:rsidR="00D972EB" w:rsidRDefault="00D972EB" w:rsidP="00563D9E">
            <w:pPr>
              <w:widowControl w:val="0"/>
              <w:spacing w:after="0"/>
              <w:rPr>
                <w:rFonts w:ascii="Arial" w:eastAsia="Times New Roman" w:hAnsi="Arial" w:cs="Arial"/>
                <w:sz w:val="20"/>
                <w:szCs w:val="20"/>
              </w:rPr>
            </w:pPr>
          </w:p>
        </w:tc>
      </w:tr>
      <w:tr w:rsidR="00D972EB" w14:paraId="0EE871D9" w14:textId="77777777" w:rsidTr="00563D9E">
        <w:trPr>
          <w:trHeight w:val="999"/>
        </w:trPr>
        <w:tc>
          <w:tcPr>
            <w:tcW w:w="1186" w:type="dxa"/>
            <w:tcBorders>
              <w:top w:val="single" w:sz="4" w:space="0" w:color="auto"/>
              <w:left w:val="nil"/>
              <w:bottom w:val="nil"/>
              <w:right w:val="nil"/>
            </w:tcBorders>
            <w:shd w:val="clear" w:color="auto" w:fill="auto"/>
            <w:vAlign w:val="center"/>
          </w:tcPr>
          <w:p w14:paraId="2B5F41DC" w14:textId="77777777" w:rsidR="00D972EB" w:rsidRDefault="00D972EB" w:rsidP="00563D9E">
            <w:pPr>
              <w:widowControl w:val="0"/>
              <w:spacing w:after="0"/>
              <w:jc w:val="center"/>
              <w:rPr>
                <w:rFonts w:ascii="Arial" w:eastAsia="Times New Roman" w:hAnsi="Arial" w:cs="Arial"/>
                <w:sz w:val="20"/>
                <w:szCs w:val="20"/>
              </w:rPr>
            </w:pPr>
          </w:p>
        </w:tc>
        <w:tc>
          <w:tcPr>
            <w:tcW w:w="2982" w:type="dxa"/>
            <w:tcBorders>
              <w:top w:val="single" w:sz="4" w:space="0" w:color="auto"/>
              <w:left w:val="nil"/>
              <w:bottom w:val="nil"/>
              <w:right w:val="nil"/>
            </w:tcBorders>
            <w:shd w:val="clear" w:color="auto" w:fill="auto"/>
            <w:vAlign w:val="center"/>
          </w:tcPr>
          <w:p w14:paraId="006E6D1E" w14:textId="77777777" w:rsidR="00D972EB" w:rsidRDefault="00D972EB" w:rsidP="00563D9E">
            <w:pPr>
              <w:widowControl w:val="0"/>
              <w:spacing w:after="0"/>
              <w:rPr>
                <w:rFonts w:ascii="Arial" w:eastAsia="Times New Roman" w:hAnsi="Arial" w:cs="Arial"/>
                <w:sz w:val="20"/>
                <w:szCs w:val="20"/>
              </w:rPr>
            </w:pPr>
          </w:p>
        </w:tc>
        <w:tc>
          <w:tcPr>
            <w:tcW w:w="992" w:type="dxa"/>
            <w:tcBorders>
              <w:top w:val="single" w:sz="4" w:space="0" w:color="auto"/>
              <w:left w:val="nil"/>
              <w:bottom w:val="nil"/>
              <w:right w:val="nil"/>
            </w:tcBorders>
            <w:shd w:val="clear" w:color="auto" w:fill="auto"/>
            <w:vAlign w:val="center"/>
          </w:tcPr>
          <w:p w14:paraId="275CC35C" w14:textId="77777777" w:rsidR="00D972EB" w:rsidRDefault="00D972EB" w:rsidP="00563D9E">
            <w:pPr>
              <w:widowControl w:val="0"/>
              <w:spacing w:after="0"/>
              <w:rPr>
                <w:rFonts w:ascii="Arial" w:eastAsia="Times New Roman" w:hAnsi="Arial" w:cs="Arial"/>
                <w:sz w:val="20"/>
                <w:szCs w:val="20"/>
              </w:rPr>
            </w:pPr>
          </w:p>
        </w:tc>
        <w:tc>
          <w:tcPr>
            <w:tcW w:w="1276" w:type="dxa"/>
            <w:tcBorders>
              <w:top w:val="single" w:sz="4" w:space="0" w:color="auto"/>
              <w:left w:val="nil"/>
              <w:bottom w:val="nil"/>
              <w:right w:val="single" w:sz="4" w:space="0" w:color="auto"/>
            </w:tcBorders>
            <w:shd w:val="clear" w:color="auto" w:fill="auto"/>
            <w:vAlign w:val="center"/>
          </w:tcPr>
          <w:p w14:paraId="2CBF6163" w14:textId="77777777" w:rsidR="00D972EB" w:rsidRDefault="00D972EB" w:rsidP="00563D9E">
            <w:pPr>
              <w:widowControl w:val="0"/>
              <w:spacing w:after="0"/>
              <w:rPr>
                <w:rFonts w:ascii="Arial" w:eastAsia="Times New Roman" w:hAnsi="Arial" w:cs="Arial"/>
                <w:sz w:val="20"/>
                <w:szCs w:val="20"/>
              </w:rPr>
            </w:pPr>
          </w:p>
        </w:tc>
        <w:tc>
          <w:tcPr>
            <w:tcW w:w="1276" w:type="dxa"/>
            <w:tcBorders>
              <w:left w:val="single" w:sz="4" w:space="0" w:color="auto"/>
            </w:tcBorders>
            <w:vAlign w:val="center"/>
          </w:tcPr>
          <w:p w14:paraId="4507E473" w14:textId="77777777" w:rsidR="00D972EB" w:rsidRPr="00D972EB" w:rsidRDefault="00D972EB" w:rsidP="00563D9E">
            <w:pPr>
              <w:widowControl w:val="0"/>
              <w:spacing w:after="0"/>
              <w:rPr>
                <w:rFonts w:ascii="Arial" w:eastAsia="Times New Roman" w:hAnsi="Arial" w:cs="Arial"/>
                <w:b/>
                <w:bCs/>
                <w:sz w:val="20"/>
                <w:szCs w:val="20"/>
              </w:rPr>
            </w:pPr>
            <w:r>
              <w:rPr>
                <w:rFonts w:ascii="Arial" w:eastAsia="Times New Roman" w:hAnsi="Arial" w:cs="Arial"/>
                <w:b/>
                <w:bCs/>
                <w:sz w:val="20"/>
                <w:szCs w:val="20"/>
              </w:rPr>
              <w:t>SUBTOTAL</w:t>
            </w:r>
          </w:p>
        </w:tc>
        <w:tc>
          <w:tcPr>
            <w:tcW w:w="1555" w:type="dxa"/>
          </w:tcPr>
          <w:p w14:paraId="5AD3EAED" w14:textId="77777777" w:rsidR="00D972EB" w:rsidRDefault="00D972EB" w:rsidP="00563D9E">
            <w:pPr>
              <w:widowControl w:val="0"/>
              <w:spacing w:after="0"/>
              <w:rPr>
                <w:rFonts w:ascii="Arial" w:eastAsia="Times New Roman" w:hAnsi="Arial" w:cs="Arial"/>
                <w:sz w:val="20"/>
                <w:szCs w:val="20"/>
              </w:rPr>
            </w:pPr>
          </w:p>
        </w:tc>
      </w:tr>
      <w:tr w:rsidR="00D972EB" w14:paraId="44406C96" w14:textId="77777777" w:rsidTr="00563D9E">
        <w:trPr>
          <w:trHeight w:val="999"/>
        </w:trPr>
        <w:tc>
          <w:tcPr>
            <w:tcW w:w="1186" w:type="dxa"/>
            <w:tcBorders>
              <w:top w:val="nil"/>
              <w:left w:val="nil"/>
              <w:bottom w:val="nil"/>
              <w:right w:val="nil"/>
            </w:tcBorders>
            <w:shd w:val="clear" w:color="auto" w:fill="auto"/>
            <w:vAlign w:val="center"/>
          </w:tcPr>
          <w:p w14:paraId="06644CF4" w14:textId="77777777" w:rsidR="00D972EB" w:rsidRDefault="00D972EB" w:rsidP="00563D9E">
            <w:pPr>
              <w:widowControl w:val="0"/>
              <w:spacing w:after="0"/>
              <w:jc w:val="center"/>
              <w:rPr>
                <w:rFonts w:ascii="Arial" w:eastAsia="Times New Roman" w:hAnsi="Arial" w:cs="Arial"/>
                <w:sz w:val="20"/>
                <w:szCs w:val="20"/>
              </w:rPr>
            </w:pPr>
          </w:p>
        </w:tc>
        <w:tc>
          <w:tcPr>
            <w:tcW w:w="2982" w:type="dxa"/>
            <w:tcBorders>
              <w:top w:val="nil"/>
              <w:left w:val="nil"/>
              <w:bottom w:val="nil"/>
              <w:right w:val="nil"/>
            </w:tcBorders>
            <w:shd w:val="clear" w:color="auto" w:fill="auto"/>
            <w:vAlign w:val="center"/>
          </w:tcPr>
          <w:p w14:paraId="50E8EC2E" w14:textId="77777777" w:rsidR="00D972EB" w:rsidRDefault="00D972EB" w:rsidP="00563D9E">
            <w:pPr>
              <w:widowControl w:val="0"/>
              <w:spacing w:after="0"/>
              <w:rPr>
                <w:rFonts w:ascii="Arial" w:eastAsia="Times New Roman" w:hAnsi="Arial" w:cs="Arial"/>
                <w:sz w:val="20"/>
                <w:szCs w:val="20"/>
              </w:rPr>
            </w:pPr>
          </w:p>
        </w:tc>
        <w:tc>
          <w:tcPr>
            <w:tcW w:w="992" w:type="dxa"/>
            <w:tcBorders>
              <w:top w:val="nil"/>
              <w:left w:val="nil"/>
              <w:bottom w:val="nil"/>
              <w:right w:val="nil"/>
            </w:tcBorders>
            <w:shd w:val="clear" w:color="auto" w:fill="auto"/>
            <w:vAlign w:val="center"/>
          </w:tcPr>
          <w:p w14:paraId="12B97BC0" w14:textId="77777777" w:rsidR="00D972EB" w:rsidRDefault="00D972EB" w:rsidP="00563D9E">
            <w:pPr>
              <w:widowControl w:val="0"/>
              <w:spacing w:after="0"/>
              <w:rPr>
                <w:rFonts w:ascii="Arial" w:eastAsia="Times New Roman" w:hAnsi="Arial" w:cs="Arial"/>
                <w:sz w:val="20"/>
                <w:szCs w:val="20"/>
              </w:rPr>
            </w:pPr>
          </w:p>
        </w:tc>
        <w:tc>
          <w:tcPr>
            <w:tcW w:w="1276" w:type="dxa"/>
            <w:tcBorders>
              <w:top w:val="nil"/>
              <w:left w:val="nil"/>
              <w:bottom w:val="nil"/>
              <w:right w:val="single" w:sz="4" w:space="0" w:color="auto"/>
            </w:tcBorders>
            <w:shd w:val="clear" w:color="auto" w:fill="auto"/>
            <w:vAlign w:val="center"/>
          </w:tcPr>
          <w:p w14:paraId="70CD42D3" w14:textId="77777777" w:rsidR="00D972EB" w:rsidRDefault="00D972EB" w:rsidP="00563D9E">
            <w:pPr>
              <w:widowControl w:val="0"/>
              <w:spacing w:after="0"/>
              <w:rPr>
                <w:rFonts w:ascii="Arial" w:eastAsia="Times New Roman" w:hAnsi="Arial" w:cs="Arial"/>
                <w:sz w:val="20"/>
                <w:szCs w:val="20"/>
              </w:rPr>
            </w:pPr>
          </w:p>
        </w:tc>
        <w:tc>
          <w:tcPr>
            <w:tcW w:w="1276" w:type="dxa"/>
            <w:tcBorders>
              <w:left w:val="single" w:sz="4" w:space="0" w:color="auto"/>
            </w:tcBorders>
            <w:vAlign w:val="center"/>
          </w:tcPr>
          <w:p w14:paraId="0D897CD6" w14:textId="77777777" w:rsidR="00D972EB" w:rsidRPr="00D972EB" w:rsidRDefault="00D972EB" w:rsidP="00563D9E">
            <w:pPr>
              <w:widowControl w:val="0"/>
              <w:spacing w:after="0"/>
              <w:rPr>
                <w:rFonts w:ascii="Arial" w:eastAsia="Times New Roman" w:hAnsi="Arial" w:cs="Arial"/>
                <w:b/>
                <w:bCs/>
                <w:sz w:val="20"/>
                <w:szCs w:val="20"/>
              </w:rPr>
            </w:pPr>
            <w:r>
              <w:rPr>
                <w:rFonts w:ascii="Arial" w:eastAsia="Times New Roman" w:hAnsi="Arial" w:cs="Arial"/>
                <w:b/>
                <w:bCs/>
                <w:sz w:val="20"/>
                <w:szCs w:val="20"/>
              </w:rPr>
              <w:t>IVA</w:t>
            </w:r>
          </w:p>
        </w:tc>
        <w:tc>
          <w:tcPr>
            <w:tcW w:w="1555" w:type="dxa"/>
          </w:tcPr>
          <w:p w14:paraId="6E86CBAC" w14:textId="77777777" w:rsidR="00D972EB" w:rsidRDefault="00D972EB" w:rsidP="00563D9E">
            <w:pPr>
              <w:widowControl w:val="0"/>
              <w:spacing w:after="0"/>
              <w:rPr>
                <w:rFonts w:ascii="Arial" w:eastAsia="Times New Roman" w:hAnsi="Arial" w:cs="Arial"/>
                <w:sz w:val="20"/>
                <w:szCs w:val="20"/>
              </w:rPr>
            </w:pPr>
          </w:p>
        </w:tc>
      </w:tr>
      <w:tr w:rsidR="00D972EB" w14:paraId="3B872A8C" w14:textId="77777777" w:rsidTr="00563D9E">
        <w:trPr>
          <w:trHeight w:val="999"/>
        </w:trPr>
        <w:tc>
          <w:tcPr>
            <w:tcW w:w="1186" w:type="dxa"/>
            <w:tcBorders>
              <w:top w:val="nil"/>
              <w:left w:val="nil"/>
              <w:bottom w:val="nil"/>
              <w:right w:val="nil"/>
            </w:tcBorders>
            <w:shd w:val="clear" w:color="auto" w:fill="auto"/>
            <w:vAlign w:val="center"/>
          </w:tcPr>
          <w:p w14:paraId="76928DEE" w14:textId="77777777" w:rsidR="00D972EB" w:rsidRDefault="00D972EB" w:rsidP="00563D9E">
            <w:pPr>
              <w:widowControl w:val="0"/>
              <w:spacing w:after="0"/>
              <w:jc w:val="center"/>
              <w:rPr>
                <w:rFonts w:ascii="Arial" w:eastAsia="Times New Roman" w:hAnsi="Arial" w:cs="Arial"/>
                <w:sz w:val="20"/>
                <w:szCs w:val="20"/>
              </w:rPr>
            </w:pPr>
          </w:p>
        </w:tc>
        <w:tc>
          <w:tcPr>
            <w:tcW w:w="2982" w:type="dxa"/>
            <w:tcBorders>
              <w:top w:val="nil"/>
              <w:left w:val="nil"/>
              <w:bottom w:val="nil"/>
              <w:right w:val="nil"/>
            </w:tcBorders>
            <w:shd w:val="clear" w:color="auto" w:fill="auto"/>
            <w:vAlign w:val="center"/>
          </w:tcPr>
          <w:p w14:paraId="6F5BE2B0" w14:textId="77777777" w:rsidR="00D972EB" w:rsidRDefault="00D972EB" w:rsidP="00563D9E">
            <w:pPr>
              <w:widowControl w:val="0"/>
              <w:spacing w:after="0"/>
              <w:rPr>
                <w:rFonts w:ascii="Arial" w:eastAsia="Times New Roman" w:hAnsi="Arial" w:cs="Arial"/>
                <w:sz w:val="20"/>
                <w:szCs w:val="20"/>
              </w:rPr>
            </w:pPr>
          </w:p>
        </w:tc>
        <w:tc>
          <w:tcPr>
            <w:tcW w:w="992" w:type="dxa"/>
            <w:tcBorders>
              <w:top w:val="nil"/>
              <w:left w:val="nil"/>
              <w:bottom w:val="nil"/>
              <w:right w:val="nil"/>
            </w:tcBorders>
            <w:shd w:val="clear" w:color="auto" w:fill="auto"/>
            <w:vAlign w:val="center"/>
          </w:tcPr>
          <w:p w14:paraId="33146443" w14:textId="77777777" w:rsidR="00D972EB" w:rsidRDefault="00D972EB" w:rsidP="00563D9E">
            <w:pPr>
              <w:widowControl w:val="0"/>
              <w:spacing w:after="0"/>
              <w:rPr>
                <w:rFonts w:ascii="Arial" w:eastAsia="Times New Roman" w:hAnsi="Arial" w:cs="Arial"/>
                <w:sz w:val="20"/>
                <w:szCs w:val="20"/>
              </w:rPr>
            </w:pPr>
          </w:p>
        </w:tc>
        <w:tc>
          <w:tcPr>
            <w:tcW w:w="1276" w:type="dxa"/>
            <w:tcBorders>
              <w:top w:val="nil"/>
              <w:left w:val="nil"/>
              <w:bottom w:val="nil"/>
              <w:right w:val="single" w:sz="4" w:space="0" w:color="auto"/>
            </w:tcBorders>
            <w:shd w:val="clear" w:color="auto" w:fill="auto"/>
            <w:vAlign w:val="center"/>
          </w:tcPr>
          <w:p w14:paraId="30572E97" w14:textId="77777777" w:rsidR="00D972EB" w:rsidRDefault="00D972EB" w:rsidP="00563D9E">
            <w:pPr>
              <w:widowControl w:val="0"/>
              <w:spacing w:after="0"/>
              <w:rPr>
                <w:rFonts w:ascii="Arial" w:eastAsia="Times New Roman" w:hAnsi="Arial" w:cs="Arial"/>
                <w:sz w:val="20"/>
                <w:szCs w:val="20"/>
              </w:rPr>
            </w:pPr>
          </w:p>
        </w:tc>
        <w:tc>
          <w:tcPr>
            <w:tcW w:w="1276" w:type="dxa"/>
            <w:tcBorders>
              <w:left w:val="single" w:sz="4" w:space="0" w:color="auto"/>
            </w:tcBorders>
            <w:vAlign w:val="center"/>
          </w:tcPr>
          <w:p w14:paraId="1BA31EF0" w14:textId="77777777" w:rsidR="00D972EB" w:rsidRPr="00D972EB" w:rsidRDefault="00D972EB" w:rsidP="00563D9E">
            <w:pPr>
              <w:widowControl w:val="0"/>
              <w:spacing w:after="0"/>
              <w:rPr>
                <w:rFonts w:ascii="Arial" w:eastAsia="Times New Roman" w:hAnsi="Arial" w:cs="Arial"/>
                <w:b/>
                <w:bCs/>
                <w:sz w:val="20"/>
                <w:szCs w:val="20"/>
              </w:rPr>
            </w:pPr>
            <w:r>
              <w:rPr>
                <w:rFonts w:ascii="Arial" w:eastAsia="Times New Roman" w:hAnsi="Arial" w:cs="Arial"/>
                <w:b/>
                <w:bCs/>
                <w:sz w:val="20"/>
                <w:szCs w:val="20"/>
              </w:rPr>
              <w:t>TOTAL</w:t>
            </w:r>
          </w:p>
        </w:tc>
        <w:tc>
          <w:tcPr>
            <w:tcW w:w="1555" w:type="dxa"/>
          </w:tcPr>
          <w:p w14:paraId="5BE6ACFC" w14:textId="77777777" w:rsidR="00D972EB" w:rsidRDefault="00D972EB" w:rsidP="00563D9E">
            <w:pPr>
              <w:widowControl w:val="0"/>
              <w:spacing w:after="0"/>
              <w:rPr>
                <w:rFonts w:ascii="Arial" w:eastAsia="Times New Roman" w:hAnsi="Arial" w:cs="Arial"/>
                <w:sz w:val="20"/>
                <w:szCs w:val="20"/>
              </w:rPr>
            </w:pPr>
          </w:p>
        </w:tc>
      </w:tr>
    </w:tbl>
    <w:p w14:paraId="62E0FB5B" w14:textId="77777777" w:rsidR="0098030D" w:rsidRDefault="0098030D" w:rsidP="008D7137">
      <w:pPr>
        <w:spacing w:after="0" w:line="276" w:lineRule="auto"/>
        <w:rPr>
          <w:rFonts w:ascii="Century Gothic" w:eastAsia="Arial" w:hAnsi="Century Gothic" w:cs="Arial"/>
        </w:rPr>
      </w:pPr>
    </w:p>
    <w:p w14:paraId="40D4C29D" w14:textId="77777777" w:rsidR="00D972EB" w:rsidRDefault="00D972EB" w:rsidP="008D7137">
      <w:pPr>
        <w:spacing w:after="0" w:line="276" w:lineRule="auto"/>
        <w:rPr>
          <w:rFonts w:ascii="Century Gothic" w:eastAsia="Arial" w:hAnsi="Century Gothic" w:cs="Arial"/>
        </w:rPr>
      </w:pPr>
    </w:p>
    <w:p w14:paraId="6C17B749"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14:paraId="64DF5491"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14:paraId="66BC31FD"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14:paraId="5CD6A5A7" w14:textId="77777777" w:rsidR="00FA7B3E" w:rsidRPr="00B75B3E" w:rsidRDefault="00725FFD" w:rsidP="0023582F">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14:paraId="319DE357" w14:textId="77777777"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14:paraId="11275B1F" w14:textId="77777777" w:rsidR="00772DBC" w:rsidRDefault="0081675E" w:rsidP="0023582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 xml:space="preserve">INCLUIR EN SU SOBRE CORRESPONDIENTE UNA USB QUE </w:t>
      </w:r>
      <w:r w:rsidR="0023582F">
        <w:rPr>
          <w:rFonts w:ascii="Century Gothic" w:eastAsia="Arial" w:hAnsi="Century Gothic" w:cs="Arial"/>
        </w:rPr>
        <w:t>CONTENGA ESTE FORMATO EN EXCEL.</w:t>
      </w:r>
    </w:p>
    <w:p w14:paraId="7DA1B53A" w14:textId="3FB25AAC" w:rsidR="00D972EB" w:rsidRDefault="00D972EB">
      <w:pPr>
        <w:spacing w:after="0" w:line="240" w:lineRule="auto"/>
        <w:rPr>
          <w:rFonts w:ascii="Century Gothic" w:eastAsia="Arial" w:hAnsi="Century Gothic" w:cs="Arial"/>
        </w:rPr>
      </w:pPr>
      <w:r>
        <w:rPr>
          <w:rFonts w:ascii="Century Gothic" w:eastAsia="Arial" w:hAnsi="Century Gothic" w:cs="Arial"/>
        </w:rPr>
        <w:br w:type="page"/>
      </w:r>
    </w:p>
    <w:p w14:paraId="2DDF77EC" w14:textId="77777777" w:rsidR="0098030D" w:rsidRDefault="0098030D" w:rsidP="00D972EB">
      <w:pPr>
        <w:spacing w:after="0" w:line="240" w:lineRule="auto"/>
        <w:rPr>
          <w:rFonts w:ascii="Century Gothic" w:eastAsia="Arial" w:hAnsi="Century Gothic" w:cs="Arial"/>
          <w:b/>
        </w:rPr>
      </w:pPr>
    </w:p>
    <w:p w14:paraId="71087365" w14:textId="5A0F35A4"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14:paraId="6C3FE1A6" w14:textId="77777777"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14:paraId="69C09629" w14:textId="77777777" w:rsidR="00A63DEC" w:rsidRPr="00B75B3E" w:rsidRDefault="00A63DEC">
      <w:pPr>
        <w:spacing w:after="0" w:line="240" w:lineRule="auto"/>
        <w:jc w:val="center"/>
        <w:rPr>
          <w:rFonts w:ascii="Century Gothic" w:eastAsia="Arial" w:hAnsi="Century Gothic" w:cs="Arial"/>
          <w:b/>
        </w:rPr>
      </w:pPr>
    </w:p>
    <w:p w14:paraId="1C4DA2A6" w14:textId="77777777" w:rsidR="005305D5" w:rsidRPr="00B75B3E" w:rsidRDefault="005305D5">
      <w:pPr>
        <w:spacing w:after="0" w:line="240" w:lineRule="auto"/>
        <w:jc w:val="center"/>
        <w:rPr>
          <w:rFonts w:ascii="Century Gothic" w:eastAsia="Arial" w:hAnsi="Century Gothic" w:cs="Arial"/>
          <w:b/>
        </w:rPr>
      </w:pPr>
    </w:p>
    <w:p w14:paraId="69658887"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77339528"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10EE11E0"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14:paraId="1830790C" w14:textId="77777777" w:rsidR="0023129C" w:rsidRPr="00B75B3E" w:rsidRDefault="0023129C">
      <w:pPr>
        <w:spacing w:after="0" w:line="240" w:lineRule="auto"/>
        <w:rPr>
          <w:rFonts w:ascii="Century Gothic" w:eastAsia="Arial" w:hAnsi="Century Gothic" w:cs="Arial"/>
          <w:b/>
          <w:shd w:val="clear" w:color="auto" w:fill="FFFF00"/>
        </w:rPr>
      </w:pPr>
    </w:p>
    <w:p w14:paraId="46EC2F66" w14:textId="42A28C53" w:rsidR="003404A8" w:rsidRDefault="0098030D" w:rsidP="003404A8">
      <w:pPr>
        <w:spacing w:after="200" w:line="240" w:lineRule="auto"/>
        <w:jc w:val="both"/>
        <w:rPr>
          <w:rFonts w:ascii="Century Gothic" w:hAnsi="Century Gothic" w:cs="Arial"/>
          <w:b/>
        </w:rPr>
      </w:pPr>
      <w:r w:rsidRPr="00B75B3E">
        <w:rPr>
          <w:rFonts w:ascii="Century Gothic" w:eastAsia="Arial" w:hAnsi="Century Gothic" w:cs="Arial"/>
          <w:szCs w:val="24"/>
        </w:rPr>
        <w:t xml:space="preserve">ME REFIERO A MI PARTICIPACIÓN EN LA </w:t>
      </w:r>
      <w:r w:rsidR="003404A8" w:rsidRPr="00BE4296">
        <w:rPr>
          <w:rFonts w:ascii="Century Gothic" w:hAnsi="Century Gothic" w:cs="Arial"/>
          <w:b/>
        </w:rPr>
        <w:t>LICITACIÓN PÚBLICA LOCAL SIN CONCURRENCIA DEL COMITÉ</w:t>
      </w:r>
      <w:r w:rsidR="003404A8">
        <w:rPr>
          <w:rFonts w:ascii="Century Gothic" w:hAnsi="Century Gothic" w:cs="Arial"/>
          <w:b/>
        </w:rPr>
        <w:t xml:space="preserve"> DE ADQUISICIONES </w:t>
      </w:r>
      <w:r w:rsidR="003404A8" w:rsidRPr="009A1ADF">
        <w:rPr>
          <w:rFonts w:ascii="Century Gothic" w:hAnsi="Century Gothic" w:cs="Arial"/>
          <w:b/>
        </w:rPr>
        <w:t>NÚMERO LSC-0</w:t>
      </w:r>
      <w:r w:rsidR="003404A8">
        <w:rPr>
          <w:rFonts w:ascii="Century Gothic" w:hAnsi="Century Gothic" w:cs="Arial"/>
          <w:b/>
        </w:rPr>
        <w:t>35</w:t>
      </w:r>
      <w:r w:rsidR="003404A8" w:rsidRPr="009A1ADF">
        <w:rPr>
          <w:rFonts w:ascii="Century Gothic" w:hAnsi="Century Gothic" w:cs="Arial"/>
          <w:b/>
        </w:rPr>
        <w:t>/2024</w:t>
      </w:r>
      <w:r w:rsidR="003404A8" w:rsidRPr="00BE4296">
        <w:rPr>
          <w:rFonts w:ascii="Century Gothic" w:hAnsi="Century Gothic" w:cs="Arial"/>
          <w:b/>
        </w:rPr>
        <w:t xml:space="preserve"> </w:t>
      </w:r>
      <w:r w:rsidR="003404A8" w:rsidRPr="00E43C92">
        <w:rPr>
          <w:rFonts w:ascii="Century Gothic" w:hAnsi="Century Gothic" w:cs="Arial"/>
          <w:b/>
        </w:rPr>
        <w:t>IMPRESIÓN E INSTALACIÓN DE SEÑALETICA, VINILES Y OTROS SERVICIOS CON IMAGEN INSTITUCIONAL</w:t>
      </w:r>
    </w:p>
    <w:p w14:paraId="16A07D74" w14:textId="6DE34387" w:rsidR="00A63DEC" w:rsidRPr="00431522" w:rsidRDefault="00A63DEC" w:rsidP="00431522">
      <w:pPr>
        <w:spacing w:after="200" w:line="240" w:lineRule="auto"/>
        <w:jc w:val="both"/>
        <w:rPr>
          <w:rFonts w:ascii="Century Gothic" w:hAnsi="Century Gothic" w:cs="Arial"/>
          <w:b/>
          <w:bCs/>
        </w:rPr>
      </w:pPr>
    </w:p>
    <w:p w14:paraId="25F9988B" w14:textId="1EFB8EF7"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23582F">
        <w:rPr>
          <w:rFonts w:ascii="Century Gothic" w:hAnsi="Century Gothic" w:cs="Arial"/>
          <w:b/>
          <w:color w:val="000000"/>
          <w:lang w:eastAsia="en-US"/>
        </w:rPr>
        <w:t>3</w:t>
      </w:r>
      <w:r w:rsidR="00D972EB">
        <w:rPr>
          <w:rFonts w:ascii="Century Gothic" w:hAnsi="Century Gothic" w:cs="Arial"/>
          <w:b/>
          <w:color w:val="000000"/>
          <w:lang w:eastAsia="en-US"/>
        </w:rPr>
        <w:t>5</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ado de la  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3404A8" w:rsidRPr="009A1ADF">
        <w:rPr>
          <w:rFonts w:ascii="Century Gothic" w:hAnsi="Century Gothic" w:cs="Arial"/>
          <w:b/>
        </w:rPr>
        <w:t>LSC-0</w:t>
      </w:r>
      <w:r w:rsidR="003404A8">
        <w:rPr>
          <w:rFonts w:ascii="Century Gothic" w:hAnsi="Century Gothic" w:cs="Arial"/>
          <w:b/>
        </w:rPr>
        <w:t>35</w:t>
      </w:r>
      <w:r w:rsidR="003404A8" w:rsidRPr="009A1ADF">
        <w:rPr>
          <w:rFonts w:ascii="Century Gothic" w:hAnsi="Century Gothic" w:cs="Arial"/>
          <w:b/>
        </w:rPr>
        <w:t>/2024</w:t>
      </w:r>
      <w:r w:rsidR="003404A8" w:rsidRPr="00BE4296">
        <w:rPr>
          <w:rFonts w:ascii="Century Gothic" w:hAnsi="Century Gothic" w:cs="Arial"/>
          <w:b/>
        </w:rPr>
        <w:t xml:space="preserve"> </w:t>
      </w:r>
      <w:r w:rsidR="003404A8" w:rsidRPr="00E43C92">
        <w:rPr>
          <w:rFonts w:ascii="Century Gothic" w:hAnsi="Century Gothic" w:cs="Arial"/>
          <w:b/>
        </w:rPr>
        <w:t>IMPRESIÓN E INSTALACIÓN DE SEÑALETICA, VINILES Y OTROS SERVICIOS CON IMAGEN INSTITUCIONAL</w:t>
      </w:r>
      <w:r w:rsidRPr="009A1ADF">
        <w:rPr>
          <w:rFonts w:ascii="Century Gothic" w:eastAsia="Arial" w:hAnsi="Century Gothic" w:cs="Arial"/>
          <w:b/>
        </w:rPr>
        <w:t>,</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14:paraId="735DD852" w14:textId="77777777" w:rsidR="0023129C" w:rsidRPr="00B75B3E" w:rsidRDefault="0023129C" w:rsidP="00E86F50">
      <w:pPr>
        <w:spacing w:after="0" w:line="240" w:lineRule="auto"/>
        <w:contextualSpacing/>
        <w:jc w:val="both"/>
        <w:rPr>
          <w:rFonts w:ascii="Century Gothic" w:hAnsi="Century Gothic" w:cs="Arial"/>
          <w:lang w:eastAsia="en-US"/>
        </w:rPr>
      </w:pPr>
    </w:p>
    <w:p w14:paraId="7240BB18" w14:textId="77777777"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8568AEB" w14:textId="77777777" w:rsidR="00A63DEC" w:rsidRPr="00B75B3E" w:rsidRDefault="00A63DEC" w:rsidP="00E86F50">
      <w:pPr>
        <w:spacing w:after="200" w:line="240" w:lineRule="auto"/>
        <w:jc w:val="both"/>
        <w:rPr>
          <w:rFonts w:ascii="Century Gothic" w:hAnsi="Century Gothic" w:cs="Arial"/>
          <w:lang w:eastAsia="en-US"/>
        </w:rPr>
      </w:pPr>
    </w:p>
    <w:p w14:paraId="6B1C354E" w14:textId="77777777" w:rsidR="00A63DEC" w:rsidRPr="00B75B3E" w:rsidRDefault="00A63DEC">
      <w:pPr>
        <w:spacing w:after="200" w:line="276" w:lineRule="auto"/>
        <w:jc w:val="both"/>
        <w:rPr>
          <w:rFonts w:ascii="Century Gothic" w:hAnsi="Century Gothic" w:cs="Arial"/>
          <w:lang w:eastAsia="en-US"/>
        </w:rPr>
      </w:pPr>
    </w:p>
    <w:p w14:paraId="3435ECAB" w14:textId="77777777" w:rsidR="008A5304" w:rsidRPr="00B75B3E" w:rsidRDefault="008A5304">
      <w:pPr>
        <w:spacing w:after="200" w:line="276" w:lineRule="auto"/>
        <w:jc w:val="both"/>
        <w:rPr>
          <w:rFonts w:ascii="Century Gothic" w:hAnsi="Century Gothic" w:cs="Arial"/>
          <w:lang w:eastAsia="en-US"/>
        </w:rPr>
      </w:pPr>
    </w:p>
    <w:p w14:paraId="13C5355D"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14:paraId="0F9CF114" w14:textId="77777777"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14:paraId="12D939E6" w14:textId="77777777"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14:paraId="25E853FD" w14:textId="5CEAD0BF" w:rsidR="00A63DEC" w:rsidRPr="00B75B3E" w:rsidRDefault="003404A8" w:rsidP="003404A8">
      <w:pPr>
        <w:spacing w:after="0" w:line="240" w:lineRule="auto"/>
        <w:rPr>
          <w:rFonts w:ascii="Century Gothic" w:eastAsia="Arial" w:hAnsi="Century Gothic" w:cs="Arial"/>
        </w:rPr>
      </w:pPr>
      <w:r>
        <w:rPr>
          <w:rFonts w:ascii="Century Gothic" w:eastAsia="Arial" w:hAnsi="Century Gothic" w:cs="Arial"/>
        </w:rPr>
        <w:br w:type="page"/>
      </w:r>
    </w:p>
    <w:p w14:paraId="2F20226D" w14:textId="77777777" w:rsidR="0023582F" w:rsidRDefault="0023582F" w:rsidP="00975836">
      <w:pPr>
        <w:spacing w:after="0" w:line="276" w:lineRule="auto"/>
        <w:rPr>
          <w:rFonts w:ascii="Century Gothic" w:eastAsia="Arial" w:hAnsi="Century Gothic" w:cs="Arial"/>
          <w:b/>
        </w:rPr>
      </w:pPr>
    </w:p>
    <w:p w14:paraId="7ED58E14" w14:textId="77777777" w:rsidR="00D1774B" w:rsidRPr="00B75B3E" w:rsidRDefault="00D1774B">
      <w:pPr>
        <w:spacing w:after="0" w:line="276" w:lineRule="auto"/>
        <w:ind w:left="708" w:hanging="708"/>
        <w:jc w:val="center"/>
        <w:rPr>
          <w:rFonts w:ascii="Century Gothic" w:eastAsia="Arial" w:hAnsi="Century Gothic" w:cs="Arial"/>
          <w:b/>
        </w:rPr>
      </w:pPr>
    </w:p>
    <w:p w14:paraId="61B89757" w14:textId="398B212C"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14:paraId="0192CB09" w14:textId="77777777" w:rsidR="00A63DEC" w:rsidRPr="0023582F" w:rsidRDefault="00725FFD" w:rsidP="0023582F">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14:paraId="7783D75B"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14:paraId="17E9BC04" w14:textId="77777777"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14:paraId="7CDEB181" w14:textId="77777777" w:rsidR="00BF29BE" w:rsidRPr="00B75B3E" w:rsidRDefault="0023582F">
      <w:pPr>
        <w:spacing w:after="0" w:line="240" w:lineRule="auto"/>
        <w:rPr>
          <w:rFonts w:ascii="Century Gothic" w:eastAsia="Arial" w:hAnsi="Century Gothic" w:cs="Arial"/>
          <w:b/>
        </w:rPr>
      </w:pPr>
      <w:r>
        <w:rPr>
          <w:rFonts w:ascii="Century Gothic" w:eastAsia="Arial" w:hAnsi="Century Gothic" w:cs="Arial"/>
          <w:b/>
        </w:rPr>
        <w:t>PRESENTE</w:t>
      </w:r>
    </w:p>
    <w:p w14:paraId="064C89B8" w14:textId="77777777" w:rsidR="00A63DEC" w:rsidRPr="00B75B3E" w:rsidRDefault="00A63DEC">
      <w:pPr>
        <w:spacing w:after="0" w:line="240" w:lineRule="auto"/>
        <w:rPr>
          <w:rFonts w:ascii="Century Gothic" w:eastAsia="Arial" w:hAnsi="Century Gothic" w:cs="Arial"/>
          <w:b/>
          <w:shd w:val="clear" w:color="auto" w:fill="FFFF00"/>
        </w:rPr>
      </w:pPr>
    </w:p>
    <w:p w14:paraId="414C0207" w14:textId="6B05CF18" w:rsidR="00C669D4" w:rsidRPr="003404A8" w:rsidRDefault="00C669D4" w:rsidP="00593EEE">
      <w:pPr>
        <w:spacing w:after="200" w:line="240" w:lineRule="auto"/>
        <w:jc w:val="both"/>
        <w:rPr>
          <w:rFonts w:ascii="Century Gothic" w:hAnsi="Century Gothic" w:cs="Arial"/>
          <w:b/>
        </w:rPr>
      </w:pPr>
      <w:r w:rsidRPr="00B75B3E">
        <w:rPr>
          <w:rFonts w:ascii="Century Gothic" w:eastAsia="Arial" w:hAnsi="Century Gothic" w:cs="Arial"/>
          <w:szCs w:val="24"/>
        </w:rPr>
        <w:t xml:space="preserve">ME REFIERO A MI PARTICIPACIÓN EN LA </w:t>
      </w:r>
      <w:r w:rsidR="003404A8" w:rsidRPr="00BE4296">
        <w:rPr>
          <w:rFonts w:ascii="Century Gothic" w:hAnsi="Century Gothic" w:cs="Arial"/>
          <w:b/>
        </w:rPr>
        <w:t>LICITACIÓN PÚBLICA LOCAL SIN CONCURRENCIA DEL COMITÉ</w:t>
      </w:r>
      <w:r w:rsidR="003404A8">
        <w:rPr>
          <w:rFonts w:ascii="Century Gothic" w:hAnsi="Century Gothic" w:cs="Arial"/>
          <w:b/>
        </w:rPr>
        <w:t xml:space="preserve"> DE ADQUISICIONES </w:t>
      </w:r>
      <w:r w:rsidR="003404A8" w:rsidRPr="009A1ADF">
        <w:rPr>
          <w:rFonts w:ascii="Century Gothic" w:hAnsi="Century Gothic" w:cs="Arial"/>
          <w:b/>
        </w:rPr>
        <w:t>NÚMERO LSC-0</w:t>
      </w:r>
      <w:r w:rsidR="003404A8">
        <w:rPr>
          <w:rFonts w:ascii="Century Gothic" w:hAnsi="Century Gothic" w:cs="Arial"/>
          <w:b/>
        </w:rPr>
        <w:t>35</w:t>
      </w:r>
      <w:r w:rsidR="003404A8" w:rsidRPr="009A1ADF">
        <w:rPr>
          <w:rFonts w:ascii="Century Gothic" w:hAnsi="Century Gothic" w:cs="Arial"/>
          <w:b/>
        </w:rPr>
        <w:t>/2024</w:t>
      </w:r>
      <w:r w:rsidR="003404A8" w:rsidRPr="00BE4296">
        <w:rPr>
          <w:rFonts w:ascii="Century Gothic" w:hAnsi="Century Gothic" w:cs="Arial"/>
          <w:b/>
        </w:rPr>
        <w:t xml:space="preserve"> </w:t>
      </w:r>
      <w:r w:rsidR="003404A8" w:rsidRPr="00E43C92">
        <w:rPr>
          <w:rFonts w:ascii="Century Gothic" w:hAnsi="Century Gothic" w:cs="Arial"/>
          <w:b/>
        </w:rPr>
        <w:t>IMPRESIÓN E INSTALACIÓN DE SEÑALETICA, VINILES Y OTROS SERVICIOS CON IMAGEN INSTITUCIONAL</w:t>
      </w:r>
    </w:p>
    <w:p w14:paraId="1BF6AA80" w14:textId="77777777"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14:paraId="60F7AFD0" w14:textId="77777777"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14:paraId="1920AB10" w14:textId="77777777"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14:paraId="154F38E4" w14:textId="77777777" w:rsidR="00A63DEC" w:rsidRPr="00B75B3E" w:rsidRDefault="00A63DEC" w:rsidP="00076C2B">
      <w:pPr>
        <w:pStyle w:val="Listavistosa-nfasis11"/>
        <w:spacing w:after="0" w:line="240" w:lineRule="auto"/>
        <w:ind w:left="0"/>
        <w:jc w:val="both"/>
        <w:rPr>
          <w:rFonts w:ascii="Century Gothic" w:eastAsia="Times New Roman" w:hAnsi="Century Gothic" w:cs="Arial"/>
        </w:rPr>
      </w:pPr>
    </w:p>
    <w:p w14:paraId="1B463F86"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70FFB019" w14:textId="77777777" w:rsidR="00516095" w:rsidRPr="00B75B3E" w:rsidRDefault="00516095">
      <w:pPr>
        <w:pStyle w:val="Listavistosa-nfasis11"/>
        <w:spacing w:after="0" w:line="240" w:lineRule="auto"/>
        <w:ind w:left="0"/>
        <w:jc w:val="both"/>
        <w:rPr>
          <w:rFonts w:ascii="Century Gothic" w:eastAsia="Times New Roman" w:hAnsi="Century Gothic" w:cs="Arial"/>
        </w:rPr>
      </w:pPr>
    </w:p>
    <w:p w14:paraId="1C13A6AC"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38EDC411"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148780C4" w14:textId="77777777" w:rsidR="00A63DEC" w:rsidRPr="00B75B3E" w:rsidRDefault="00A63DEC">
      <w:pPr>
        <w:pStyle w:val="Listavistosa-nfasis11"/>
        <w:spacing w:after="0" w:line="240" w:lineRule="auto"/>
        <w:ind w:left="0"/>
        <w:jc w:val="both"/>
        <w:rPr>
          <w:rFonts w:ascii="Century Gothic" w:eastAsia="Times New Roman" w:hAnsi="Century Gothic" w:cs="Arial"/>
        </w:rPr>
      </w:pPr>
    </w:p>
    <w:p w14:paraId="2D63A8B6" w14:textId="77777777"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14:paraId="634C08DC" w14:textId="77777777"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14:paraId="6F4456A8" w14:textId="05735A89" w:rsidR="003404A8" w:rsidRDefault="003404A8">
      <w:pPr>
        <w:spacing w:after="0" w:line="240" w:lineRule="auto"/>
        <w:rPr>
          <w:rFonts w:ascii="Century Gothic" w:hAnsi="Century Gothic"/>
          <w:b/>
        </w:rPr>
      </w:pPr>
      <w:r>
        <w:rPr>
          <w:rFonts w:ascii="Century Gothic" w:hAnsi="Century Gothic"/>
          <w:b/>
        </w:rPr>
        <w:br w:type="page"/>
      </w:r>
    </w:p>
    <w:p w14:paraId="3155A818" w14:textId="77777777" w:rsidR="003404A8" w:rsidRDefault="003404A8" w:rsidP="003404A8">
      <w:pPr>
        <w:tabs>
          <w:tab w:val="left" w:pos="1695"/>
        </w:tabs>
        <w:rPr>
          <w:rFonts w:ascii="Century Gothic" w:hAnsi="Century Gothic"/>
          <w:b/>
        </w:rPr>
      </w:pPr>
    </w:p>
    <w:p w14:paraId="3611F5AE" w14:textId="4044FAC8" w:rsidR="003404A8" w:rsidRPr="003404A8" w:rsidRDefault="003404A8" w:rsidP="003404A8">
      <w:pPr>
        <w:tabs>
          <w:tab w:val="left" w:pos="1695"/>
        </w:tabs>
        <w:jc w:val="center"/>
        <w:rPr>
          <w:rFonts w:ascii="Century Gothic" w:hAnsi="Century Gothic"/>
          <w:b/>
        </w:rPr>
      </w:pPr>
      <w:r w:rsidRPr="003404A8">
        <w:rPr>
          <w:rFonts w:ascii="Century Gothic" w:hAnsi="Century Gothic"/>
          <w:b/>
        </w:rPr>
        <w:t>ANEXO 10</w:t>
      </w:r>
    </w:p>
    <w:p w14:paraId="6A0AEF79" w14:textId="77777777" w:rsidR="003404A8" w:rsidRPr="003404A8" w:rsidRDefault="003404A8" w:rsidP="003404A8">
      <w:pPr>
        <w:tabs>
          <w:tab w:val="left" w:pos="1695"/>
        </w:tabs>
        <w:jc w:val="center"/>
        <w:rPr>
          <w:rFonts w:ascii="Century Gothic" w:hAnsi="Century Gothic"/>
          <w:b/>
        </w:rPr>
      </w:pPr>
      <w:r w:rsidRPr="003404A8">
        <w:rPr>
          <w:rFonts w:ascii="Century Gothic" w:hAnsi="Century Gothic"/>
          <w:b/>
        </w:rPr>
        <w:t>FORMATO DE ENTREGA DE MUESTRAS</w:t>
      </w:r>
    </w:p>
    <w:p w14:paraId="4091D7F0" w14:textId="77777777" w:rsidR="003404A8" w:rsidRPr="003404A8" w:rsidRDefault="003404A8" w:rsidP="003404A8">
      <w:pPr>
        <w:tabs>
          <w:tab w:val="left" w:pos="1695"/>
        </w:tabs>
        <w:rPr>
          <w:rFonts w:ascii="Century Gothic" w:hAnsi="Century Gothic"/>
          <w:b/>
        </w:rPr>
      </w:pPr>
    </w:p>
    <w:p w14:paraId="4BA2FB23" w14:textId="77777777" w:rsidR="003404A8" w:rsidRPr="003404A8" w:rsidRDefault="003404A8" w:rsidP="003404A8">
      <w:pPr>
        <w:spacing w:after="200" w:line="240" w:lineRule="auto"/>
        <w:jc w:val="both"/>
        <w:rPr>
          <w:rFonts w:ascii="Century Gothic" w:hAnsi="Century Gothic" w:cs="Arial"/>
          <w:b/>
        </w:rPr>
      </w:pPr>
      <w:r w:rsidRPr="003404A8">
        <w:rPr>
          <w:rFonts w:ascii="Century Gothic" w:hAnsi="Century Gothic"/>
          <w:b/>
        </w:rPr>
        <w:t xml:space="preserve">ME REFIERO A MI PARTICIPACIÓN EN LA </w:t>
      </w:r>
      <w:r w:rsidRPr="00BE4296">
        <w:rPr>
          <w:rFonts w:ascii="Century Gothic" w:hAnsi="Century Gothic" w:cs="Arial"/>
          <w:b/>
        </w:rPr>
        <w:t>LICITACIÓN PÚBLICA LOCAL SIN CONCURRENCIA DEL COMITÉ</w:t>
      </w:r>
      <w:r>
        <w:rPr>
          <w:rFonts w:ascii="Century Gothic" w:hAnsi="Century Gothic" w:cs="Arial"/>
          <w:b/>
        </w:rPr>
        <w:t xml:space="preserve"> DE ADQUISICIONES </w:t>
      </w:r>
      <w:r w:rsidRPr="009A1ADF">
        <w:rPr>
          <w:rFonts w:ascii="Century Gothic" w:hAnsi="Century Gothic" w:cs="Arial"/>
          <w:b/>
        </w:rPr>
        <w:t>NÚMERO LSC-0</w:t>
      </w:r>
      <w:r>
        <w:rPr>
          <w:rFonts w:ascii="Century Gothic" w:hAnsi="Century Gothic" w:cs="Arial"/>
          <w:b/>
        </w:rPr>
        <w:t>35</w:t>
      </w:r>
      <w:r w:rsidRPr="009A1ADF">
        <w:rPr>
          <w:rFonts w:ascii="Century Gothic" w:hAnsi="Century Gothic" w:cs="Arial"/>
          <w:b/>
        </w:rPr>
        <w:t>/2024</w:t>
      </w:r>
      <w:r w:rsidRPr="00BE4296">
        <w:rPr>
          <w:rFonts w:ascii="Century Gothic" w:hAnsi="Century Gothic" w:cs="Arial"/>
          <w:b/>
        </w:rPr>
        <w:t xml:space="preserve"> </w:t>
      </w:r>
      <w:r w:rsidRPr="00E43C92">
        <w:rPr>
          <w:rFonts w:ascii="Century Gothic" w:hAnsi="Century Gothic" w:cs="Arial"/>
          <w:b/>
        </w:rPr>
        <w:t>IMPRESIÓN E INSTALACIÓN DE SEÑALETICA, VINILES Y OTROS SERVICIOS CON IMAGEN INSTITUCIONAL</w:t>
      </w:r>
    </w:p>
    <w:p w14:paraId="139A3175" w14:textId="46894AC7" w:rsidR="003404A8" w:rsidRPr="003404A8" w:rsidRDefault="003404A8" w:rsidP="003404A8">
      <w:pPr>
        <w:tabs>
          <w:tab w:val="left" w:pos="1695"/>
        </w:tabs>
        <w:rPr>
          <w:rFonts w:ascii="Century Gothic" w:hAnsi="Century Gothic"/>
          <w:b/>
        </w:rPr>
      </w:pPr>
    </w:p>
    <w:tbl>
      <w:tblPr>
        <w:tblStyle w:val="TableNormal"/>
        <w:tblW w:w="854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3853"/>
        <w:gridCol w:w="1385"/>
        <w:gridCol w:w="1494"/>
      </w:tblGrid>
      <w:tr w:rsidR="003404A8" w14:paraId="6B0D58BB" w14:textId="77777777" w:rsidTr="003404A8">
        <w:trPr>
          <w:trHeight w:val="741"/>
        </w:trPr>
        <w:tc>
          <w:tcPr>
            <w:tcW w:w="1814" w:type="dxa"/>
          </w:tcPr>
          <w:p w14:paraId="6B956486" w14:textId="77777777" w:rsidR="003404A8" w:rsidRDefault="003404A8" w:rsidP="00563D9E">
            <w:pPr>
              <w:pStyle w:val="TableParagraph"/>
              <w:spacing w:before="160"/>
              <w:ind w:left="388"/>
              <w:rPr>
                <w:b/>
              </w:rPr>
            </w:pPr>
            <w:r>
              <w:rPr>
                <w:b/>
              </w:rPr>
              <w:t>RENGLON</w:t>
            </w:r>
          </w:p>
        </w:tc>
        <w:tc>
          <w:tcPr>
            <w:tcW w:w="3853" w:type="dxa"/>
          </w:tcPr>
          <w:p w14:paraId="5D3E4B95" w14:textId="77777777" w:rsidR="003404A8" w:rsidRDefault="003404A8" w:rsidP="00563D9E">
            <w:pPr>
              <w:pStyle w:val="TableParagraph"/>
              <w:spacing w:before="160"/>
              <w:ind w:left="1203"/>
              <w:rPr>
                <w:b/>
              </w:rPr>
            </w:pPr>
            <w:r>
              <w:rPr>
                <w:b/>
              </w:rPr>
              <w:t>DESCRIPCIÓN</w:t>
            </w:r>
          </w:p>
        </w:tc>
        <w:tc>
          <w:tcPr>
            <w:tcW w:w="1385" w:type="dxa"/>
          </w:tcPr>
          <w:p w14:paraId="39E68A57" w14:textId="77777777" w:rsidR="003404A8" w:rsidRDefault="003404A8" w:rsidP="00563D9E">
            <w:pPr>
              <w:pStyle w:val="TableParagraph"/>
              <w:spacing w:before="16" w:line="273" w:lineRule="auto"/>
              <w:ind w:left="271" w:right="86" w:hanging="164"/>
              <w:rPr>
                <w:b/>
              </w:rPr>
            </w:pPr>
            <w:r>
              <w:rPr>
                <w:b/>
                <w:w w:val="95"/>
              </w:rPr>
              <w:t>UNIDAD DE</w:t>
            </w:r>
            <w:r>
              <w:rPr>
                <w:b/>
                <w:spacing w:val="-56"/>
                <w:w w:val="95"/>
              </w:rPr>
              <w:t xml:space="preserve"> </w:t>
            </w:r>
            <w:r>
              <w:rPr>
                <w:b/>
              </w:rPr>
              <w:t>MEDIDA</w:t>
            </w:r>
          </w:p>
        </w:tc>
        <w:tc>
          <w:tcPr>
            <w:tcW w:w="1494" w:type="dxa"/>
          </w:tcPr>
          <w:p w14:paraId="5C560512" w14:textId="77777777" w:rsidR="003404A8" w:rsidRDefault="003404A8" w:rsidP="00563D9E">
            <w:pPr>
              <w:pStyle w:val="TableParagraph"/>
              <w:spacing w:before="16" w:line="273" w:lineRule="auto"/>
              <w:ind w:left="110" w:firstLine="77"/>
              <w:rPr>
                <w:b/>
              </w:rPr>
            </w:pPr>
            <w:r>
              <w:rPr>
                <w:b/>
              </w:rPr>
              <w:t>CANTIDAD</w:t>
            </w:r>
            <w:r>
              <w:rPr>
                <w:b/>
                <w:spacing w:val="-59"/>
              </w:rPr>
              <w:t xml:space="preserve"> </w:t>
            </w:r>
            <w:r>
              <w:rPr>
                <w:b/>
                <w:w w:val="90"/>
              </w:rPr>
              <w:t>ENTREGADA</w:t>
            </w:r>
          </w:p>
        </w:tc>
      </w:tr>
      <w:tr w:rsidR="003404A8" w14:paraId="47BED97F" w14:textId="77777777" w:rsidTr="003404A8">
        <w:trPr>
          <w:trHeight w:val="453"/>
        </w:trPr>
        <w:tc>
          <w:tcPr>
            <w:tcW w:w="1814" w:type="dxa"/>
          </w:tcPr>
          <w:p w14:paraId="7A11EBED" w14:textId="77777777" w:rsidR="003404A8" w:rsidRDefault="003404A8" w:rsidP="00563D9E">
            <w:pPr>
              <w:pStyle w:val="TableParagraph"/>
              <w:rPr>
                <w:rFonts w:ascii="Times New Roman"/>
              </w:rPr>
            </w:pPr>
          </w:p>
        </w:tc>
        <w:tc>
          <w:tcPr>
            <w:tcW w:w="3853" w:type="dxa"/>
          </w:tcPr>
          <w:p w14:paraId="1C94D5D1" w14:textId="77777777" w:rsidR="003404A8" w:rsidRDefault="003404A8" w:rsidP="00563D9E">
            <w:pPr>
              <w:pStyle w:val="TableParagraph"/>
              <w:rPr>
                <w:rFonts w:ascii="Times New Roman"/>
              </w:rPr>
            </w:pPr>
          </w:p>
        </w:tc>
        <w:tc>
          <w:tcPr>
            <w:tcW w:w="1385" w:type="dxa"/>
          </w:tcPr>
          <w:p w14:paraId="14DB6A00" w14:textId="77777777" w:rsidR="003404A8" w:rsidRDefault="003404A8" w:rsidP="00563D9E">
            <w:pPr>
              <w:pStyle w:val="TableParagraph"/>
              <w:rPr>
                <w:rFonts w:ascii="Times New Roman"/>
              </w:rPr>
            </w:pPr>
          </w:p>
        </w:tc>
        <w:tc>
          <w:tcPr>
            <w:tcW w:w="1494" w:type="dxa"/>
          </w:tcPr>
          <w:p w14:paraId="407E48E2" w14:textId="77777777" w:rsidR="003404A8" w:rsidRDefault="003404A8" w:rsidP="00563D9E">
            <w:pPr>
              <w:pStyle w:val="TableParagraph"/>
              <w:rPr>
                <w:rFonts w:ascii="Times New Roman"/>
              </w:rPr>
            </w:pPr>
          </w:p>
        </w:tc>
      </w:tr>
      <w:tr w:rsidR="003404A8" w14:paraId="7840330D" w14:textId="77777777" w:rsidTr="003404A8">
        <w:trPr>
          <w:trHeight w:val="450"/>
        </w:trPr>
        <w:tc>
          <w:tcPr>
            <w:tcW w:w="1814" w:type="dxa"/>
          </w:tcPr>
          <w:p w14:paraId="7FAABD57" w14:textId="77777777" w:rsidR="003404A8" w:rsidRDefault="003404A8" w:rsidP="00563D9E">
            <w:pPr>
              <w:pStyle w:val="TableParagraph"/>
              <w:rPr>
                <w:rFonts w:ascii="Times New Roman"/>
              </w:rPr>
            </w:pPr>
          </w:p>
        </w:tc>
        <w:tc>
          <w:tcPr>
            <w:tcW w:w="3853" w:type="dxa"/>
          </w:tcPr>
          <w:p w14:paraId="542EBB80" w14:textId="77777777" w:rsidR="003404A8" w:rsidRDefault="003404A8" w:rsidP="00563D9E">
            <w:pPr>
              <w:pStyle w:val="TableParagraph"/>
              <w:rPr>
                <w:rFonts w:ascii="Times New Roman"/>
              </w:rPr>
            </w:pPr>
          </w:p>
        </w:tc>
        <w:tc>
          <w:tcPr>
            <w:tcW w:w="1385" w:type="dxa"/>
          </w:tcPr>
          <w:p w14:paraId="1FDBF1F2" w14:textId="77777777" w:rsidR="003404A8" w:rsidRDefault="003404A8" w:rsidP="00563D9E">
            <w:pPr>
              <w:pStyle w:val="TableParagraph"/>
              <w:rPr>
                <w:rFonts w:ascii="Times New Roman"/>
              </w:rPr>
            </w:pPr>
          </w:p>
        </w:tc>
        <w:tc>
          <w:tcPr>
            <w:tcW w:w="1494" w:type="dxa"/>
          </w:tcPr>
          <w:p w14:paraId="53DD9F96" w14:textId="77777777" w:rsidR="003404A8" w:rsidRDefault="003404A8" w:rsidP="00563D9E">
            <w:pPr>
              <w:pStyle w:val="TableParagraph"/>
              <w:rPr>
                <w:rFonts w:ascii="Times New Roman"/>
              </w:rPr>
            </w:pPr>
          </w:p>
        </w:tc>
      </w:tr>
    </w:tbl>
    <w:p w14:paraId="774BCAF5" w14:textId="77777777" w:rsidR="003404A8" w:rsidRPr="003404A8" w:rsidRDefault="003404A8" w:rsidP="003404A8">
      <w:pPr>
        <w:tabs>
          <w:tab w:val="left" w:pos="1695"/>
        </w:tabs>
        <w:rPr>
          <w:rFonts w:ascii="Century Gothic" w:hAnsi="Century Gothic"/>
          <w:b/>
        </w:rPr>
      </w:pPr>
    </w:p>
    <w:p w14:paraId="31B61131" w14:textId="77777777" w:rsidR="003404A8" w:rsidRPr="003404A8" w:rsidRDefault="003404A8" w:rsidP="003404A8">
      <w:pPr>
        <w:tabs>
          <w:tab w:val="left" w:pos="1695"/>
        </w:tabs>
        <w:rPr>
          <w:rFonts w:ascii="Century Gothic" w:hAnsi="Century Gothic"/>
          <w:b/>
        </w:rPr>
      </w:pPr>
      <w:r w:rsidRPr="003404A8">
        <w:rPr>
          <w:rFonts w:ascii="Century Gothic" w:hAnsi="Century Gothic"/>
          <w:b/>
        </w:rPr>
        <w:t>*NOTA: El proveedor cuenta con 10 días hábiles después de la publicación del Fallo para recoger las muestras presentadas, de lo contrario la Jefatura de Adquisiciones no se hace responsable de las mismas.</w:t>
      </w:r>
    </w:p>
    <w:p w14:paraId="0E873631" w14:textId="77777777" w:rsidR="003404A8" w:rsidRPr="003404A8" w:rsidRDefault="003404A8" w:rsidP="003404A8">
      <w:pPr>
        <w:tabs>
          <w:tab w:val="left" w:pos="1695"/>
        </w:tabs>
        <w:rPr>
          <w:rFonts w:ascii="Century Gothic" w:hAnsi="Century Gothic"/>
          <w:b/>
        </w:rPr>
      </w:pPr>
    </w:p>
    <w:p w14:paraId="74369BF0" w14:textId="77777777" w:rsidR="003404A8" w:rsidRPr="003404A8" w:rsidRDefault="003404A8" w:rsidP="003404A8">
      <w:pPr>
        <w:tabs>
          <w:tab w:val="left" w:pos="1695"/>
        </w:tabs>
        <w:rPr>
          <w:rFonts w:ascii="Century Gothic" w:hAnsi="Century Gothic"/>
          <w:b/>
        </w:rPr>
      </w:pPr>
      <w:r w:rsidRPr="003404A8">
        <w:rPr>
          <w:rFonts w:ascii="Century Gothic" w:hAnsi="Century Gothic"/>
          <w:b/>
        </w:rPr>
        <w:t>(Imprimir en 2 tantos y entregar fuera del sobre de propuesta técnica, quedando uno como acuse para el participante)</w:t>
      </w:r>
    </w:p>
    <w:p w14:paraId="6E09317B" w14:textId="77777777" w:rsidR="003404A8" w:rsidRPr="003404A8" w:rsidRDefault="003404A8" w:rsidP="003404A8">
      <w:pPr>
        <w:tabs>
          <w:tab w:val="left" w:pos="1695"/>
        </w:tabs>
        <w:rPr>
          <w:rFonts w:ascii="Century Gothic" w:hAnsi="Century Gothic"/>
          <w:b/>
        </w:rPr>
      </w:pPr>
    </w:p>
    <w:p w14:paraId="71BC4014" w14:textId="77777777" w:rsidR="003404A8" w:rsidRPr="003404A8" w:rsidRDefault="003404A8" w:rsidP="003404A8">
      <w:pPr>
        <w:tabs>
          <w:tab w:val="left" w:pos="1695"/>
        </w:tabs>
        <w:rPr>
          <w:rFonts w:ascii="Century Gothic" w:hAnsi="Century Gothic"/>
          <w:b/>
        </w:rPr>
      </w:pPr>
    </w:p>
    <w:p w14:paraId="5DF33DF8" w14:textId="77777777" w:rsidR="003404A8" w:rsidRPr="003404A8" w:rsidRDefault="003404A8" w:rsidP="003404A8">
      <w:pPr>
        <w:tabs>
          <w:tab w:val="left" w:pos="1695"/>
        </w:tabs>
        <w:rPr>
          <w:rFonts w:ascii="Century Gothic" w:hAnsi="Century Gothic"/>
          <w:b/>
        </w:rPr>
      </w:pPr>
    </w:p>
    <w:p w14:paraId="579D32ED" w14:textId="77777777" w:rsidR="003404A8" w:rsidRPr="003404A8" w:rsidRDefault="003404A8" w:rsidP="003404A8">
      <w:pPr>
        <w:tabs>
          <w:tab w:val="left" w:pos="1695"/>
        </w:tabs>
        <w:rPr>
          <w:rFonts w:ascii="Century Gothic" w:hAnsi="Century Gothic"/>
          <w:b/>
        </w:rPr>
      </w:pPr>
    </w:p>
    <w:p w14:paraId="44B79426" w14:textId="77777777" w:rsidR="003404A8" w:rsidRPr="003404A8" w:rsidRDefault="003404A8" w:rsidP="003404A8">
      <w:pPr>
        <w:tabs>
          <w:tab w:val="left" w:pos="1695"/>
        </w:tabs>
        <w:rPr>
          <w:rFonts w:ascii="Century Gothic" w:hAnsi="Century Gothic"/>
          <w:b/>
        </w:rPr>
      </w:pPr>
    </w:p>
    <w:p w14:paraId="51BB5EC7" w14:textId="77777777" w:rsidR="003404A8" w:rsidRPr="003404A8" w:rsidRDefault="003404A8" w:rsidP="003404A8">
      <w:pPr>
        <w:tabs>
          <w:tab w:val="left" w:pos="1695"/>
        </w:tabs>
        <w:jc w:val="center"/>
        <w:rPr>
          <w:rFonts w:ascii="Century Gothic" w:hAnsi="Century Gothic"/>
          <w:b/>
        </w:rPr>
      </w:pPr>
      <w:r w:rsidRPr="003404A8">
        <w:rPr>
          <w:rFonts w:ascii="Century Gothic" w:hAnsi="Century Gothic"/>
          <w:b/>
        </w:rPr>
        <w:t>Nombre y Firma</w:t>
      </w:r>
    </w:p>
    <w:p w14:paraId="1C2FE47E" w14:textId="325DAD26" w:rsidR="003404A8" w:rsidRPr="003404A8" w:rsidRDefault="003404A8" w:rsidP="003404A8">
      <w:pPr>
        <w:tabs>
          <w:tab w:val="left" w:pos="1695"/>
        </w:tabs>
        <w:jc w:val="center"/>
        <w:rPr>
          <w:rFonts w:ascii="Century Gothic" w:hAnsi="Century Gothic"/>
          <w:b/>
        </w:rPr>
      </w:pPr>
      <w:r w:rsidRPr="003404A8">
        <w:rPr>
          <w:rFonts w:ascii="Century Gothic" w:hAnsi="Century Gothic"/>
          <w:b/>
        </w:rPr>
        <w:t>Representante legal de la Empresa</w:t>
      </w:r>
      <w:r>
        <w:rPr>
          <w:rFonts w:ascii="Century Gothic" w:hAnsi="Century Gothic"/>
          <w:b/>
        </w:rPr>
        <w:t xml:space="preserve"> ______________________</w:t>
      </w:r>
    </w:p>
    <w:p w14:paraId="3564EAEC" w14:textId="745D7456" w:rsidR="00593EEE" w:rsidRDefault="003404A8" w:rsidP="003404A8">
      <w:pPr>
        <w:tabs>
          <w:tab w:val="left" w:pos="1695"/>
        </w:tabs>
        <w:jc w:val="center"/>
        <w:rPr>
          <w:rFonts w:ascii="Century Gothic" w:hAnsi="Century Gothic"/>
          <w:b/>
        </w:rPr>
      </w:pPr>
      <w:r w:rsidRPr="003404A8">
        <w:rPr>
          <w:rFonts w:ascii="Century Gothic" w:hAnsi="Century Gothic"/>
          <w:b/>
        </w:rPr>
        <w:t>(Lugar y Fecha)</w:t>
      </w:r>
    </w:p>
    <w:sectPr w:rsidR="00593EEE" w:rsidSect="00CF0617">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48BC6" w14:textId="77777777" w:rsidR="00CF0617" w:rsidRDefault="00CF0617">
      <w:pPr>
        <w:spacing w:line="240" w:lineRule="auto"/>
      </w:pPr>
      <w:r>
        <w:separator/>
      </w:r>
    </w:p>
  </w:endnote>
  <w:endnote w:type="continuationSeparator" w:id="0">
    <w:p w14:paraId="73E86198" w14:textId="77777777" w:rsidR="00CF0617" w:rsidRDefault="00CF0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1"/>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C2519" w14:textId="77777777" w:rsidR="00E11847" w:rsidRDefault="00E11847">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D33D55" w:rsidRPr="00D33D55">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D33D55" w:rsidRPr="00D33D55">
      <w:rPr>
        <w:noProof/>
        <w:color w:val="5B9BD5" w:themeColor="accent1"/>
        <w:lang w:val="es-ES"/>
      </w:rPr>
      <w:t>23</w:t>
    </w:r>
    <w:r>
      <w:rPr>
        <w:color w:val="5B9BD5" w:themeColor="accent1"/>
      </w:rPr>
      <w:fldChar w:fldCharType="end"/>
    </w:r>
  </w:p>
  <w:p w14:paraId="5E6809D8" w14:textId="77777777" w:rsidR="00E11847" w:rsidRDefault="00E118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4EF12" w14:textId="77777777" w:rsidR="00CF0617" w:rsidRDefault="00CF0617">
      <w:pPr>
        <w:spacing w:after="0"/>
      </w:pPr>
      <w:r>
        <w:separator/>
      </w:r>
    </w:p>
  </w:footnote>
  <w:footnote w:type="continuationSeparator" w:id="0">
    <w:p w14:paraId="56461804" w14:textId="77777777" w:rsidR="00CF0617" w:rsidRDefault="00CF06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3EEE" w14:textId="77777777" w:rsidR="00E11847" w:rsidRPr="00D74428" w:rsidRDefault="00E11847"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302D7D02" wp14:editId="5C21850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DEL COMITÉ </w:t>
    </w:r>
  </w:p>
  <w:p w14:paraId="12202128" w14:textId="7D01A25F" w:rsidR="00E11847" w:rsidRDefault="00E11847"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 ADQUISICIONES NÚMERO DE LICITACIÓN</w:t>
    </w:r>
    <w:r w:rsidRPr="00975836">
      <w:rPr>
        <w:rFonts w:ascii="Century Gothic" w:eastAsia="Arial" w:hAnsi="Century Gothic" w:cs="Arial"/>
        <w:b/>
      </w:rPr>
      <w:t>: LSC-0</w:t>
    </w:r>
    <w:r>
      <w:rPr>
        <w:rFonts w:ascii="Century Gothic" w:eastAsia="Arial" w:hAnsi="Century Gothic" w:cs="Arial"/>
        <w:b/>
      </w:rPr>
      <w:t>3</w:t>
    </w:r>
    <w:r w:rsidR="008F6FA1">
      <w:rPr>
        <w:rFonts w:ascii="Century Gothic" w:eastAsia="Arial" w:hAnsi="Century Gothic" w:cs="Arial"/>
        <w:b/>
      </w:rPr>
      <w:t>5</w:t>
    </w:r>
    <w:r w:rsidRPr="00D74428">
      <w:rPr>
        <w:rFonts w:ascii="Century Gothic" w:eastAsia="Arial" w:hAnsi="Century Gothic" w:cs="Arial"/>
        <w:b/>
      </w:rPr>
      <w:t xml:space="preserve">/2024 </w:t>
    </w:r>
  </w:p>
  <w:p w14:paraId="75A4B632" w14:textId="09FA5690" w:rsidR="00E11847" w:rsidRPr="00153F6D" w:rsidRDefault="008F6FA1" w:rsidP="008F6FA1">
    <w:pPr>
      <w:pStyle w:val="Encabezado"/>
      <w:tabs>
        <w:tab w:val="clear" w:pos="4419"/>
        <w:tab w:val="clear" w:pos="8838"/>
        <w:tab w:val="center" w:pos="4252"/>
        <w:tab w:val="right" w:pos="8504"/>
      </w:tabs>
      <w:ind w:left="1985" w:right="-518"/>
      <w:jc w:val="right"/>
      <w:rPr>
        <w:rFonts w:ascii="Century Gothic" w:hAnsi="Century Gothic" w:cs="Arial"/>
        <w:b/>
      </w:rPr>
    </w:pPr>
    <w:r>
      <w:rPr>
        <w:rFonts w:ascii="Century Gothic" w:eastAsia="Arial" w:hAnsi="Century Gothic" w:cs="Arial"/>
        <w:b/>
      </w:rPr>
      <w:t>IMPRESIÓN E INSTALACIÓN DE SEÑALETICA, VINILES Y OTROS SERVICIOS CON IMAGEN INSTITUCIONAL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3867A1"/>
    <w:multiLevelType w:val="hybridMultilevel"/>
    <w:tmpl w:val="A5D8C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3"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5"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1688424">
    <w:abstractNumId w:val="39"/>
  </w:num>
  <w:num w:numId="2" w16cid:durableId="1711690094">
    <w:abstractNumId w:val="7"/>
  </w:num>
  <w:num w:numId="3" w16cid:durableId="1644699726">
    <w:abstractNumId w:val="16"/>
  </w:num>
  <w:num w:numId="4" w16cid:durableId="1859528">
    <w:abstractNumId w:val="13"/>
  </w:num>
  <w:num w:numId="5" w16cid:durableId="832994170">
    <w:abstractNumId w:val="25"/>
  </w:num>
  <w:num w:numId="6" w16cid:durableId="1589575859">
    <w:abstractNumId w:val="6"/>
  </w:num>
  <w:num w:numId="7" w16cid:durableId="28528627">
    <w:abstractNumId w:val="34"/>
  </w:num>
  <w:num w:numId="8" w16cid:durableId="74328025">
    <w:abstractNumId w:val="15"/>
  </w:num>
  <w:num w:numId="9" w16cid:durableId="1123109624">
    <w:abstractNumId w:val="0"/>
  </w:num>
  <w:num w:numId="10" w16cid:durableId="731660158">
    <w:abstractNumId w:val="22"/>
  </w:num>
  <w:num w:numId="11" w16cid:durableId="393092726">
    <w:abstractNumId w:val="43"/>
  </w:num>
  <w:num w:numId="12" w16cid:durableId="1153790672">
    <w:abstractNumId w:val="41"/>
  </w:num>
  <w:num w:numId="13" w16cid:durableId="1812936619">
    <w:abstractNumId w:val="38"/>
  </w:num>
  <w:num w:numId="14" w16cid:durableId="769011567">
    <w:abstractNumId w:val="26"/>
  </w:num>
  <w:num w:numId="15" w16cid:durableId="24867902">
    <w:abstractNumId w:val="26"/>
    <w:lvlOverride w:ilvl="0">
      <w:startOverride w:val="1"/>
    </w:lvlOverride>
  </w:num>
  <w:num w:numId="16" w16cid:durableId="663749638">
    <w:abstractNumId w:val="10"/>
  </w:num>
  <w:num w:numId="17" w16cid:durableId="1807774729">
    <w:abstractNumId w:val="4"/>
  </w:num>
  <w:num w:numId="18" w16cid:durableId="1192256587">
    <w:abstractNumId w:val="32"/>
  </w:num>
  <w:num w:numId="19" w16cid:durableId="1206330597">
    <w:abstractNumId w:val="33"/>
  </w:num>
  <w:num w:numId="20" w16cid:durableId="473448187">
    <w:abstractNumId w:val="18"/>
  </w:num>
  <w:num w:numId="21" w16cid:durableId="2137678473">
    <w:abstractNumId w:val="27"/>
  </w:num>
  <w:num w:numId="22" w16cid:durableId="2121340217">
    <w:abstractNumId w:val="3"/>
  </w:num>
  <w:num w:numId="23" w16cid:durableId="935021209">
    <w:abstractNumId w:val="36"/>
  </w:num>
  <w:num w:numId="24" w16cid:durableId="617839789">
    <w:abstractNumId w:val="19"/>
  </w:num>
  <w:num w:numId="25" w16cid:durableId="1692341149">
    <w:abstractNumId w:val="14"/>
  </w:num>
  <w:num w:numId="26" w16cid:durableId="11150261">
    <w:abstractNumId w:val="37"/>
  </w:num>
  <w:num w:numId="27" w16cid:durableId="1043672008">
    <w:abstractNumId w:val="17"/>
  </w:num>
  <w:num w:numId="28" w16cid:durableId="277220907">
    <w:abstractNumId w:val="21"/>
  </w:num>
  <w:num w:numId="29" w16cid:durableId="2142917221">
    <w:abstractNumId w:val="28"/>
  </w:num>
  <w:num w:numId="30" w16cid:durableId="1336032642">
    <w:abstractNumId w:val="5"/>
  </w:num>
  <w:num w:numId="31" w16cid:durableId="359084559">
    <w:abstractNumId w:val="9"/>
  </w:num>
  <w:num w:numId="32" w16cid:durableId="1293630235">
    <w:abstractNumId w:val="20"/>
  </w:num>
  <w:num w:numId="33" w16cid:durableId="865369832">
    <w:abstractNumId w:val="1"/>
  </w:num>
  <w:num w:numId="34" w16cid:durableId="95059442">
    <w:abstractNumId w:val="11"/>
  </w:num>
  <w:num w:numId="35" w16cid:durableId="1716000305">
    <w:abstractNumId w:val="8"/>
  </w:num>
  <w:num w:numId="36" w16cid:durableId="1977444885">
    <w:abstractNumId w:val="2"/>
  </w:num>
  <w:num w:numId="37" w16cid:durableId="542134758">
    <w:abstractNumId w:val="23"/>
  </w:num>
  <w:num w:numId="38" w16cid:durableId="1345091783">
    <w:abstractNumId w:val="31"/>
  </w:num>
  <w:num w:numId="39" w16cid:durableId="1468663355">
    <w:abstractNumId w:val="29"/>
  </w:num>
  <w:num w:numId="40" w16cid:durableId="1012339519">
    <w:abstractNumId w:val="42"/>
  </w:num>
  <w:num w:numId="41" w16cid:durableId="1695500671">
    <w:abstractNumId w:val="30"/>
  </w:num>
  <w:num w:numId="42" w16cid:durableId="72508517">
    <w:abstractNumId w:val="24"/>
  </w:num>
  <w:num w:numId="43" w16cid:durableId="926572938">
    <w:abstractNumId w:val="12"/>
  </w:num>
  <w:num w:numId="44" w16cid:durableId="946817777">
    <w:abstractNumId w:val="40"/>
  </w:num>
  <w:num w:numId="45" w16cid:durableId="17924786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419"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0C19"/>
    <w:rsid w:val="00012CB0"/>
    <w:rsid w:val="00017CDA"/>
    <w:rsid w:val="0002011D"/>
    <w:rsid w:val="000315CD"/>
    <w:rsid w:val="00032DA7"/>
    <w:rsid w:val="00034DAA"/>
    <w:rsid w:val="00035793"/>
    <w:rsid w:val="00035ACA"/>
    <w:rsid w:val="000574A7"/>
    <w:rsid w:val="000644F0"/>
    <w:rsid w:val="00065FF0"/>
    <w:rsid w:val="00066F41"/>
    <w:rsid w:val="0007001A"/>
    <w:rsid w:val="00073885"/>
    <w:rsid w:val="00076C2B"/>
    <w:rsid w:val="00081EE6"/>
    <w:rsid w:val="00082F97"/>
    <w:rsid w:val="00084A0F"/>
    <w:rsid w:val="0009375B"/>
    <w:rsid w:val="000A093C"/>
    <w:rsid w:val="000B535C"/>
    <w:rsid w:val="000C0EFB"/>
    <w:rsid w:val="000C187F"/>
    <w:rsid w:val="000D2694"/>
    <w:rsid w:val="000D4E18"/>
    <w:rsid w:val="000E7228"/>
    <w:rsid w:val="000F06BB"/>
    <w:rsid w:val="000F205D"/>
    <w:rsid w:val="000F3026"/>
    <w:rsid w:val="000F32A8"/>
    <w:rsid w:val="0011077F"/>
    <w:rsid w:val="00111843"/>
    <w:rsid w:val="0011352B"/>
    <w:rsid w:val="00121F5F"/>
    <w:rsid w:val="0012617E"/>
    <w:rsid w:val="00126796"/>
    <w:rsid w:val="00133D2C"/>
    <w:rsid w:val="001375F5"/>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975BC"/>
    <w:rsid w:val="001A38D2"/>
    <w:rsid w:val="001A4A1D"/>
    <w:rsid w:val="001B0900"/>
    <w:rsid w:val="001B32AA"/>
    <w:rsid w:val="001B4F48"/>
    <w:rsid w:val="001B632A"/>
    <w:rsid w:val="001D092F"/>
    <w:rsid w:val="001E0615"/>
    <w:rsid w:val="001E2AFC"/>
    <w:rsid w:val="001F1469"/>
    <w:rsid w:val="001F1A8A"/>
    <w:rsid w:val="0020135E"/>
    <w:rsid w:val="00207935"/>
    <w:rsid w:val="00220C51"/>
    <w:rsid w:val="00225AE4"/>
    <w:rsid w:val="0023129C"/>
    <w:rsid w:val="00234A76"/>
    <w:rsid w:val="0023582F"/>
    <w:rsid w:val="00235B36"/>
    <w:rsid w:val="00240632"/>
    <w:rsid w:val="00247228"/>
    <w:rsid w:val="00250551"/>
    <w:rsid w:val="00254F11"/>
    <w:rsid w:val="00260567"/>
    <w:rsid w:val="00265A6F"/>
    <w:rsid w:val="00271CBE"/>
    <w:rsid w:val="00275258"/>
    <w:rsid w:val="002764DD"/>
    <w:rsid w:val="00276BD5"/>
    <w:rsid w:val="00290E59"/>
    <w:rsid w:val="00292E03"/>
    <w:rsid w:val="002A1D95"/>
    <w:rsid w:val="002A33CC"/>
    <w:rsid w:val="002A517C"/>
    <w:rsid w:val="002A5324"/>
    <w:rsid w:val="002B6DFD"/>
    <w:rsid w:val="002C420B"/>
    <w:rsid w:val="002D03E5"/>
    <w:rsid w:val="002E3360"/>
    <w:rsid w:val="002E4CD8"/>
    <w:rsid w:val="002E697E"/>
    <w:rsid w:val="002F47D4"/>
    <w:rsid w:val="00306DB1"/>
    <w:rsid w:val="00313EEA"/>
    <w:rsid w:val="003177FE"/>
    <w:rsid w:val="0033521C"/>
    <w:rsid w:val="003404A8"/>
    <w:rsid w:val="00340553"/>
    <w:rsid w:val="003550A8"/>
    <w:rsid w:val="00360126"/>
    <w:rsid w:val="00361A38"/>
    <w:rsid w:val="00362190"/>
    <w:rsid w:val="00364F64"/>
    <w:rsid w:val="00367123"/>
    <w:rsid w:val="003703FE"/>
    <w:rsid w:val="00373FEC"/>
    <w:rsid w:val="00375CA0"/>
    <w:rsid w:val="00384E12"/>
    <w:rsid w:val="00391181"/>
    <w:rsid w:val="00392720"/>
    <w:rsid w:val="00392F5A"/>
    <w:rsid w:val="003A1913"/>
    <w:rsid w:val="003A2DD5"/>
    <w:rsid w:val="003A4D67"/>
    <w:rsid w:val="003C2C46"/>
    <w:rsid w:val="003D272E"/>
    <w:rsid w:val="003D2BC3"/>
    <w:rsid w:val="003D4376"/>
    <w:rsid w:val="003E0260"/>
    <w:rsid w:val="003E7E5E"/>
    <w:rsid w:val="003F1F02"/>
    <w:rsid w:val="003F5A11"/>
    <w:rsid w:val="0040031E"/>
    <w:rsid w:val="004042C9"/>
    <w:rsid w:val="00404CC8"/>
    <w:rsid w:val="0041250E"/>
    <w:rsid w:val="00413BD9"/>
    <w:rsid w:val="00414460"/>
    <w:rsid w:val="00414B46"/>
    <w:rsid w:val="00420048"/>
    <w:rsid w:val="00431522"/>
    <w:rsid w:val="004321A5"/>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D66"/>
    <w:rsid w:val="004A327E"/>
    <w:rsid w:val="004B494B"/>
    <w:rsid w:val="004B64D3"/>
    <w:rsid w:val="004C2CBE"/>
    <w:rsid w:val="004C4892"/>
    <w:rsid w:val="004D31F2"/>
    <w:rsid w:val="004D4622"/>
    <w:rsid w:val="004D5A44"/>
    <w:rsid w:val="004E1464"/>
    <w:rsid w:val="004F2E29"/>
    <w:rsid w:val="004F3325"/>
    <w:rsid w:val="004F389F"/>
    <w:rsid w:val="004F62A4"/>
    <w:rsid w:val="0050207A"/>
    <w:rsid w:val="0050322B"/>
    <w:rsid w:val="00503F98"/>
    <w:rsid w:val="00512B13"/>
    <w:rsid w:val="00516095"/>
    <w:rsid w:val="00516AE9"/>
    <w:rsid w:val="00526CE1"/>
    <w:rsid w:val="00527CAC"/>
    <w:rsid w:val="005305D5"/>
    <w:rsid w:val="00533066"/>
    <w:rsid w:val="00533659"/>
    <w:rsid w:val="00540755"/>
    <w:rsid w:val="00552086"/>
    <w:rsid w:val="005566D0"/>
    <w:rsid w:val="00556FEA"/>
    <w:rsid w:val="00573F74"/>
    <w:rsid w:val="0057558A"/>
    <w:rsid w:val="00582D56"/>
    <w:rsid w:val="005830D7"/>
    <w:rsid w:val="00583522"/>
    <w:rsid w:val="0058515C"/>
    <w:rsid w:val="005877FA"/>
    <w:rsid w:val="00593EEE"/>
    <w:rsid w:val="005A20E9"/>
    <w:rsid w:val="005A5602"/>
    <w:rsid w:val="005A74C0"/>
    <w:rsid w:val="005B5922"/>
    <w:rsid w:val="005B6861"/>
    <w:rsid w:val="005B6A10"/>
    <w:rsid w:val="005C3ABA"/>
    <w:rsid w:val="005D0873"/>
    <w:rsid w:val="005D11C1"/>
    <w:rsid w:val="005D23B8"/>
    <w:rsid w:val="005E08D6"/>
    <w:rsid w:val="005F32D9"/>
    <w:rsid w:val="005F4368"/>
    <w:rsid w:val="00602790"/>
    <w:rsid w:val="00606E06"/>
    <w:rsid w:val="006070E9"/>
    <w:rsid w:val="00613462"/>
    <w:rsid w:val="006215F8"/>
    <w:rsid w:val="0062284C"/>
    <w:rsid w:val="00622D07"/>
    <w:rsid w:val="00623288"/>
    <w:rsid w:val="00633706"/>
    <w:rsid w:val="00636BD2"/>
    <w:rsid w:val="00653A1B"/>
    <w:rsid w:val="006561F7"/>
    <w:rsid w:val="006614AC"/>
    <w:rsid w:val="006624DE"/>
    <w:rsid w:val="00664079"/>
    <w:rsid w:val="00666DC0"/>
    <w:rsid w:val="0067120C"/>
    <w:rsid w:val="0067191E"/>
    <w:rsid w:val="00671D60"/>
    <w:rsid w:val="006804E8"/>
    <w:rsid w:val="0068786B"/>
    <w:rsid w:val="00697C74"/>
    <w:rsid w:val="006A6839"/>
    <w:rsid w:val="006B1CAE"/>
    <w:rsid w:val="006C05BD"/>
    <w:rsid w:val="006C21FB"/>
    <w:rsid w:val="006C674B"/>
    <w:rsid w:val="006D3D02"/>
    <w:rsid w:val="006E0D1C"/>
    <w:rsid w:val="006E23CD"/>
    <w:rsid w:val="006F50D4"/>
    <w:rsid w:val="006F7FAB"/>
    <w:rsid w:val="00703BA6"/>
    <w:rsid w:val="00705709"/>
    <w:rsid w:val="00715089"/>
    <w:rsid w:val="00725FFD"/>
    <w:rsid w:val="00730C40"/>
    <w:rsid w:val="00731D2F"/>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933F1"/>
    <w:rsid w:val="007A0912"/>
    <w:rsid w:val="007A2AF1"/>
    <w:rsid w:val="007A2BEC"/>
    <w:rsid w:val="007B098A"/>
    <w:rsid w:val="007B6F96"/>
    <w:rsid w:val="007C127A"/>
    <w:rsid w:val="007C4B3F"/>
    <w:rsid w:val="007D018D"/>
    <w:rsid w:val="007F0E9D"/>
    <w:rsid w:val="007F2D80"/>
    <w:rsid w:val="007F53BB"/>
    <w:rsid w:val="008027C8"/>
    <w:rsid w:val="00802B3F"/>
    <w:rsid w:val="008062C6"/>
    <w:rsid w:val="008108A7"/>
    <w:rsid w:val="0081502E"/>
    <w:rsid w:val="0081675E"/>
    <w:rsid w:val="00822460"/>
    <w:rsid w:val="008225A7"/>
    <w:rsid w:val="008243CD"/>
    <w:rsid w:val="0082475F"/>
    <w:rsid w:val="00826F05"/>
    <w:rsid w:val="008327C2"/>
    <w:rsid w:val="00835029"/>
    <w:rsid w:val="00837F13"/>
    <w:rsid w:val="008424F0"/>
    <w:rsid w:val="008462F8"/>
    <w:rsid w:val="00846309"/>
    <w:rsid w:val="00852B99"/>
    <w:rsid w:val="0085364C"/>
    <w:rsid w:val="008549F1"/>
    <w:rsid w:val="00866AB1"/>
    <w:rsid w:val="00870B17"/>
    <w:rsid w:val="00872735"/>
    <w:rsid w:val="00872EE6"/>
    <w:rsid w:val="0087396A"/>
    <w:rsid w:val="00882C03"/>
    <w:rsid w:val="00883F9E"/>
    <w:rsid w:val="0089590A"/>
    <w:rsid w:val="008A5304"/>
    <w:rsid w:val="008B63ED"/>
    <w:rsid w:val="008B7381"/>
    <w:rsid w:val="008C07FE"/>
    <w:rsid w:val="008C27B0"/>
    <w:rsid w:val="008C6E34"/>
    <w:rsid w:val="008C7E3C"/>
    <w:rsid w:val="008D4DD9"/>
    <w:rsid w:val="008D7137"/>
    <w:rsid w:val="008D7F20"/>
    <w:rsid w:val="008E39F3"/>
    <w:rsid w:val="008F1FDE"/>
    <w:rsid w:val="008F6FA1"/>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9179B"/>
    <w:rsid w:val="00997541"/>
    <w:rsid w:val="009A1ADF"/>
    <w:rsid w:val="009A3995"/>
    <w:rsid w:val="009A63E5"/>
    <w:rsid w:val="009B1E80"/>
    <w:rsid w:val="009B4E2D"/>
    <w:rsid w:val="009B77DF"/>
    <w:rsid w:val="009B789D"/>
    <w:rsid w:val="009C3247"/>
    <w:rsid w:val="009D434C"/>
    <w:rsid w:val="009E0D1C"/>
    <w:rsid w:val="009E1350"/>
    <w:rsid w:val="009F0981"/>
    <w:rsid w:val="009F2B24"/>
    <w:rsid w:val="009F533F"/>
    <w:rsid w:val="00A05741"/>
    <w:rsid w:val="00A12E44"/>
    <w:rsid w:val="00A225FB"/>
    <w:rsid w:val="00A3363B"/>
    <w:rsid w:val="00A367B6"/>
    <w:rsid w:val="00A37274"/>
    <w:rsid w:val="00A40556"/>
    <w:rsid w:val="00A51748"/>
    <w:rsid w:val="00A560A9"/>
    <w:rsid w:val="00A57755"/>
    <w:rsid w:val="00A57FCA"/>
    <w:rsid w:val="00A63DEC"/>
    <w:rsid w:val="00A714B1"/>
    <w:rsid w:val="00A74A39"/>
    <w:rsid w:val="00A85E57"/>
    <w:rsid w:val="00A9477E"/>
    <w:rsid w:val="00A950D0"/>
    <w:rsid w:val="00AA2B93"/>
    <w:rsid w:val="00AA5DA9"/>
    <w:rsid w:val="00AA6C68"/>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1A93"/>
    <w:rsid w:val="00B270B7"/>
    <w:rsid w:val="00B276DA"/>
    <w:rsid w:val="00B37545"/>
    <w:rsid w:val="00B40536"/>
    <w:rsid w:val="00B41E41"/>
    <w:rsid w:val="00B4293B"/>
    <w:rsid w:val="00B47467"/>
    <w:rsid w:val="00B60AE1"/>
    <w:rsid w:val="00B72232"/>
    <w:rsid w:val="00B74416"/>
    <w:rsid w:val="00B74457"/>
    <w:rsid w:val="00B7562A"/>
    <w:rsid w:val="00B75B3E"/>
    <w:rsid w:val="00B82C5C"/>
    <w:rsid w:val="00B8767A"/>
    <w:rsid w:val="00B905C2"/>
    <w:rsid w:val="00B915ED"/>
    <w:rsid w:val="00B95050"/>
    <w:rsid w:val="00B9558C"/>
    <w:rsid w:val="00BB1F7F"/>
    <w:rsid w:val="00BB3FB1"/>
    <w:rsid w:val="00BB527D"/>
    <w:rsid w:val="00BB62CB"/>
    <w:rsid w:val="00BC290F"/>
    <w:rsid w:val="00BC2C99"/>
    <w:rsid w:val="00BC3F52"/>
    <w:rsid w:val="00BC427C"/>
    <w:rsid w:val="00BC4EB1"/>
    <w:rsid w:val="00BD0447"/>
    <w:rsid w:val="00BE4296"/>
    <w:rsid w:val="00BE5416"/>
    <w:rsid w:val="00BE738E"/>
    <w:rsid w:val="00BF29BE"/>
    <w:rsid w:val="00BF70D9"/>
    <w:rsid w:val="00BF75A5"/>
    <w:rsid w:val="00C01BA2"/>
    <w:rsid w:val="00C058CE"/>
    <w:rsid w:val="00C11B81"/>
    <w:rsid w:val="00C16F24"/>
    <w:rsid w:val="00C30EA2"/>
    <w:rsid w:val="00C31807"/>
    <w:rsid w:val="00C34676"/>
    <w:rsid w:val="00C40B64"/>
    <w:rsid w:val="00C43EA8"/>
    <w:rsid w:val="00C55839"/>
    <w:rsid w:val="00C669D4"/>
    <w:rsid w:val="00C70ED4"/>
    <w:rsid w:val="00C71739"/>
    <w:rsid w:val="00C71DC7"/>
    <w:rsid w:val="00C76DCB"/>
    <w:rsid w:val="00C77D65"/>
    <w:rsid w:val="00C931BA"/>
    <w:rsid w:val="00C93AD3"/>
    <w:rsid w:val="00C940FA"/>
    <w:rsid w:val="00CA2A36"/>
    <w:rsid w:val="00CB0C5B"/>
    <w:rsid w:val="00CB1D69"/>
    <w:rsid w:val="00CB47DB"/>
    <w:rsid w:val="00CB76F5"/>
    <w:rsid w:val="00CC0164"/>
    <w:rsid w:val="00CD2EF2"/>
    <w:rsid w:val="00CD30CF"/>
    <w:rsid w:val="00CD3D70"/>
    <w:rsid w:val="00CD67EB"/>
    <w:rsid w:val="00CD7520"/>
    <w:rsid w:val="00CE02A8"/>
    <w:rsid w:val="00CE0DB6"/>
    <w:rsid w:val="00CE13A7"/>
    <w:rsid w:val="00CE406F"/>
    <w:rsid w:val="00CE722D"/>
    <w:rsid w:val="00CE7990"/>
    <w:rsid w:val="00CF0617"/>
    <w:rsid w:val="00CF1871"/>
    <w:rsid w:val="00CF2395"/>
    <w:rsid w:val="00D026E2"/>
    <w:rsid w:val="00D03309"/>
    <w:rsid w:val="00D05150"/>
    <w:rsid w:val="00D066C6"/>
    <w:rsid w:val="00D1774B"/>
    <w:rsid w:val="00D21C25"/>
    <w:rsid w:val="00D27D36"/>
    <w:rsid w:val="00D33D55"/>
    <w:rsid w:val="00D34EA4"/>
    <w:rsid w:val="00D541DD"/>
    <w:rsid w:val="00D54412"/>
    <w:rsid w:val="00D5638A"/>
    <w:rsid w:val="00D57CA4"/>
    <w:rsid w:val="00D74428"/>
    <w:rsid w:val="00D76464"/>
    <w:rsid w:val="00D82499"/>
    <w:rsid w:val="00D93614"/>
    <w:rsid w:val="00D9460E"/>
    <w:rsid w:val="00D94B65"/>
    <w:rsid w:val="00D96C37"/>
    <w:rsid w:val="00D972EB"/>
    <w:rsid w:val="00DA7B6F"/>
    <w:rsid w:val="00DB7CBC"/>
    <w:rsid w:val="00DC004C"/>
    <w:rsid w:val="00DC3308"/>
    <w:rsid w:val="00DC6B0E"/>
    <w:rsid w:val="00DD14D9"/>
    <w:rsid w:val="00DD23A2"/>
    <w:rsid w:val="00DD7AD3"/>
    <w:rsid w:val="00DE2A7E"/>
    <w:rsid w:val="00DE4A1B"/>
    <w:rsid w:val="00DE6620"/>
    <w:rsid w:val="00DF25A1"/>
    <w:rsid w:val="00DF436A"/>
    <w:rsid w:val="00E05AD3"/>
    <w:rsid w:val="00E11847"/>
    <w:rsid w:val="00E127E6"/>
    <w:rsid w:val="00E215D6"/>
    <w:rsid w:val="00E336AC"/>
    <w:rsid w:val="00E35990"/>
    <w:rsid w:val="00E3733E"/>
    <w:rsid w:val="00E419ED"/>
    <w:rsid w:val="00E43C92"/>
    <w:rsid w:val="00E447C9"/>
    <w:rsid w:val="00E4524D"/>
    <w:rsid w:val="00E476CA"/>
    <w:rsid w:val="00E56119"/>
    <w:rsid w:val="00E61C1C"/>
    <w:rsid w:val="00E76965"/>
    <w:rsid w:val="00E86F50"/>
    <w:rsid w:val="00E90186"/>
    <w:rsid w:val="00E95F36"/>
    <w:rsid w:val="00EA1170"/>
    <w:rsid w:val="00EB2056"/>
    <w:rsid w:val="00EB4AC4"/>
    <w:rsid w:val="00EC0ADF"/>
    <w:rsid w:val="00EC4536"/>
    <w:rsid w:val="00EC7BAA"/>
    <w:rsid w:val="00EF48E3"/>
    <w:rsid w:val="00EF518B"/>
    <w:rsid w:val="00EF6054"/>
    <w:rsid w:val="00F12997"/>
    <w:rsid w:val="00F215CA"/>
    <w:rsid w:val="00F27936"/>
    <w:rsid w:val="00F32FFF"/>
    <w:rsid w:val="00F33A29"/>
    <w:rsid w:val="00F34383"/>
    <w:rsid w:val="00F37DCA"/>
    <w:rsid w:val="00F4491C"/>
    <w:rsid w:val="00F45271"/>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422D"/>
    <w:rsid w:val="00FC5C5D"/>
    <w:rsid w:val="00FD1CF7"/>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3002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uiPriority w:val="2"/>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character" w:styleId="Mencinsinresolver">
    <w:name w:val="Unresolved Mention"/>
    <w:basedOn w:val="Fuentedeprrafopredeter"/>
    <w:uiPriority w:val="99"/>
    <w:semiHidden/>
    <w:unhideWhenUsed/>
    <w:rsid w:val="00EB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829102950">
      <w:bodyDiv w:val="1"/>
      <w:marLeft w:val="0"/>
      <w:marRight w:val="0"/>
      <w:marTop w:val="0"/>
      <w:marBottom w:val="0"/>
      <w:divBdr>
        <w:top w:val="none" w:sz="0" w:space="0" w:color="auto"/>
        <w:left w:val="none" w:sz="0" w:space="0" w:color="auto"/>
        <w:bottom w:val="none" w:sz="0" w:space="0" w:color="auto"/>
        <w:right w:val="none" w:sz="0" w:space="0" w:color="auto"/>
      </w:divBdr>
    </w:div>
    <w:div w:id="989820440">
      <w:bodyDiv w:val="1"/>
      <w:marLeft w:val="0"/>
      <w:marRight w:val="0"/>
      <w:marTop w:val="0"/>
      <w:marBottom w:val="0"/>
      <w:divBdr>
        <w:top w:val="none" w:sz="0" w:space="0" w:color="auto"/>
        <w:left w:val="none" w:sz="0" w:space="0" w:color="auto"/>
        <w:bottom w:val="none" w:sz="0" w:space="0" w:color="auto"/>
        <w:right w:val="none" w:sz="0" w:space="0" w:color="auto"/>
      </w:divBdr>
    </w:div>
    <w:div w:id="1097098756">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rodriguezg@zapopan.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DA73-F3E6-4440-B64E-061760E9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39</Pages>
  <Words>12682</Words>
  <Characters>69754</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ADMINISTRADOR_15</cp:lastModifiedBy>
  <cp:revision>3</cp:revision>
  <cp:lastPrinted>2024-04-19T19:58:00Z</cp:lastPrinted>
  <dcterms:created xsi:type="dcterms:W3CDTF">2024-04-19T18:32:00Z</dcterms:created>
  <dcterms:modified xsi:type="dcterms:W3CDTF">2024-04-19T20:53:00Z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