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CF7" w:rsidRDefault="00FD1CF7" w:rsidP="002A1D95">
      <w:pPr>
        <w:spacing w:after="0" w:line="240" w:lineRule="auto"/>
        <w:jc w:val="both"/>
        <w:rPr>
          <w:rFonts w:ascii="Century Gothic" w:hAnsi="Century Gothic" w:cs="Arial"/>
          <w:shd w:val="clear" w:color="auto" w:fill="FFFFFF"/>
        </w:rPr>
      </w:pPr>
    </w:p>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B8767A">
        <w:rPr>
          <w:rFonts w:ascii="Century Gothic" w:eastAsia="Times New Roman" w:hAnsi="Century Gothic" w:cs="Arial"/>
          <w:b/>
        </w:rPr>
        <w:t>0</w:t>
      </w:r>
      <w:r w:rsidR="00FD1CF7">
        <w:rPr>
          <w:rFonts w:ascii="Century Gothic" w:eastAsia="Times New Roman" w:hAnsi="Century Gothic" w:cs="Arial"/>
          <w:b/>
        </w:rPr>
        <w:t>0</w:t>
      </w:r>
      <w:r w:rsidR="00384E12">
        <w:rPr>
          <w:rFonts w:ascii="Century Gothic" w:eastAsia="Times New Roman" w:hAnsi="Century Gothic" w:cs="Arial"/>
          <w:b/>
        </w:rPr>
        <w:t>2</w:t>
      </w:r>
      <w:r w:rsidR="0011352B">
        <w:rPr>
          <w:rFonts w:ascii="Century Gothic" w:eastAsia="Times New Roman" w:hAnsi="Century Gothic" w:cs="Arial"/>
          <w:b/>
        </w:rPr>
        <w:t>/2024</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FD1CF7">
        <w:rPr>
          <w:rFonts w:ascii="Century Gothic" w:hAnsi="Century Gothic" w:cs="Arial"/>
          <w:b/>
        </w:rPr>
        <w:t>0</w:t>
      </w:r>
      <w:r w:rsidR="00010C19">
        <w:rPr>
          <w:rFonts w:ascii="Century Gothic" w:hAnsi="Century Gothic" w:cs="Arial"/>
          <w:b/>
        </w:rPr>
        <w:t>4</w:t>
      </w:r>
      <w:r w:rsidR="002A33CC" w:rsidRPr="004578A7">
        <w:rPr>
          <w:rFonts w:ascii="Century Gothic" w:hAnsi="Century Gothic" w:cs="Arial"/>
          <w:b/>
        </w:rPr>
        <w:t>/</w:t>
      </w:r>
      <w:r w:rsidR="00FD1CF7">
        <w:rPr>
          <w:rFonts w:ascii="Century Gothic" w:hAnsi="Century Gothic" w:cs="Arial"/>
          <w:b/>
        </w:rPr>
        <w:t>01</w:t>
      </w:r>
      <w:r w:rsidRPr="004578A7">
        <w:rPr>
          <w:rFonts w:ascii="Century Gothic" w:hAnsi="Century Gothic" w:cs="Arial"/>
          <w:b/>
        </w:rPr>
        <w:t>/202</w:t>
      </w:r>
      <w:r w:rsidR="00FD1CF7">
        <w:rPr>
          <w:rFonts w:ascii="Century Gothic" w:hAnsi="Century Gothic" w:cs="Arial"/>
          <w:b/>
        </w:rPr>
        <w:t>4</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034DAA"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FD1CF7">
              <w:rPr>
                <w:rFonts w:ascii="Century Gothic" w:eastAsia="Times New Roman" w:hAnsi="Century Gothic"/>
              </w:rPr>
              <w:t>JEFATURA DE ENFERMERÍA</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FD1CF7">
              <w:rPr>
                <w:rFonts w:ascii="Century Gothic" w:eastAsia="Times New Roman" w:hAnsi="Century Gothic" w:cs="Arial"/>
              </w:rPr>
              <w:t xml:space="preserve">: </w:t>
            </w:r>
            <w:r w:rsidR="00FD1CF7" w:rsidRPr="00012CB0">
              <w:rPr>
                <w:rFonts w:ascii="Century Gothic" w:eastAsia="Times New Roman" w:hAnsi="Century Gothic" w:cs="Arial"/>
                <w:highlight w:val="yellow"/>
              </w:rPr>
              <w:t>2024</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w:t>
            </w:r>
            <w:r w:rsidRPr="00384E12">
              <w:rPr>
                <w:rFonts w:ascii="Century Gothic" w:eastAsia="Times New Roman" w:hAnsi="Century Gothic" w:cs="Arial"/>
                <w:highlight w:val="yellow"/>
              </w:rPr>
              <w:t>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FD1CF7">
              <w:rPr>
                <w:rFonts w:ascii="Century Gothic" w:eastAsia="Times New Roman" w:hAnsi="Century Gothic" w:cs="Arial"/>
                <w:highlight w:val="yellow"/>
              </w:rPr>
              <w:t>PROPIO</w:t>
            </w:r>
          </w:p>
          <w:p w:rsidR="00CB0C5B" w:rsidRPr="00B82C5C" w:rsidRDefault="00725FFD" w:rsidP="002A33CC">
            <w:pPr>
              <w:shd w:val="clear" w:color="auto" w:fill="FFFFFF" w:themeFill="background1"/>
              <w:spacing w:after="0" w:line="240" w:lineRule="auto"/>
              <w:jc w:val="both"/>
              <w:rPr>
                <w:rFonts w:ascii="Century Gothic" w:eastAsia="Times New Roman" w:hAnsi="Century Gothic" w:cs="Arial"/>
                <w:b/>
                <w:highlight w:val="yellow"/>
              </w:rPr>
            </w:pPr>
            <w:r w:rsidRPr="00133D2C">
              <w:rPr>
                <w:rFonts w:ascii="Century Gothic" w:eastAsia="Times New Roman" w:hAnsi="Century Gothic" w:cs="Arial"/>
                <w:b/>
                <w:bCs/>
              </w:rPr>
              <w:t xml:space="preserve">PARTIDA </w:t>
            </w:r>
            <w:r w:rsidRPr="00753C23">
              <w:rPr>
                <w:rFonts w:ascii="Century Gothic" w:eastAsia="Times New Roman" w:hAnsi="Century Gothic" w:cs="Arial"/>
                <w:b/>
                <w:bCs/>
              </w:rPr>
              <w:t>PRESUPUESTAL</w:t>
            </w:r>
            <w:r w:rsidR="005A74C0" w:rsidRPr="00B82C5C">
              <w:rPr>
                <w:rFonts w:ascii="Century Gothic" w:eastAsia="Times New Roman" w:hAnsi="Century Gothic" w:cs="Arial"/>
              </w:rPr>
              <w:t xml:space="preserve">: </w:t>
            </w:r>
            <w:r w:rsidR="00B82C5C" w:rsidRPr="00B82C5C">
              <w:rPr>
                <w:rFonts w:ascii="Century Gothic" w:eastAsia="Times New Roman" w:hAnsi="Century Gothic" w:cs="Arial"/>
                <w:b/>
                <w:highlight w:val="yellow"/>
              </w:rPr>
              <w:t xml:space="preserve">254 </w:t>
            </w:r>
            <w:r w:rsidR="00B82C5C" w:rsidRPr="00B82C5C">
              <w:rPr>
                <w:rFonts w:ascii="Century Gothic" w:hAnsi="Century Gothic"/>
              </w:rPr>
              <w:t xml:space="preserve">MATERIALES, ACCESORIOS </w:t>
            </w:r>
            <w:bookmarkStart w:id="0" w:name="_GoBack"/>
            <w:bookmarkEnd w:id="0"/>
            <w:r w:rsidR="00B82C5C" w:rsidRPr="00B82C5C">
              <w:rPr>
                <w:rFonts w:ascii="Century Gothic" w:hAnsi="Century Gothic"/>
              </w:rPr>
              <w:t>Y SUMINISTROS MÉDICOS</w:t>
            </w:r>
          </w:p>
          <w:p w:rsidR="00A63DEC" w:rsidRPr="00B82C5C" w:rsidRDefault="00167193" w:rsidP="002A33CC">
            <w:pPr>
              <w:shd w:val="clear" w:color="auto" w:fill="FFFFFF" w:themeFill="background1"/>
              <w:spacing w:after="0" w:line="240" w:lineRule="auto"/>
              <w:jc w:val="both"/>
              <w:rPr>
                <w:rFonts w:ascii="Century Gothic" w:eastAsia="Times New Roman" w:hAnsi="Century Gothic" w:cs="Arial"/>
              </w:rPr>
            </w:pPr>
            <w:r w:rsidRPr="00B82C5C">
              <w:rPr>
                <w:rFonts w:ascii="Century Gothic" w:eastAsia="Times New Roman" w:hAnsi="Century Gothic" w:cs="Arial"/>
                <w:b/>
                <w:highlight w:val="yellow"/>
              </w:rPr>
              <w:t>515</w:t>
            </w:r>
            <w:r w:rsidRPr="00B82C5C">
              <w:rPr>
                <w:rFonts w:ascii="Century Gothic" w:eastAsia="Times New Roman" w:hAnsi="Century Gothic" w:cs="Arial"/>
              </w:rPr>
              <w:t xml:space="preserve"> </w:t>
            </w:r>
            <w:r w:rsidRPr="00B82C5C">
              <w:rPr>
                <w:rFonts w:ascii="Century Gothic" w:hAnsi="Century Gothic"/>
              </w:rPr>
              <w:t>EQUIPO DE CÓMPUTO Y DE TECNOLOGÍAS DE LA INFORMACIÓN</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FD1CF7">
              <w:rPr>
                <w:rFonts w:ascii="Century Gothic" w:eastAsia="Times New Roman" w:hAnsi="Century Gothic" w:cs="Arial"/>
                <w:b/>
              </w:rPr>
              <w:t>0</w:t>
            </w:r>
            <w:r w:rsidR="00384E12">
              <w:rPr>
                <w:rFonts w:ascii="Century Gothic" w:eastAsia="Times New Roman" w:hAnsi="Century Gothic" w:cs="Arial"/>
                <w:b/>
              </w:rPr>
              <w:t>2</w:t>
            </w:r>
            <w:r w:rsidR="0011352B">
              <w:rPr>
                <w:rFonts w:ascii="Century Gothic" w:eastAsia="Times New Roman" w:hAnsi="Century Gothic" w:cs="Arial"/>
                <w:b/>
              </w:rPr>
              <w:t>/2024</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217" w:type="dxa"/>
              <w:tblCellMar>
                <w:left w:w="70" w:type="dxa"/>
                <w:right w:w="70" w:type="dxa"/>
              </w:tblCellMar>
              <w:tblLook w:val="04A0" w:firstRow="1" w:lastRow="0" w:firstColumn="1" w:lastColumn="0" w:noHBand="0" w:noVBand="1"/>
            </w:tblPr>
            <w:tblGrid>
              <w:gridCol w:w="8217"/>
            </w:tblGrid>
            <w:tr w:rsidR="00A63DEC" w:rsidRPr="00133D2C" w:rsidTr="00FD1CF7">
              <w:trPr>
                <w:trHeight w:val="64"/>
              </w:trPr>
              <w:tc>
                <w:tcPr>
                  <w:tcW w:w="821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FD1CF7">
              <w:trPr>
                <w:trHeight w:val="683"/>
              </w:trPr>
              <w:tc>
                <w:tcPr>
                  <w:tcW w:w="82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767A" w:rsidRDefault="00B8767A" w:rsidP="00B8767A">
                  <w:pPr>
                    <w:pStyle w:val="Encabezado"/>
                    <w:tabs>
                      <w:tab w:val="clear" w:pos="4419"/>
                      <w:tab w:val="clear" w:pos="8838"/>
                      <w:tab w:val="center" w:pos="4252"/>
                      <w:tab w:val="right" w:pos="8504"/>
                    </w:tabs>
                    <w:ind w:right="-518"/>
                    <w:jc w:val="center"/>
                    <w:rPr>
                      <w:rFonts w:ascii="Century Gothic" w:eastAsia="Arial" w:hAnsi="Century Gothic" w:cs="Arial"/>
                      <w:b/>
                      <w:sz w:val="24"/>
                    </w:rPr>
                  </w:pPr>
                </w:p>
                <w:p w:rsidR="00B905C2" w:rsidRPr="00012CB0" w:rsidRDefault="00B8767A" w:rsidP="00494CF9">
                  <w:pPr>
                    <w:pStyle w:val="Encabezado"/>
                    <w:tabs>
                      <w:tab w:val="clear" w:pos="4419"/>
                      <w:tab w:val="clear" w:pos="8838"/>
                      <w:tab w:val="center" w:pos="4252"/>
                      <w:tab w:val="right" w:pos="8504"/>
                    </w:tabs>
                    <w:ind w:right="-518"/>
                    <w:jc w:val="center"/>
                    <w:rPr>
                      <w:rFonts w:ascii="Century Gothic" w:eastAsia="Arial" w:hAnsi="Century Gothic" w:cs="Arial"/>
                      <w:b/>
                      <w:sz w:val="24"/>
                    </w:rPr>
                  </w:pPr>
                  <w:r w:rsidRPr="00012CB0">
                    <w:rPr>
                      <w:rFonts w:ascii="Century Gothic" w:eastAsia="Arial" w:hAnsi="Century Gothic" w:cs="Arial"/>
                      <w:b/>
                      <w:sz w:val="24"/>
                    </w:rPr>
                    <w:t xml:space="preserve">ADQUISICIÓN DE </w:t>
                  </w:r>
                  <w:r w:rsidR="00FD1CF7" w:rsidRPr="00012CB0">
                    <w:rPr>
                      <w:rFonts w:ascii="Century Gothic" w:eastAsia="Arial" w:hAnsi="Century Gothic" w:cs="Arial"/>
                      <w:b/>
                      <w:sz w:val="24"/>
                    </w:rPr>
                    <w:t>BRAZALETES</w:t>
                  </w:r>
                  <w:r w:rsidR="00494CF9" w:rsidRPr="00012CB0">
                    <w:rPr>
                      <w:rFonts w:ascii="Century Gothic" w:eastAsia="Arial" w:hAnsi="Century Gothic" w:cs="Arial"/>
                      <w:b/>
                      <w:sz w:val="24"/>
                    </w:rPr>
                    <w:t xml:space="preserve"> E IMPRESORA PARA</w:t>
                  </w:r>
                </w:p>
                <w:p w:rsidR="00F65D10" w:rsidRPr="002A33CC" w:rsidRDefault="00494CF9" w:rsidP="00494CF9">
                  <w:pPr>
                    <w:pStyle w:val="Encabezado"/>
                    <w:tabs>
                      <w:tab w:val="clear" w:pos="4419"/>
                      <w:tab w:val="clear" w:pos="8838"/>
                      <w:tab w:val="center" w:pos="4252"/>
                      <w:tab w:val="right" w:pos="8504"/>
                    </w:tabs>
                    <w:ind w:right="-518"/>
                    <w:jc w:val="center"/>
                    <w:rPr>
                      <w:rFonts w:ascii="Century Gothic" w:eastAsia="Arial" w:hAnsi="Century Gothic" w:cs="Arial"/>
                      <w:b/>
                      <w:sz w:val="24"/>
                    </w:rPr>
                  </w:pPr>
                  <w:r w:rsidRPr="00012CB0">
                    <w:rPr>
                      <w:rFonts w:ascii="Century Gothic" w:eastAsia="Arial" w:hAnsi="Century Gothic" w:cs="Arial"/>
                      <w:b/>
                      <w:sz w:val="24"/>
                    </w:rPr>
                    <w:t xml:space="preserve"> LA IDENTIFICACIÓN DE PACIENTES </w:t>
                  </w:r>
                  <w:r w:rsidR="00FD1CF7" w:rsidRPr="00012CB0">
                    <w:rPr>
                      <w:rFonts w:ascii="Century Gothic" w:eastAsia="Arial" w:hAnsi="Century Gothic" w:cs="Arial"/>
                      <w:b/>
                      <w:sz w:val="24"/>
                    </w:rPr>
                    <w:t xml:space="preserve"> </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B8767A" w:rsidRDefault="00B8767A"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Default="002A33CC" w:rsidP="005830D7">
            <w:pPr>
              <w:spacing w:line="240" w:lineRule="auto"/>
              <w:jc w:val="both"/>
              <w:rPr>
                <w:rFonts w:ascii="Century Gothic" w:hAnsi="Century Gothic" w:cs="Arial"/>
                <w:b/>
              </w:rPr>
            </w:pPr>
          </w:p>
          <w:p w:rsidR="00B8767A" w:rsidRDefault="00B8767A"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010C19">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403" w:type="dxa"/>
                  <w:shd w:val="clear" w:color="auto" w:fill="auto"/>
                </w:tcPr>
                <w:p w:rsidR="0011352B" w:rsidRPr="00133D2C" w:rsidRDefault="0011352B" w:rsidP="00010C19">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010C19">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11352B" w:rsidRDefault="0011352B" w:rsidP="00010C19">
                  <w:pPr>
                    <w:framePr w:hSpace="180" w:wrap="around" w:vAnchor="text" w:hAnchor="page" w:x="1309" w:y="408"/>
                    <w:spacing w:line="240" w:lineRule="auto"/>
                    <w:suppressOverlap/>
                    <w:jc w:val="center"/>
                    <w:rPr>
                      <w:rFonts w:ascii="Century Gothic" w:hAnsi="Century Gothic" w:cs="Arial"/>
                      <w:b/>
                    </w:rPr>
                  </w:pPr>
                </w:p>
                <w:p w:rsidR="00A63DEC" w:rsidRPr="00133D2C" w:rsidRDefault="00725FFD" w:rsidP="00010C19">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E127E6" w:rsidRDefault="00A63DEC" w:rsidP="00010C19">
                  <w:pPr>
                    <w:framePr w:hSpace="180" w:wrap="around" w:vAnchor="text" w:hAnchor="page" w:x="1309" w:y="408"/>
                    <w:spacing w:after="0" w:line="240" w:lineRule="auto"/>
                    <w:suppressOverlap/>
                    <w:jc w:val="center"/>
                    <w:rPr>
                      <w:rFonts w:ascii="Century Gothic" w:hAnsi="Century Gothic" w:cs="Arial"/>
                    </w:rPr>
                  </w:pPr>
                </w:p>
                <w:p w:rsidR="00A63DEC" w:rsidRPr="00E127E6" w:rsidRDefault="0011352B" w:rsidP="00010C1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10/01/2024</w:t>
                  </w:r>
                </w:p>
                <w:p w:rsidR="005830D7" w:rsidRPr="00E127E6" w:rsidRDefault="005830D7" w:rsidP="00010C19">
                  <w:pPr>
                    <w:framePr w:hSpace="180" w:wrap="around" w:vAnchor="text" w:hAnchor="page" w:x="1309" w:y="408"/>
                    <w:spacing w:after="0" w:line="240" w:lineRule="auto"/>
                    <w:suppressOverlap/>
                    <w:jc w:val="center"/>
                    <w:rPr>
                      <w:rFonts w:ascii="Century Gothic" w:hAnsi="Century Gothic"/>
                    </w:rPr>
                  </w:pPr>
                  <w:r w:rsidRPr="00E127E6">
                    <w:rPr>
                      <w:rFonts w:ascii="Century Gothic" w:hAnsi="Century Gothic"/>
                    </w:rPr>
                    <w:t xml:space="preserve">A LAS </w:t>
                  </w:r>
                </w:p>
                <w:p w:rsidR="00A63DEC" w:rsidRPr="00E127E6" w:rsidRDefault="0011352B" w:rsidP="00010C1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12</w:t>
                  </w:r>
                  <w:r w:rsidR="007B6F96" w:rsidRPr="00E127E6">
                    <w:rPr>
                      <w:rFonts w:ascii="Century Gothic" w:hAnsi="Century Gothic"/>
                    </w:rPr>
                    <w:t>:00 Horas</w:t>
                  </w:r>
                </w:p>
              </w:tc>
              <w:tc>
                <w:tcPr>
                  <w:tcW w:w="2403" w:type="dxa"/>
                  <w:shd w:val="clear" w:color="auto" w:fill="auto"/>
                </w:tcPr>
                <w:p w:rsidR="001466D8" w:rsidRPr="00E127E6" w:rsidRDefault="001466D8" w:rsidP="00010C19">
                  <w:pPr>
                    <w:framePr w:hSpace="180" w:wrap="around" w:vAnchor="text" w:hAnchor="page" w:x="1309" w:y="408"/>
                    <w:spacing w:after="0" w:line="240" w:lineRule="auto"/>
                    <w:contextualSpacing/>
                    <w:suppressOverlap/>
                    <w:jc w:val="center"/>
                    <w:rPr>
                      <w:rFonts w:ascii="Century Gothic" w:hAnsi="Century Gothic" w:cs="Arial"/>
                      <w:u w:val="single"/>
                    </w:rPr>
                  </w:pPr>
                </w:p>
                <w:p w:rsidR="00DD23A2" w:rsidRPr="0011352B" w:rsidRDefault="0011352B" w:rsidP="00010C19">
                  <w:pPr>
                    <w:framePr w:hSpace="180" w:wrap="around" w:vAnchor="text" w:hAnchor="page" w:x="1309" w:y="408"/>
                    <w:spacing w:after="0" w:line="240" w:lineRule="auto"/>
                    <w:contextualSpacing/>
                    <w:suppressOverlap/>
                    <w:jc w:val="center"/>
                    <w:rPr>
                      <w:rFonts w:ascii="Century Gothic" w:hAnsi="Century Gothic" w:cs="Arial"/>
                      <w:u w:val="single"/>
                    </w:rPr>
                  </w:pPr>
                  <w:r w:rsidRPr="0011352B">
                    <w:rPr>
                      <w:rFonts w:ascii="Century Gothic" w:hAnsi="Century Gothic" w:cs="Arial"/>
                      <w:u w:val="single"/>
                    </w:rPr>
                    <w:t>12/01/2024</w:t>
                  </w:r>
                  <w:r w:rsidR="00034DAA" w:rsidRPr="0011352B">
                    <w:rPr>
                      <w:rFonts w:ascii="Century Gothic" w:hAnsi="Century Gothic" w:cs="Arial"/>
                      <w:u w:val="single"/>
                    </w:rPr>
                    <w:t xml:space="preserve"> </w:t>
                  </w:r>
                </w:p>
                <w:p w:rsidR="0011352B" w:rsidRDefault="00D82499" w:rsidP="00010C19">
                  <w:pPr>
                    <w:framePr w:hSpace="180" w:wrap="around" w:vAnchor="text" w:hAnchor="page" w:x="1309" w:y="408"/>
                    <w:spacing w:after="0" w:line="240" w:lineRule="auto"/>
                    <w:contextualSpacing/>
                    <w:suppressOverlap/>
                    <w:jc w:val="center"/>
                    <w:rPr>
                      <w:rFonts w:ascii="Century Gothic" w:hAnsi="Century Gothic" w:cs="Arial"/>
                      <w:u w:val="single"/>
                    </w:rPr>
                  </w:pPr>
                  <w:r w:rsidRPr="00E127E6">
                    <w:rPr>
                      <w:rFonts w:ascii="Century Gothic" w:hAnsi="Century Gothic" w:cs="Arial"/>
                      <w:u w:val="single"/>
                    </w:rPr>
                    <w:t xml:space="preserve">a las </w:t>
                  </w:r>
                </w:p>
                <w:p w:rsidR="00A63DEC" w:rsidRPr="00E127E6" w:rsidRDefault="00D82499" w:rsidP="00010C19">
                  <w:pPr>
                    <w:framePr w:hSpace="180" w:wrap="around" w:vAnchor="text" w:hAnchor="page" w:x="1309" w:y="408"/>
                    <w:spacing w:after="0" w:line="240" w:lineRule="auto"/>
                    <w:contextualSpacing/>
                    <w:suppressOverlap/>
                    <w:jc w:val="center"/>
                    <w:rPr>
                      <w:rFonts w:ascii="Century Gothic" w:hAnsi="Century Gothic" w:cs="Arial"/>
                      <w:u w:val="single"/>
                    </w:rPr>
                  </w:pPr>
                  <w:r w:rsidRPr="00E127E6">
                    <w:rPr>
                      <w:rFonts w:ascii="Century Gothic" w:hAnsi="Century Gothic" w:cs="Arial"/>
                      <w:u w:val="single"/>
                    </w:rPr>
                    <w:t>1</w:t>
                  </w:r>
                  <w:r w:rsidR="0011352B">
                    <w:rPr>
                      <w:rFonts w:ascii="Century Gothic" w:hAnsi="Century Gothic" w:cs="Arial"/>
                      <w:u w:val="single"/>
                    </w:rPr>
                    <w:t>2</w:t>
                  </w:r>
                  <w:r w:rsidR="00034DAA" w:rsidRPr="00E127E6">
                    <w:rPr>
                      <w:rFonts w:ascii="Century Gothic" w:hAnsi="Century Gothic" w:cs="Arial"/>
                      <w:u w:val="single"/>
                    </w:rPr>
                    <w:t>:00 h</w:t>
                  </w:r>
                  <w:r w:rsidR="00DD23A2" w:rsidRPr="00E127E6">
                    <w:rPr>
                      <w:rFonts w:ascii="Century Gothic" w:hAnsi="Century Gothic" w:cs="Arial"/>
                      <w:u w:val="single"/>
                    </w:rPr>
                    <w:t>oras</w:t>
                  </w:r>
                </w:p>
              </w:tc>
              <w:tc>
                <w:tcPr>
                  <w:tcW w:w="2450" w:type="dxa"/>
                </w:tcPr>
                <w:p w:rsidR="00A63DEC" w:rsidRPr="00E127E6" w:rsidRDefault="00A63DEC" w:rsidP="00010C19">
                  <w:pPr>
                    <w:framePr w:hSpace="180" w:wrap="around" w:vAnchor="text" w:hAnchor="page" w:x="1309" w:y="408"/>
                    <w:spacing w:after="0" w:line="240" w:lineRule="auto"/>
                    <w:suppressOverlap/>
                    <w:jc w:val="center"/>
                    <w:rPr>
                      <w:rFonts w:ascii="Century Gothic" w:hAnsi="Century Gothic" w:cs="Arial"/>
                    </w:rPr>
                  </w:pPr>
                </w:p>
                <w:p w:rsidR="00A63DEC" w:rsidRPr="00E127E6" w:rsidRDefault="0011352B" w:rsidP="00010C19">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15/01/2024</w:t>
                  </w:r>
                </w:p>
                <w:p w:rsidR="005830D7" w:rsidRPr="00E127E6" w:rsidRDefault="005830D7" w:rsidP="00010C19">
                  <w:pPr>
                    <w:framePr w:hSpace="180" w:wrap="around" w:vAnchor="text" w:hAnchor="page" w:x="1309" w:y="408"/>
                    <w:spacing w:after="0" w:line="240" w:lineRule="auto"/>
                    <w:suppressOverlap/>
                    <w:jc w:val="center"/>
                    <w:rPr>
                      <w:rFonts w:ascii="Century Gothic" w:hAnsi="Century Gothic"/>
                    </w:rPr>
                  </w:pPr>
                  <w:r w:rsidRPr="00E127E6">
                    <w:rPr>
                      <w:rFonts w:ascii="Century Gothic" w:hAnsi="Century Gothic"/>
                    </w:rPr>
                    <w:t xml:space="preserve">A LAS </w:t>
                  </w:r>
                </w:p>
                <w:p w:rsidR="00A63DEC" w:rsidRPr="00E127E6" w:rsidRDefault="00034DAA" w:rsidP="00010C19">
                  <w:pPr>
                    <w:framePr w:hSpace="180" w:wrap="around" w:vAnchor="text" w:hAnchor="page" w:x="1309" w:y="408"/>
                    <w:spacing w:after="0" w:line="240" w:lineRule="auto"/>
                    <w:suppressOverlap/>
                    <w:jc w:val="center"/>
                    <w:rPr>
                      <w:rFonts w:ascii="Century Gothic" w:hAnsi="Century Gothic" w:cs="Arial"/>
                    </w:rPr>
                  </w:pPr>
                  <w:r w:rsidRPr="00E127E6">
                    <w:rPr>
                      <w:rFonts w:ascii="Century Gothic" w:hAnsi="Century Gothic"/>
                    </w:rPr>
                    <w:t>09</w:t>
                  </w:r>
                  <w:r w:rsidR="00725FFD" w:rsidRPr="00E127E6">
                    <w:rPr>
                      <w:rFonts w:ascii="Century Gothic" w:hAnsi="Century Gothic"/>
                    </w:rPr>
                    <w:t xml:space="preserve">:00 </w:t>
                  </w:r>
                  <w:r w:rsidR="007B6F96" w:rsidRPr="00E127E6">
                    <w:rPr>
                      <w:rFonts w:ascii="Century Gothic" w:hAnsi="Century Gothic"/>
                    </w:rPr>
                    <w:t>Horas</w:t>
                  </w:r>
                </w:p>
              </w:tc>
              <w:tc>
                <w:tcPr>
                  <w:tcW w:w="2600" w:type="dxa"/>
                  <w:shd w:val="clear" w:color="auto" w:fill="auto"/>
                </w:tcPr>
                <w:p w:rsidR="00A63DEC" w:rsidRPr="00133D2C" w:rsidRDefault="00725FFD" w:rsidP="00010C19">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11352B" w:rsidRPr="00133D2C" w:rsidRDefault="0011352B" w:rsidP="0011352B">
            <w:pPr>
              <w:jc w:val="both"/>
              <w:rPr>
                <w:rFonts w:ascii="Century Gothic" w:hAnsi="Century Gothic" w:cs="Arial"/>
                <w:b/>
              </w:rPr>
            </w:pPr>
            <w:r w:rsidRPr="00133D2C">
              <w:rPr>
                <w:rFonts w:ascii="Century Gothic" w:hAnsi="Century Gothic" w:cs="Arial"/>
                <w:b/>
              </w:rPr>
              <w:t>PRESENTACIÓN DE MUESTRAS</w:t>
            </w:r>
            <w:r w:rsidR="00276BD5">
              <w:rPr>
                <w:rFonts w:ascii="Century Gothic" w:hAnsi="Century Gothic" w:cs="Arial"/>
                <w:b/>
              </w:rPr>
              <w:t xml:space="preserve"> DE BRAZALETES</w:t>
            </w:r>
            <w:r w:rsidRPr="00133D2C">
              <w:rPr>
                <w:rFonts w:ascii="Century Gothic" w:hAnsi="Century Gothic" w:cs="Arial"/>
                <w:b/>
              </w:rPr>
              <w:t xml:space="preserve">:         </w:t>
            </w:r>
          </w:p>
          <w:p w:rsidR="00FC5C5D" w:rsidRDefault="0011352B" w:rsidP="00FC5C5D">
            <w:pPr>
              <w:jc w:val="both"/>
              <w:rPr>
                <w:rFonts w:ascii="Century Gothic" w:eastAsia="Century Gothic" w:hAnsi="Century Gothic" w:cs="Century Gothic"/>
              </w:rPr>
            </w:pPr>
            <w:r>
              <w:rPr>
                <w:rFonts w:ascii="Century Gothic" w:eastAsia="Century Gothic" w:hAnsi="Century Gothic" w:cs="Century Gothic"/>
              </w:rPr>
              <w:t xml:space="preserve">Desde el inicio de la licitación y hasta las 12:00 horas del </w:t>
            </w:r>
            <w:r w:rsidR="00034DAA" w:rsidRPr="00D82499">
              <w:rPr>
                <w:rFonts w:ascii="Century Gothic" w:eastAsia="Century Gothic" w:hAnsi="Century Gothic" w:cs="Century Gothic"/>
              </w:rPr>
              <w:t xml:space="preserve">día </w:t>
            </w:r>
            <w:r w:rsidRPr="00FC5C5D">
              <w:rPr>
                <w:rFonts w:ascii="Century Gothic" w:eastAsia="Century Gothic" w:hAnsi="Century Gothic" w:cs="Century Gothic"/>
              </w:rPr>
              <w:t xml:space="preserve">12 </w:t>
            </w:r>
            <w:r w:rsidR="00FC5C5D" w:rsidRPr="00FC5C5D">
              <w:rPr>
                <w:rFonts w:ascii="Century Gothic" w:eastAsia="Century Gothic" w:hAnsi="Century Gothic" w:cs="Century Gothic"/>
              </w:rPr>
              <w:t xml:space="preserve">de enero del </w:t>
            </w:r>
            <w:r w:rsidRPr="00FC5C5D">
              <w:rPr>
                <w:rFonts w:ascii="Century Gothic" w:eastAsia="Century Gothic" w:hAnsi="Century Gothic" w:cs="Century Gothic"/>
              </w:rPr>
              <w:t>2024</w:t>
            </w:r>
            <w:r w:rsidR="00034DAA" w:rsidRPr="00FC5C5D">
              <w:rPr>
                <w:rFonts w:ascii="Century Gothic" w:eastAsia="Century Gothic" w:hAnsi="Century Gothic" w:cs="Century Gothic"/>
              </w:rPr>
              <w:t>,</w:t>
            </w:r>
            <w:r w:rsidR="00034DAA" w:rsidRPr="00D82499">
              <w:rPr>
                <w:rFonts w:ascii="Century Gothic" w:eastAsia="Century Gothic" w:hAnsi="Century Gothic" w:cs="Century Gothic"/>
              </w:rPr>
              <w:t xml:space="preserve"> en la Jefatura de Adquisiciones ubicada en el segundo piso del Hospital General de Zapopan en calle Ramón Corona No. 500, Zapopan centro.</w:t>
            </w:r>
          </w:p>
          <w:p w:rsidR="00034DAA" w:rsidRPr="00DD2E0E" w:rsidRDefault="00FC5C5D" w:rsidP="00034DAA">
            <w:pPr>
              <w:jc w:val="both"/>
              <w:rPr>
                <w:rFonts w:ascii="Century Gothic" w:eastAsia="Century Gothic" w:hAnsi="Century Gothic" w:cs="Century Gothic"/>
                <w:b/>
              </w:rPr>
            </w:pPr>
            <w:r>
              <w:rPr>
                <w:rFonts w:ascii="Century Gothic" w:eastAsia="Century Gothic" w:hAnsi="Century Gothic" w:cs="Century Gothic"/>
                <w:b/>
              </w:rPr>
              <w:t>A</w:t>
            </w:r>
            <w:r w:rsidR="00034DAA" w:rsidRPr="00D82499">
              <w:rPr>
                <w:rFonts w:ascii="Century Gothic" w:eastAsia="Century Gothic" w:hAnsi="Century Gothic" w:cs="Century Gothic"/>
                <w:b/>
              </w:rPr>
              <w:t>sí mismo dicho anexo deberá estar dentro de la propuesta técnica.</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DC3308" w:rsidRPr="00FC5C5D">
              <w:rPr>
                <w:rFonts w:ascii="Century Gothic" w:eastAsia="Century Gothic" w:hAnsi="Century Gothic" w:cs="Century Gothic"/>
              </w:rPr>
              <w:t>1</w:t>
            </w:r>
            <w:r w:rsidR="00DC3308">
              <w:rPr>
                <w:rFonts w:ascii="Century Gothic" w:eastAsia="Century Gothic" w:hAnsi="Century Gothic" w:cs="Century Gothic"/>
              </w:rPr>
              <w:t>0</w:t>
            </w:r>
            <w:r w:rsidR="00DC3308" w:rsidRPr="00FC5C5D">
              <w:rPr>
                <w:rFonts w:ascii="Century Gothic" w:eastAsia="Century Gothic" w:hAnsi="Century Gothic" w:cs="Century Gothic"/>
              </w:rPr>
              <w:t xml:space="preserve"> de enero del 2024</w:t>
            </w:r>
            <w:r w:rsidR="00DC3308">
              <w:rPr>
                <w:rFonts w:ascii="Century Gothic" w:hAnsi="Century Gothic"/>
              </w:rPr>
              <w:t xml:space="preserve"> a las 12</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DC3308">
              <w:rPr>
                <w:rFonts w:ascii="Century Gothic" w:hAnsi="Century Gothic"/>
                <w:b/>
                <w:bCs/>
              </w:rPr>
              <w:t>08</w:t>
            </w:r>
            <w:r w:rsidR="001466D8" w:rsidRPr="00133D2C">
              <w:rPr>
                <w:rFonts w:ascii="Century Gothic" w:hAnsi="Century Gothic"/>
                <w:b/>
                <w:bCs/>
              </w:rPr>
              <w:t xml:space="preserve"> de </w:t>
            </w:r>
            <w:r w:rsidR="00DC3308">
              <w:rPr>
                <w:rFonts w:ascii="Century Gothic" w:hAnsi="Century Gothic"/>
                <w:b/>
                <w:bCs/>
              </w:rPr>
              <w:t xml:space="preserve">enero 2024 </w:t>
            </w:r>
            <w:r w:rsidRPr="00133D2C">
              <w:rPr>
                <w:rFonts w:ascii="Century Gothic" w:hAnsi="Century Gothic"/>
                <w:b/>
                <w:bCs/>
              </w:rPr>
              <w:t xml:space="preserve">a las </w:t>
            </w:r>
            <w:r w:rsidR="00034DAA">
              <w:rPr>
                <w:rFonts w:ascii="Century Gothic" w:hAnsi="Century Gothic"/>
                <w:b/>
                <w:bCs/>
              </w:rPr>
              <w:t>12</w:t>
            </w:r>
            <w:r w:rsidRPr="00133D2C">
              <w:rPr>
                <w:rFonts w:ascii="Century Gothic" w:hAnsi="Century Gothic"/>
                <w:b/>
                <w:bCs/>
              </w:rPr>
              <w:t xml:space="preserve">:00 horas, en formato Word, </w:t>
            </w:r>
            <w:r w:rsidR="0011077F" w:rsidRPr="00DC3308">
              <w:rPr>
                <w:rFonts w:ascii="Century Gothic" w:hAnsi="Century Gothic"/>
                <w:bCs/>
              </w:rPr>
              <w:t>Century Got</w:t>
            </w:r>
            <w:r w:rsidR="0012617E" w:rsidRPr="00DC3308">
              <w:rPr>
                <w:rFonts w:ascii="Century Gothic" w:hAnsi="Century Gothic"/>
                <w:bCs/>
              </w:rPr>
              <w:t>h</w:t>
            </w:r>
            <w:r w:rsidR="0011077F" w:rsidRPr="00DC3308">
              <w:rPr>
                <w:rFonts w:ascii="Century Gothic" w:hAnsi="Century Gothic"/>
                <w:bCs/>
              </w:rPr>
              <w:t>i</w:t>
            </w:r>
            <w:r w:rsidR="0012617E" w:rsidRPr="00DC3308">
              <w:rPr>
                <w:rFonts w:ascii="Century Gothic" w:hAnsi="Century Gothic"/>
                <w:bCs/>
              </w:rPr>
              <w:t>c</w:t>
            </w:r>
            <w:r w:rsidRPr="00DC3308">
              <w:rPr>
                <w:rFonts w:ascii="Century Gothic" w:hAnsi="Century Gothic"/>
                <w:bCs/>
              </w:rPr>
              <w:t xml:space="preserve"> 12</w:t>
            </w:r>
            <w:r w:rsidRPr="00133D2C">
              <w:rPr>
                <w:rFonts w:ascii="Century Gothic" w:hAnsi="Century Gothic"/>
                <w:b/>
                <w:bCs/>
              </w:rPr>
              <w:t xml:space="preserve"> y formato PDF para proteger su firma al correo oficial de proveedores de este Organismo, siendo:</w:t>
            </w:r>
          </w:p>
          <w:p w:rsidR="00CE722D" w:rsidRPr="00133D2C" w:rsidRDefault="00010C19" w:rsidP="00CE722D">
            <w:pPr>
              <w:spacing w:after="200" w:line="240" w:lineRule="auto"/>
              <w:jc w:val="center"/>
              <w:rPr>
                <w:rFonts w:ascii="Century Gothic" w:hAnsi="Century Gothic" w:cs="Arial"/>
              </w:rPr>
            </w:pPr>
            <w:hyperlink r:id="rId7"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F65D10" w:rsidRPr="00DC3308" w:rsidRDefault="00920768" w:rsidP="00DC3308">
            <w:pPr>
              <w:pStyle w:val="Encabezado"/>
              <w:tabs>
                <w:tab w:val="clear" w:pos="4419"/>
                <w:tab w:val="clear" w:pos="8838"/>
                <w:tab w:val="center" w:pos="4252"/>
                <w:tab w:val="right" w:pos="8504"/>
              </w:tabs>
              <w:jc w:val="both"/>
              <w:rPr>
                <w:rFonts w:ascii="Century Gothic" w:eastAsia="Arial" w:hAnsi="Century Gothic" w:cs="Arial"/>
                <w:b/>
              </w:rPr>
            </w:pPr>
            <w:r w:rsidRPr="00012CB0">
              <w:rPr>
                <w:rFonts w:ascii="Century Gothic" w:hAnsi="Century Gothic" w:cs="Arial"/>
                <w:b/>
              </w:rPr>
              <w:t>L</w:t>
            </w:r>
            <w:r w:rsidR="00E447C9" w:rsidRPr="00012CB0">
              <w:rPr>
                <w:rFonts w:ascii="Century Gothic" w:hAnsi="Century Gothic" w:cs="Arial"/>
                <w:b/>
              </w:rPr>
              <w:t xml:space="preserve">ICITACIÓN PÚBLICA </w:t>
            </w:r>
            <w:r w:rsidR="00BF75A5" w:rsidRPr="00012CB0">
              <w:rPr>
                <w:rFonts w:ascii="Century Gothic" w:hAnsi="Century Gothic" w:cs="Arial"/>
                <w:b/>
              </w:rPr>
              <w:t xml:space="preserve">LOCAL </w:t>
            </w:r>
            <w:r w:rsidR="00E447C9" w:rsidRPr="00012CB0">
              <w:rPr>
                <w:rFonts w:ascii="Century Gothic" w:hAnsi="Century Gothic" w:cs="Arial"/>
                <w:b/>
              </w:rPr>
              <w:t>SI</w:t>
            </w:r>
            <w:r w:rsidR="00725FFD" w:rsidRPr="00012CB0">
              <w:rPr>
                <w:rFonts w:ascii="Century Gothic" w:hAnsi="Century Gothic" w:cs="Arial"/>
                <w:b/>
              </w:rPr>
              <w:t>N CONCURRENCIA DEL COMITÉ</w:t>
            </w:r>
            <w:r w:rsidR="00CE722D" w:rsidRPr="00012CB0">
              <w:rPr>
                <w:rFonts w:ascii="Century Gothic" w:hAnsi="Century Gothic" w:cs="Arial"/>
                <w:b/>
              </w:rPr>
              <w:t xml:space="preserve"> DE ADQUISICIONES NÚMERO </w:t>
            </w:r>
            <w:r w:rsidR="00E447C9" w:rsidRPr="00012CB0">
              <w:rPr>
                <w:rFonts w:ascii="Century Gothic" w:hAnsi="Century Gothic" w:cs="Arial"/>
                <w:b/>
              </w:rPr>
              <w:t>LS</w:t>
            </w:r>
            <w:r w:rsidR="00CE722D" w:rsidRPr="00012CB0">
              <w:rPr>
                <w:rFonts w:ascii="Century Gothic" w:hAnsi="Century Gothic" w:cs="Arial"/>
                <w:b/>
              </w:rPr>
              <w:t>C-</w:t>
            </w:r>
            <w:r w:rsidR="00DC3308" w:rsidRPr="00012CB0">
              <w:rPr>
                <w:rFonts w:ascii="Century Gothic" w:hAnsi="Century Gothic" w:cs="Arial"/>
                <w:b/>
              </w:rPr>
              <w:t>002/2024</w:t>
            </w:r>
            <w:r w:rsidR="002A517C" w:rsidRPr="00012CB0">
              <w:rPr>
                <w:rFonts w:ascii="Century Gothic" w:hAnsi="Century Gothic" w:cs="Arial"/>
                <w:b/>
              </w:rPr>
              <w:t xml:space="preserve"> </w:t>
            </w:r>
            <w:r w:rsidR="00CE722D" w:rsidRPr="00012CB0">
              <w:rPr>
                <w:rFonts w:ascii="Century Gothic" w:hAnsi="Century Gothic" w:cs="Arial"/>
                <w:b/>
              </w:rPr>
              <w:t>PARA</w:t>
            </w:r>
            <w:r w:rsidR="00CE722D" w:rsidRPr="00012CB0">
              <w:t xml:space="preserve"> </w:t>
            </w:r>
            <w:r w:rsidR="00DC3308" w:rsidRPr="00012CB0">
              <w:rPr>
                <w:rFonts w:ascii="Century Gothic" w:hAnsi="Century Gothic" w:cs="Arial"/>
                <w:b/>
              </w:rPr>
              <w:t xml:space="preserve">LA </w:t>
            </w:r>
            <w:r w:rsidR="00DC3308" w:rsidRPr="00012CB0">
              <w:rPr>
                <w:rFonts w:ascii="Century Gothic" w:eastAsia="Arial" w:hAnsi="Century Gothic" w:cs="Arial"/>
                <w:b/>
              </w:rPr>
              <w:t>ADQUISICIÓN DE BRAZALETES E IMPRESORA PARA LA IDENTIFICACIÓN DE PACIENTES</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F75A5" w:rsidRPr="00133D2C" w:rsidRDefault="00BF75A5" w:rsidP="0081675E">
            <w:pPr>
              <w:spacing w:line="240" w:lineRule="auto"/>
              <w:jc w:val="both"/>
              <w:rPr>
                <w:rFonts w:ascii="Century Gothic" w:hAnsi="Century Gothic" w:cs="Arial"/>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9" w:history="1">
              <w:r w:rsidR="000315CD" w:rsidRPr="00133D2C">
                <w:rPr>
                  <w:rStyle w:val="Hipervnculo"/>
                  <w:rFonts w:ascii="Century Gothic" w:hAnsi="Century Gothic" w:cs="Century Gothic"/>
                  <w:b/>
                </w:rPr>
                <w:t>Compras4@ssmz.gob.mx</w:t>
              </w:r>
            </w:hyperlink>
            <w:r w:rsidR="00276BD5">
              <w:rPr>
                <w:rFonts w:ascii="Century Gothic" w:hAnsi="Century Gothic" w:cs="Century Gothic"/>
                <w:b/>
              </w:rPr>
              <w:t>. a más tardar y hasta las 12</w:t>
            </w:r>
            <w:r w:rsidRPr="00133D2C">
              <w:rPr>
                <w:rFonts w:ascii="Century Gothic" w:hAnsi="Century Gothic" w:cs="Century Gothic"/>
                <w:b/>
              </w:rPr>
              <w:t xml:space="preserve">:00 horas del día </w:t>
            </w:r>
            <w:r w:rsidR="00DC3308">
              <w:rPr>
                <w:rFonts w:ascii="Century Gothic" w:hAnsi="Century Gothic" w:cs="Century Gothic"/>
                <w:b/>
              </w:rPr>
              <w:t>15 de enero</w:t>
            </w:r>
            <w:r w:rsidR="00034DAA" w:rsidRPr="00133D2C">
              <w:rPr>
                <w:rFonts w:ascii="Century Gothic" w:hAnsi="Century Gothic" w:cs="Century Gothic"/>
                <w:b/>
              </w:rPr>
              <w:t xml:space="preserve"> </w:t>
            </w:r>
            <w:r w:rsidRPr="00133D2C">
              <w:rPr>
                <w:rFonts w:ascii="Century Gothic" w:hAnsi="Century Gothic" w:cs="Century Gothic"/>
                <w:b/>
              </w:rPr>
              <w:t>del 202</w:t>
            </w:r>
            <w:r w:rsidR="00DC3308">
              <w:rPr>
                <w:rFonts w:ascii="Century Gothic" w:hAnsi="Century Gothic" w:cs="Century Gothic"/>
                <w:b/>
              </w:rPr>
              <w:t>4</w:t>
            </w:r>
            <w:r w:rsidRPr="00133D2C">
              <w:rPr>
                <w:rFonts w:ascii="Century Gothic" w:hAnsi="Century Gothic" w:cs="Century Gothic"/>
                <w:b/>
              </w:rPr>
              <w:t>.</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en las oficinas de la Jefatura de Adquisiciones desde el día de su publicación y hasta las </w:t>
            </w:r>
            <w:r w:rsidR="00276BD5">
              <w:rPr>
                <w:rFonts w:ascii="Century Gothic" w:hAnsi="Century Gothic" w:cs="Century Gothic"/>
                <w:b/>
                <w:u w:val="single"/>
              </w:rPr>
              <w:t>12</w:t>
            </w:r>
            <w:r w:rsidR="00034DAA" w:rsidRPr="00034DAA">
              <w:rPr>
                <w:rFonts w:ascii="Century Gothic" w:hAnsi="Century Gothic" w:cs="Century Gothic"/>
                <w:b/>
                <w:u w:val="single"/>
              </w:rPr>
              <w:t xml:space="preserve">:00 horas del día </w:t>
            </w:r>
            <w:r w:rsidR="00276BD5">
              <w:rPr>
                <w:rFonts w:ascii="Century Gothic" w:hAnsi="Century Gothic" w:cs="Century Gothic"/>
                <w:b/>
                <w:u w:val="single"/>
              </w:rPr>
              <w:t>15 de enero del 2024</w:t>
            </w:r>
            <w:r w:rsidR="00034DAA" w:rsidRPr="00034DAA">
              <w:rPr>
                <w:rFonts w:ascii="Century Gothic" w:hAnsi="Century Gothic" w:cs="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lastRenderedPageBreak/>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034DAA"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034DAA" w:rsidRPr="00133D2C" w:rsidRDefault="00276BD5" w:rsidP="005830D7">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Formato de entrega de muestra</w:t>
            </w:r>
            <w:r w:rsidR="00A714B1">
              <w:rPr>
                <w:rFonts w:ascii="Century Gothic" w:hAnsi="Century Gothic" w:cs="Arial"/>
                <w:bCs/>
                <w:color w:val="222222"/>
                <w:shd w:val="clear" w:color="auto" w:fill="FFFFFF"/>
              </w:rPr>
              <w:t xml:space="preserve"> de brazaletes</w:t>
            </w:r>
            <w:r w:rsidR="00034DAA">
              <w:rPr>
                <w:rFonts w:ascii="Century Gothic" w:hAnsi="Century Gothic" w:cs="Arial"/>
                <w:bCs/>
                <w:color w:val="222222"/>
                <w:shd w:val="clear" w:color="auto" w:fill="FFFFFF"/>
              </w:rPr>
              <w:t xml:space="preserve"> </w:t>
            </w:r>
            <w:r w:rsidR="00034DAA" w:rsidRPr="00133D2C">
              <w:rPr>
                <w:rFonts w:ascii="Century Gothic" w:eastAsia="Times New Roman" w:hAnsi="Century Gothic" w:cs="Arial"/>
                <w:b/>
              </w:rPr>
              <w:t xml:space="preserve">(Anexo </w:t>
            </w:r>
            <w:r w:rsidR="00E86F50">
              <w:rPr>
                <w:rFonts w:ascii="Century Gothic" w:eastAsia="Times New Roman" w:hAnsi="Century Gothic" w:cs="Arial"/>
                <w:b/>
              </w:rPr>
              <w:t>10</w:t>
            </w:r>
            <w:r w:rsidR="00034DAA" w:rsidRPr="00133D2C">
              <w:rPr>
                <w:rFonts w:ascii="Century Gothic" w:eastAsia="Times New Roman" w:hAnsi="Century Gothic" w:cs="Arial"/>
                <w:b/>
              </w:rPr>
              <w:t>)</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lastRenderedPageBreak/>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6614AC" w:rsidRDefault="006614AC" w:rsidP="005830D7">
            <w:pPr>
              <w:pStyle w:val="Listavistosa-nfasis11"/>
              <w:spacing w:line="240" w:lineRule="auto"/>
              <w:ind w:left="0"/>
              <w:jc w:val="both"/>
              <w:rPr>
                <w:rFonts w:ascii="Century Gothic" w:hAnsi="Century Gothic" w:cs="Arial"/>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lastRenderedPageBreak/>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lastRenderedPageBreak/>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sidRPr="00133D2C">
              <w:rPr>
                <w:rFonts w:ascii="Century Gothic" w:eastAsia="Arial" w:hAnsi="Century Gothic" w:cs="Arial"/>
                <w:color w:val="000000"/>
              </w:rPr>
              <w:lastRenderedPageBreak/>
              <w:t>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44633D" w:rsidRPr="00133D2C" w:rsidRDefault="0044633D" w:rsidP="004F2E29">
            <w:pPr>
              <w:spacing w:after="0" w:line="240" w:lineRule="auto"/>
              <w:contextualSpacing/>
              <w:jc w:val="both"/>
              <w:rPr>
                <w:rFonts w:ascii="Century Gothic" w:eastAsia="Times New Roman" w:hAnsi="Century Gothic" w:cs="Arial"/>
                <w:b/>
              </w:rPr>
            </w:pP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lastRenderedPageBreak/>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Pr="00133D2C"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rsidR="007933F1" w:rsidRPr="00133D2C" w:rsidRDefault="007933F1"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E86F50" w:rsidRDefault="00E86F50" w:rsidP="0081675E">
      <w:pPr>
        <w:spacing w:after="0" w:line="240" w:lineRule="auto"/>
        <w:jc w:val="center"/>
        <w:rPr>
          <w:rFonts w:ascii="Century Gothic" w:eastAsia="Arial" w:hAnsi="Century Gothic" w:cs="Arial"/>
          <w:b/>
        </w:rPr>
      </w:pPr>
    </w:p>
    <w:p w:rsidR="00012CB0" w:rsidRDefault="00012CB0" w:rsidP="0081675E">
      <w:pPr>
        <w:spacing w:after="0" w:line="240" w:lineRule="auto"/>
        <w:jc w:val="center"/>
        <w:rPr>
          <w:rFonts w:ascii="Century Gothic" w:eastAsia="Arial" w:hAnsi="Century Gothic" w:cs="Arial"/>
          <w:b/>
        </w:rPr>
      </w:pPr>
    </w:p>
    <w:p w:rsidR="00012CB0" w:rsidRDefault="00012CB0" w:rsidP="0081675E">
      <w:pPr>
        <w:spacing w:after="0" w:line="240" w:lineRule="auto"/>
        <w:jc w:val="center"/>
        <w:rPr>
          <w:rFonts w:ascii="Century Gothic" w:eastAsia="Arial" w:hAnsi="Century Gothic" w:cs="Arial"/>
          <w:b/>
        </w:rPr>
      </w:pPr>
    </w:p>
    <w:p w:rsidR="00012CB0" w:rsidRDefault="00012CB0"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jc w:val="both"/>
        <w:rPr>
          <w:rFonts w:ascii="Century Gothic" w:eastAsia="Arial" w:hAnsi="Century Gothic" w:cs="Arial"/>
        </w:rPr>
      </w:pPr>
    </w:p>
    <w:p w:rsidR="00BC4EB1" w:rsidRPr="00133D2C" w:rsidRDefault="00BC4EB1">
      <w:pPr>
        <w:spacing w:after="0" w:line="240" w:lineRule="auto"/>
        <w:rPr>
          <w:rFonts w:ascii="Century Gothic" w:eastAsia="Arial" w:hAnsi="Century Gothic" w:cs="Arial"/>
          <w:b/>
          <w:u w:val="single"/>
        </w:rPr>
      </w:pPr>
    </w:p>
    <w:p w:rsidR="007933F1" w:rsidRDefault="007933F1">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Default="00E86F50">
      <w:pPr>
        <w:spacing w:after="0" w:line="240" w:lineRule="auto"/>
        <w:rPr>
          <w:rFonts w:ascii="Century Gothic" w:eastAsia="Arial" w:hAnsi="Century Gothic" w:cs="Arial"/>
          <w:b/>
          <w:u w:val="single"/>
        </w:rPr>
      </w:pPr>
    </w:p>
    <w:p w:rsidR="00E86F50" w:rsidRPr="00133D2C" w:rsidRDefault="00E86F50">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E86F50" w:rsidRPr="00133D2C" w:rsidRDefault="00E86F50" w:rsidP="00E447C9">
      <w:pPr>
        <w:spacing w:after="200" w:line="276" w:lineRule="auto"/>
        <w:jc w:val="both"/>
        <w:rPr>
          <w:rFonts w:ascii="Century Gothic" w:eastAsia="Arial" w:hAnsi="Century Gothic" w:cs="Arial"/>
        </w:rPr>
      </w:pPr>
    </w:p>
    <w:p w:rsidR="00E86F50" w:rsidRPr="00133D2C" w:rsidRDefault="00E86F50" w:rsidP="00E86F50">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 xml:space="preserve">ANEXO </w:t>
      </w:r>
      <w:r>
        <w:rPr>
          <w:rFonts w:ascii="Century Gothic" w:eastAsia="Arial" w:hAnsi="Century Gothic" w:cs="Arial"/>
          <w:b/>
          <w:u w:val="single"/>
        </w:rPr>
        <w:t>10</w:t>
      </w:r>
    </w:p>
    <w:p w:rsidR="00E86F50" w:rsidRPr="00133D2C" w:rsidRDefault="00E86F50" w:rsidP="00E86F50">
      <w:pPr>
        <w:spacing w:after="0" w:line="240" w:lineRule="auto"/>
        <w:rPr>
          <w:rFonts w:ascii="Century Gothic" w:eastAsia="Arial" w:hAnsi="Century Gothic" w:cs="Arial"/>
          <w:b/>
          <w:u w:val="single"/>
        </w:rPr>
      </w:pPr>
      <w:r>
        <w:rPr>
          <w:rFonts w:ascii="Century Gothic" w:eastAsia="Arial" w:hAnsi="Century Gothic" w:cs="Arial"/>
          <w:b/>
          <w:u w:val="single"/>
        </w:rPr>
        <w:t xml:space="preserve">FORMATO DE </w:t>
      </w:r>
      <w:r w:rsidR="00A714B1">
        <w:rPr>
          <w:rFonts w:ascii="Century Gothic" w:eastAsia="Arial" w:hAnsi="Century Gothic" w:cs="Arial"/>
          <w:b/>
          <w:u w:val="single"/>
        </w:rPr>
        <w:t>ENTREGA DE MUESTRAS DE BRAZALETES</w:t>
      </w:r>
    </w:p>
    <w:p w:rsidR="00A714B1" w:rsidRPr="00133D2C" w:rsidRDefault="00A714B1" w:rsidP="00A714B1">
      <w:p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Entrega de muestras </w:t>
      </w:r>
      <w:r w:rsidRPr="00133D2C">
        <w:rPr>
          <w:rFonts w:ascii="Century Gothic" w:hAnsi="Century Gothic" w:cs="Arial"/>
          <w:b/>
          <w:bCs/>
          <w:color w:val="222222"/>
          <w:shd w:val="clear" w:color="auto" w:fill="FFFFFF"/>
        </w:rPr>
        <w:t xml:space="preserve">(Anexo 10) </w:t>
      </w:r>
      <w:r w:rsidRPr="00133D2C">
        <w:rPr>
          <w:rFonts w:ascii="Century Gothic" w:hAnsi="Century Gothic" w:cs="Arial"/>
          <w:bCs/>
          <w:color w:val="222222"/>
          <w:shd w:val="clear" w:color="auto" w:fill="FFFFFF"/>
        </w:rPr>
        <w:t>No presentarlo será motivo de descalificación.</w:t>
      </w:r>
    </w:p>
    <w:p w:rsidR="00A714B1" w:rsidRPr="00133D2C" w:rsidRDefault="00A714B1" w:rsidP="00A714B1">
      <w:pPr>
        <w:tabs>
          <w:tab w:val="left" w:pos="1695"/>
        </w:tabs>
        <w:spacing w:after="0" w:line="240" w:lineRule="auto"/>
        <w:ind w:left="227"/>
        <w:rPr>
          <w:rFonts w:ascii="Century Gothic" w:eastAsia="Times New Roman" w:hAnsi="Century Gothic"/>
          <w:b/>
        </w:rPr>
      </w:pPr>
    </w:p>
    <w:p w:rsidR="00E86F50" w:rsidRDefault="00E86F50" w:rsidP="00E86F50">
      <w:pPr>
        <w:spacing w:after="200" w:line="276" w:lineRule="auto"/>
        <w:jc w:val="both"/>
        <w:rPr>
          <w:rFonts w:ascii="Century Gothic" w:eastAsia="Arial" w:hAnsi="Century Gothic" w:cs="Arial"/>
        </w:rPr>
      </w:pPr>
      <w:r>
        <w:rPr>
          <w:rFonts w:ascii="Century Gothic" w:eastAsia="Arial" w:hAnsi="Century Gothic" w:cs="Arial"/>
        </w:rPr>
        <w:t>.</w:t>
      </w: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Default="007933F1"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B82C5C" w:rsidRDefault="00B82C5C" w:rsidP="00E447C9">
      <w:pPr>
        <w:spacing w:after="200" w:line="276" w:lineRule="auto"/>
        <w:jc w:val="both"/>
        <w:rPr>
          <w:rFonts w:ascii="Century Gothic" w:eastAsia="Arial" w:hAnsi="Century Gothic" w:cs="Arial"/>
        </w:rPr>
      </w:pPr>
    </w:p>
    <w:p w:rsidR="00A714B1" w:rsidRDefault="00A714B1">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714B1"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133D2C" w:rsidRDefault="00A714B1">
            <w:pPr>
              <w:spacing w:after="200" w:line="276" w:lineRule="auto"/>
              <w:jc w:val="center"/>
              <w:rPr>
                <w:rFonts w:ascii="Century Gothic" w:eastAsia="Arial" w:hAnsi="Century Gothic" w:cs="Arial"/>
              </w:rPr>
            </w:pPr>
            <w:r>
              <w:rPr>
                <w:rFonts w:ascii="Century Gothic" w:eastAsia="Arial" w:hAnsi="Century Gothic" w:cs="Arial"/>
              </w:rPr>
              <w:t>3</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4B1" w:rsidRPr="00133D2C" w:rsidRDefault="00A714B1">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w:t>
      </w:r>
      <w:r w:rsidRPr="00B82C5C">
        <w:rPr>
          <w:rFonts w:ascii="Century Gothic" w:eastAsia="Arial" w:hAnsi="Century Gothic" w:cs="Arial"/>
          <w:b/>
        </w:rPr>
        <w:t>Nombre)</w:t>
      </w:r>
      <w:r w:rsidRPr="00133D2C">
        <w:rPr>
          <w:rFonts w:ascii="Century Gothic" w:eastAsia="Arial" w:hAnsi="Century Gothic" w:cs="Arial"/>
        </w:rPr>
        <w:t xml:space="preserv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Default="00F32FFF">
      <w:pPr>
        <w:spacing w:after="200" w:line="240" w:lineRule="auto"/>
        <w:jc w:val="both"/>
        <w:rPr>
          <w:rFonts w:ascii="Century Gothic" w:eastAsia="Arial" w:hAnsi="Century Gothic" w:cs="Arial"/>
        </w:rPr>
      </w:pPr>
      <w:r w:rsidRPr="00B82C5C">
        <w:rPr>
          <w:rFonts w:ascii="Century Gothic" w:eastAsia="Arial" w:hAnsi="Century Gothic" w:cs="Arial"/>
          <w:b/>
        </w:rPr>
        <w:t>No. d</w:t>
      </w:r>
      <w:r w:rsidR="00725FFD" w:rsidRPr="00B82C5C">
        <w:rPr>
          <w:rFonts w:ascii="Century Gothic" w:eastAsia="Arial" w:hAnsi="Century Gothic" w:cs="Arial"/>
          <w:b/>
        </w:rPr>
        <w:t>e Licitación</w:t>
      </w:r>
      <w:r w:rsidR="00725FFD" w:rsidRPr="00133D2C">
        <w:rPr>
          <w:rFonts w:ascii="Century Gothic" w:eastAsia="Arial" w:hAnsi="Century Gothic" w:cs="Arial"/>
        </w:rPr>
        <w:t xml:space="preserve"> __________________________</w:t>
      </w:r>
    </w:p>
    <w:p w:rsidR="00F32FFF" w:rsidRPr="00133D2C" w:rsidRDefault="00F32FFF">
      <w:pPr>
        <w:spacing w:after="200" w:line="240" w:lineRule="auto"/>
        <w:jc w:val="both"/>
        <w:rPr>
          <w:rFonts w:ascii="Century Gothic" w:eastAsia="Arial" w:hAnsi="Century Gothic" w:cs="Arial"/>
        </w:rPr>
      </w:pPr>
      <w:r w:rsidRPr="00B82C5C">
        <w:rPr>
          <w:rFonts w:ascii="Century Gothic" w:eastAsia="Arial" w:hAnsi="Century Gothic" w:cs="Arial"/>
          <w:b/>
        </w:rPr>
        <w:t>No. de Proveedor</w:t>
      </w:r>
      <w:r>
        <w:rPr>
          <w:rFonts w:ascii="Century Gothic" w:eastAsia="Arial" w:hAnsi="Century Gothic" w:cs="Arial"/>
        </w:rPr>
        <w:t xml:space="preserve"> _________________________</w:t>
      </w:r>
    </w:p>
    <w:p w:rsidR="00A63DEC" w:rsidRPr="00133D2C" w:rsidRDefault="00725FFD">
      <w:pPr>
        <w:spacing w:after="200" w:line="240" w:lineRule="auto"/>
        <w:jc w:val="both"/>
        <w:rPr>
          <w:rFonts w:ascii="Century Gothic" w:eastAsia="Arial" w:hAnsi="Century Gothic" w:cs="Arial"/>
        </w:rPr>
      </w:pPr>
      <w:r w:rsidRPr="00B82C5C">
        <w:rPr>
          <w:rFonts w:ascii="Century Gothic" w:eastAsia="Arial" w:hAnsi="Century Gothic" w:cs="Arial"/>
          <w:b/>
        </w:rPr>
        <w:t>Registro Federal de Contribuyentes</w:t>
      </w:r>
      <w:r w:rsidRPr="00133D2C">
        <w:rPr>
          <w:rFonts w:ascii="Century Gothic" w:eastAsia="Arial" w:hAnsi="Century Gothic" w:cs="Arial"/>
        </w:rPr>
        <w:t>: ___________________</w:t>
      </w:r>
      <w:r w:rsidR="00F32FFF">
        <w:rPr>
          <w:rFonts w:ascii="Century Gothic" w:eastAsia="Arial" w:hAnsi="Century Gothic" w:cs="Arial"/>
        </w:rPr>
        <w:t>________</w:t>
      </w:r>
      <w:r w:rsidRPr="00133D2C">
        <w:rPr>
          <w:rFonts w:ascii="Century Gothic" w:eastAsia="Arial" w:hAnsi="Century Gothic" w:cs="Arial"/>
        </w:rPr>
        <w:t>_</w:t>
      </w:r>
    </w:p>
    <w:p w:rsidR="00A63DEC" w:rsidRPr="00133D2C" w:rsidRDefault="00725FFD">
      <w:pPr>
        <w:spacing w:after="200" w:line="240" w:lineRule="auto"/>
        <w:jc w:val="both"/>
        <w:rPr>
          <w:rFonts w:ascii="Century Gothic" w:eastAsia="Arial" w:hAnsi="Century Gothic" w:cs="Arial"/>
        </w:rPr>
      </w:pPr>
      <w:r w:rsidRPr="00B82C5C">
        <w:rPr>
          <w:rFonts w:ascii="Century Gothic" w:eastAsia="Arial" w:hAnsi="Century Gothic" w:cs="Arial"/>
          <w:b/>
        </w:rPr>
        <w:t>Domicilio.</w:t>
      </w:r>
      <w:r w:rsidRPr="00133D2C">
        <w:rPr>
          <w:rFonts w:ascii="Century Gothic" w:eastAsia="Arial" w:hAnsi="Century Gothic" w:cs="Arial"/>
        </w:rPr>
        <w:t xml:space="preserve">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B82C5C">
        <w:rPr>
          <w:rFonts w:ascii="Century Gothic" w:eastAsia="Arial" w:hAnsi="Century Gothic" w:cs="Arial"/>
          <w:b/>
        </w:rPr>
        <w:t>Correo electrónico</w:t>
      </w:r>
      <w:r w:rsidRPr="00133D2C">
        <w:rPr>
          <w:rFonts w:ascii="Century Gothic" w:eastAsia="Arial" w:hAnsi="Century Gothic" w:cs="Arial"/>
        </w:rPr>
        <w:t>: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714B1" w:rsidRDefault="00A714B1">
      <w:pPr>
        <w:spacing w:after="200" w:line="240" w:lineRule="auto"/>
        <w:jc w:val="both"/>
        <w:rPr>
          <w:rFonts w:ascii="Century Gothic" w:eastAsia="Arial" w:hAnsi="Century Gothic" w:cs="Arial"/>
        </w:rPr>
      </w:pPr>
    </w:p>
    <w:p w:rsidR="00A714B1" w:rsidRDefault="00A714B1">
      <w:pPr>
        <w:spacing w:after="200" w:line="240" w:lineRule="auto"/>
        <w:jc w:val="both"/>
        <w:rPr>
          <w:rFonts w:ascii="Century Gothic" w:eastAsia="Arial" w:hAnsi="Century Gothic" w:cs="Arial"/>
        </w:rPr>
      </w:pPr>
    </w:p>
    <w:p w:rsidR="00A714B1" w:rsidRPr="00133D2C" w:rsidRDefault="00A714B1">
      <w:pPr>
        <w:spacing w:after="200" w:line="240" w:lineRule="auto"/>
        <w:jc w:val="both"/>
        <w:rPr>
          <w:rFonts w:ascii="Century Gothic" w:eastAsia="Arial" w:hAnsi="Century Gothic" w:cs="Arial"/>
        </w:rPr>
      </w:pP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Pr="00133D2C" w:rsidRDefault="001708C7"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3</w:t>
      </w:r>
    </w:p>
    <w:p w:rsidR="00A63DE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CARTA DE PROPOSICIÓN</w:t>
      </w:r>
    </w:p>
    <w:p w:rsidR="00E86F50" w:rsidRPr="00133D2C" w:rsidRDefault="00E86F50">
      <w:pPr>
        <w:spacing w:after="0" w:line="240" w:lineRule="auto"/>
        <w:jc w:val="center"/>
        <w:rPr>
          <w:rFonts w:ascii="Century Gothic" w:eastAsia="Arial" w:hAnsi="Century Gothic" w:cs="Arial"/>
          <w:b/>
          <w:shd w:val="clear" w:color="auto" w:fill="FFFF00"/>
        </w:rPr>
      </w:pPr>
    </w:p>
    <w:p w:rsidR="00A63DE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A714B1" w:rsidRDefault="00725FFD" w:rsidP="00404CC8">
      <w:pPr>
        <w:pStyle w:val="Prrafodelista"/>
        <w:numPr>
          <w:ilvl w:val="0"/>
          <w:numId w:val="9"/>
        </w:numPr>
        <w:spacing w:after="0" w:line="240" w:lineRule="auto"/>
        <w:jc w:val="both"/>
        <w:rPr>
          <w:rFonts w:ascii="Century Gothic" w:hAnsi="Century Gothic" w:cs="Arial"/>
          <w:lang w:eastAsia="en-US"/>
        </w:rPr>
      </w:pPr>
      <w:r w:rsidRPr="00A714B1">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w:t>
      </w:r>
      <w:r w:rsidR="00A714B1" w:rsidRPr="00A714B1">
        <w:rPr>
          <w:rFonts w:ascii="Century Gothic" w:eastAsia="Arial" w:hAnsi="Century Gothic" w:cs="Arial"/>
        </w:rPr>
        <w:t xml:space="preserve"> </w:t>
      </w:r>
      <w:r w:rsidRPr="00A714B1">
        <w:rPr>
          <w:rFonts w:ascii="Century Gothic" w:eastAsia="Arial" w:hAnsi="Century Gothic" w:cs="Arial"/>
        </w:rPr>
        <w:t>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A63DEC" w:rsidRDefault="00A63DEC">
      <w:pPr>
        <w:spacing w:after="0" w:line="276" w:lineRule="auto"/>
        <w:jc w:val="center"/>
        <w:rPr>
          <w:rFonts w:ascii="Century Gothic" w:eastAsia="Arial" w:hAnsi="Century Gothic" w:cs="Arial"/>
          <w:b/>
        </w:rPr>
      </w:pPr>
    </w:p>
    <w:p w:rsidR="00A714B1" w:rsidRPr="00133D2C" w:rsidRDefault="00A714B1">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1708C7" w:rsidRDefault="001708C7">
      <w:pPr>
        <w:spacing w:after="200" w:line="276" w:lineRule="auto"/>
        <w:jc w:val="center"/>
        <w:rPr>
          <w:rFonts w:ascii="Century Gothic" w:eastAsia="Arial" w:hAnsi="Century Gothic" w:cs="Arial"/>
          <w:b/>
        </w:rPr>
      </w:pPr>
    </w:p>
    <w:p w:rsidR="0044633D" w:rsidRPr="00133D2C" w:rsidRDefault="0044633D">
      <w:pPr>
        <w:spacing w:after="200" w:line="276" w:lineRule="auto"/>
        <w:jc w:val="center"/>
        <w:rPr>
          <w:rFonts w:ascii="Century Gothic" w:eastAsia="Arial" w:hAnsi="Century Gothic" w:cs="Arial"/>
          <w:b/>
        </w:rPr>
      </w:pPr>
    </w:p>
    <w:p w:rsidR="00613462" w:rsidRPr="00133D2C" w:rsidRDefault="00613462">
      <w:pPr>
        <w:spacing w:after="0" w:line="240" w:lineRule="auto"/>
        <w:jc w:val="center"/>
        <w:rPr>
          <w:rFonts w:ascii="Century Gothic" w:eastAsia="Arial" w:hAnsi="Century Gothic" w:cs="Arial"/>
          <w:b/>
        </w:rPr>
      </w:pPr>
    </w:p>
    <w:p w:rsidR="00A714B1" w:rsidRDefault="00A714B1">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Default="00A63DEC">
      <w:pPr>
        <w:spacing w:after="0" w:line="240" w:lineRule="auto"/>
        <w:rPr>
          <w:rFonts w:ascii="Century Gothic" w:eastAsia="Arial" w:hAnsi="Century Gothic" w:cs="Arial"/>
          <w:b/>
          <w:shd w:val="clear" w:color="auto" w:fill="FFFF00"/>
        </w:rPr>
      </w:pPr>
    </w:p>
    <w:p w:rsidR="00A225FB" w:rsidRPr="00133D2C" w:rsidRDefault="00A225FB">
      <w:pPr>
        <w:spacing w:after="0" w:line="240" w:lineRule="auto"/>
        <w:rPr>
          <w:rFonts w:ascii="Century Gothic" w:eastAsia="Arial" w:hAnsi="Century Gothic" w:cs="Arial"/>
          <w:b/>
          <w:shd w:val="clear" w:color="auto" w:fill="FFFF00"/>
        </w:rPr>
      </w:pPr>
    </w:p>
    <w:p w:rsidR="00F65D10" w:rsidRPr="00133D2C" w:rsidRDefault="00725FFD" w:rsidP="00F65D1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PÚBLICA</w:t>
      </w:r>
      <w:r w:rsidR="00BF75A5">
        <w:rPr>
          <w:rFonts w:ascii="Century Gothic" w:eastAsia="Arial" w:hAnsi="Century Gothic" w:cs="Arial"/>
          <w:b/>
        </w:rPr>
        <w:t xml:space="preserve"> LOCAL</w:t>
      </w:r>
      <w:r w:rsidR="00E447C9" w:rsidRPr="00133D2C">
        <w:rPr>
          <w:rFonts w:ascii="Century Gothic" w:eastAsia="Arial" w:hAnsi="Century Gothic" w:cs="Arial"/>
          <w:b/>
        </w:rPr>
        <w:t xml:space="preserve"> SI</w:t>
      </w:r>
      <w:r w:rsidRPr="00133D2C">
        <w:rPr>
          <w:rFonts w:ascii="Century Gothic" w:eastAsia="Arial" w:hAnsi="Century Gothic" w:cs="Arial"/>
          <w:b/>
        </w:rPr>
        <w:t xml:space="preserve">N CONCURRENCIA DEL COMITÉ DE </w:t>
      </w:r>
      <w:r w:rsidRPr="00126796">
        <w:rPr>
          <w:rFonts w:ascii="Century Gothic" w:eastAsia="Arial" w:hAnsi="Century Gothic" w:cs="Arial"/>
          <w:b/>
        </w:rPr>
        <w:t xml:space="preserve">ADQUISICIONES </w:t>
      </w:r>
      <w:r w:rsidR="0012617E" w:rsidRPr="00126796">
        <w:rPr>
          <w:rFonts w:ascii="Century Gothic" w:eastAsia="Arial" w:hAnsi="Century Gothic" w:cs="Arial"/>
          <w:b/>
        </w:rPr>
        <w:t xml:space="preserve">CON </w:t>
      </w:r>
      <w:r w:rsidRPr="00126796">
        <w:rPr>
          <w:rFonts w:ascii="Century Gothic" w:eastAsia="Arial" w:hAnsi="Century Gothic" w:cs="Arial"/>
          <w:b/>
        </w:rPr>
        <w:t>NÚMERO DE LICITACIÓN:</w:t>
      </w:r>
      <w:r w:rsidR="001708C7" w:rsidRPr="00126796">
        <w:rPr>
          <w:rFonts w:ascii="Century Gothic" w:eastAsia="Arial" w:hAnsi="Century Gothic" w:cs="Arial"/>
          <w:b/>
        </w:rPr>
        <w:t xml:space="preserve"> </w:t>
      </w:r>
      <w:r w:rsidR="00E86F50" w:rsidRPr="00126796">
        <w:rPr>
          <w:rFonts w:ascii="Century Gothic" w:hAnsi="Century Gothic" w:cs="Arial"/>
          <w:b/>
        </w:rPr>
        <w:t>LSC-</w:t>
      </w:r>
      <w:r w:rsidR="00F32FFF" w:rsidRPr="00126796">
        <w:rPr>
          <w:rFonts w:ascii="Century Gothic" w:hAnsi="Century Gothic" w:cs="Arial"/>
          <w:b/>
        </w:rPr>
        <w:t>002</w:t>
      </w:r>
      <w:r w:rsidR="00E86F50" w:rsidRPr="00126796">
        <w:rPr>
          <w:rFonts w:ascii="Century Gothic" w:hAnsi="Century Gothic" w:cs="Arial"/>
          <w:b/>
        </w:rPr>
        <w:t>/202</w:t>
      </w:r>
      <w:r w:rsidR="00A225FB" w:rsidRPr="00126796">
        <w:rPr>
          <w:rFonts w:ascii="Century Gothic" w:hAnsi="Century Gothic" w:cs="Arial"/>
          <w:b/>
        </w:rPr>
        <w:t>4</w:t>
      </w:r>
      <w:r w:rsidR="00E86F50" w:rsidRPr="00126796">
        <w:rPr>
          <w:rFonts w:ascii="Century Gothic" w:hAnsi="Century Gothic" w:cs="Arial"/>
          <w:b/>
        </w:rPr>
        <w:t xml:space="preserve"> PARA</w:t>
      </w:r>
      <w:r w:rsidR="00E86F50" w:rsidRPr="00126796">
        <w:t xml:space="preserve"> </w:t>
      </w:r>
      <w:r w:rsidR="00E86F50" w:rsidRPr="00126796">
        <w:rPr>
          <w:rFonts w:ascii="Century Gothic" w:hAnsi="Century Gothic" w:cs="Arial"/>
          <w:b/>
        </w:rPr>
        <w:t>LA</w:t>
      </w:r>
      <w:r w:rsidR="00F32FFF" w:rsidRPr="00126796">
        <w:rPr>
          <w:rFonts w:ascii="Century Gothic" w:hAnsi="Century Gothic" w:cs="Arial"/>
          <w:b/>
        </w:rPr>
        <w:t xml:space="preserve"> ADQUISICIÓN DE BRAZALETES E IMPRESORA PARA LA IDENTIFICACIÓN DE PACIENTES</w:t>
      </w: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Pr="00133D2C" w:rsidRDefault="001708C7">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1E2AFC" w:rsidRPr="00133D2C" w:rsidRDefault="001E2AFC">
      <w:pPr>
        <w:spacing w:after="200" w:line="276" w:lineRule="auto"/>
        <w:jc w:val="center"/>
        <w:rPr>
          <w:rFonts w:ascii="Century Gothic" w:eastAsia="Arial" w:hAnsi="Century Gothic" w:cs="Arial"/>
          <w:b/>
        </w:rPr>
      </w:pPr>
    </w:p>
    <w:p w:rsidR="001708C7" w:rsidRDefault="001708C7">
      <w:pPr>
        <w:spacing w:after="200" w:line="276" w:lineRule="auto"/>
        <w:jc w:val="center"/>
        <w:rPr>
          <w:rFonts w:ascii="Century Gothic" w:eastAsia="Arial" w:hAnsi="Century Gothic" w:cs="Arial"/>
          <w:b/>
        </w:rPr>
      </w:pPr>
    </w:p>
    <w:p w:rsidR="00460996" w:rsidRDefault="00460996">
      <w:pPr>
        <w:jc w:val="center"/>
        <w:rPr>
          <w:rFonts w:ascii="Century Gothic" w:eastAsia="Arial" w:hAnsi="Century Gothic" w:cs="Arial"/>
          <w:b/>
        </w:rPr>
      </w:pPr>
    </w:p>
    <w:p w:rsidR="00126796" w:rsidRDefault="00126796">
      <w:pPr>
        <w:jc w:val="center"/>
        <w:rPr>
          <w:rFonts w:ascii="Century Gothic" w:eastAsia="Arial" w:hAnsi="Century Gothic" w:cs="Arial"/>
          <w:b/>
        </w:rPr>
      </w:pPr>
    </w:p>
    <w:p w:rsidR="00126796" w:rsidRDefault="00126796">
      <w:pPr>
        <w:jc w:val="center"/>
        <w:rPr>
          <w:rFonts w:ascii="Century Gothic" w:eastAsia="Arial" w:hAnsi="Century Gothic" w:cs="Arial"/>
          <w:b/>
        </w:rPr>
      </w:pPr>
    </w:p>
    <w:p w:rsidR="00A63DEC" w:rsidRDefault="00725FFD">
      <w:pPr>
        <w:jc w:val="center"/>
        <w:rPr>
          <w:rFonts w:ascii="Century Gothic" w:eastAsia="Arial" w:hAnsi="Century Gothic" w:cs="Arial"/>
          <w:b/>
        </w:rPr>
      </w:pPr>
      <w:r w:rsidRPr="00133D2C">
        <w:rPr>
          <w:rFonts w:ascii="Century Gothic" w:eastAsia="Arial" w:hAnsi="Century Gothic" w:cs="Arial"/>
          <w:b/>
        </w:rPr>
        <w:t>ANEXO 5</w:t>
      </w:r>
    </w:p>
    <w:p w:rsidR="00460996" w:rsidRDefault="00460996">
      <w:pPr>
        <w:jc w:val="center"/>
        <w:rPr>
          <w:rFonts w:ascii="Century Gothic" w:eastAsia="Arial" w:hAnsi="Century Gothic" w:cs="Arial"/>
          <w:b/>
        </w:rPr>
      </w:pPr>
    </w:p>
    <w:p w:rsidR="00A225FB" w:rsidRPr="00AF1489" w:rsidRDefault="00725FFD" w:rsidP="004042C9">
      <w:pPr>
        <w:spacing w:after="200" w:line="276" w:lineRule="auto"/>
        <w:jc w:val="both"/>
        <w:rPr>
          <w:rFonts w:ascii="Century Gothic" w:eastAsia="Arial" w:hAnsi="Century Gothic" w:cs="Arial"/>
          <w:b/>
        </w:rPr>
      </w:pPr>
      <w:r w:rsidRPr="00AF1489">
        <w:rPr>
          <w:rFonts w:ascii="Century Gothic" w:eastAsia="Arial" w:hAnsi="Century Gothic" w:cs="Arial"/>
          <w:b/>
        </w:rPr>
        <w:t>DESCRIPCIÓN DETALLADA DE LOS BIENES Y/O SERVICIOS, CANTIDADES, CONDICIONES DE ENTREGA, DOCUMENTOS Y REQUISITOS SOLICITADOS POR EL ÁREA REQUIRIENTE:</w:t>
      </w:r>
    </w:p>
    <w:p w:rsidR="003550A8" w:rsidRPr="00AF1489" w:rsidRDefault="003550A8" w:rsidP="003550A8">
      <w:pPr>
        <w:pStyle w:val="Standard"/>
        <w:ind w:right="52"/>
        <w:jc w:val="both"/>
        <w:rPr>
          <w:rFonts w:ascii="Century Gothic" w:hAnsi="Century Gothic" w:cs="Arial"/>
          <w:b/>
          <w:color w:val="000000"/>
          <w:sz w:val="22"/>
          <w:szCs w:val="22"/>
        </w:rPr>
      </w:pPr>
      <w:r w:rsidRPr="00AF1489">
        <w:rPr>
          <w:rFonts w:ascii="Century Gothic" w:hAnsi="Century Gothic" w:cs="Arial"/>
          <w:b/>
          <w:color w:val="000000"/>
          <w:sz w:val="22"/>
          <w:szCs w:val="22"/>
        </w:rPr>
        <w:t>1.</w:t>
      </w:r>
      <w:r w:rsidR="008243CD" w:rsidRPr="00AF1489">
        <w:rPr>
          <w:rFonts w:ascii="Century Gothic" w:hAnsi="Century Gothic" w:cs="Arial"/>
          <w:b/>
          <w:color w:val="000000"/>
          <w:sz w:val="22"/>
          <w:szCs w:val="22"/>
        </w:rPr>
        <w:t>OBJETO DE LA LICITACIÓN:</w:t>
      </w:r>
    </w:p>
    <w:p w:rsidR="00F45271" w:rsidRPr="00AF1489" w:rsidRDefault="00F45271" w:rsidP="003550A8">
      <w:pPr>
        <w:pStyle w:val="Standard"/>
        <w:ind w:right="52"/>
        <w:jc w:val="both"/>
        <w:rPr>
          <w:rFonts w:ascii="Century Gothic" w:hAnsi="Century Gothic" w:cs="Arial"/>
          <w:b/>
          <w:color w:val="000000"/>
          <w:sz w:val="22"/>
          <w:szCs w:val="22"/>
        </w:rPr>
      </w:pPr>
    </w:p>
    <w:p w:rsidR="003550A8" w:rsidRPr="00AF1489" w:rsidRDefault="003550A8" w:rsidP="003550A8">
      <w:pPr>
        <w:pStyle w:val="Standard"/>
        <w:ind w:right="52"/>
        <w:jc w:val="both"/>
        <w:rPr>
          <w:rFonts w:ascii="Century Gothic" w:hAnsi="Century Gothic" w:cs="Arial"/>
          <w:sz w:val="22"/>
          <w:szCs w:val="22"/>
        </w:rPr>
      </w:pPr>
      <w:r w:rsidRPr="00AF1489">
        <w:rPr>
          <w:rFonts w:ascii="Century Gothic" w:hAnsi="Century Gothic" w:cs="Arial"/>
          <w:sz w:val="22"/>
          <w:szCs w:val="22"/>
        </w:rPr>
        <w:t xml:space="preserve">El objeto de la </w:t>
      </w:r>
      <w:r w:rsidR="00B9558C" w:rsidRPr="00AF1489">
        <w:rPr>
          <w:rFonts w:ascii="Century Gothic" w:hAnsi="Century Gothic" w:cs="Arial"/>
          <w:sz w:val="22"/>
          <w:szCs w:val="22"/>
        </w:rPr>
        <w:t xml:space="preserve">presente Licitación es tener </w:t>
      </w:r>
      <w:r w:rsidR="00012CB0" w:rsidRPr="00AF1489">
        <w:rPr>
          <w:rFonts w:ascii="Century Gothic" w:hAnsi="Century Gothic" w:cs="Arial"/>
          <w:sz w:val="22"/>
          <w:szCs w:val="22"/>
        </w:rPr>
        <w:t xml:space="preserve">la identificación </w:t>
      </w:r>
      <w:r w:rsidR="00460996" w:rsidRPr="00AF1489">
        <w:rPr>
          <w:rFonts w:ascii="Century Gothic" w:hAnsi="Century Gothic" w:cs="Arial"/>
          <w:sz w:val="22"/>
          <w:szCs w:val="22"/>
        </w:rPr>
        <w:t xml:space="preserve">de los </w:t>
      </w:r>
      <w:r w:rsidR="00B9558C" w:rsidRPr="00AF1489">
        <w:rPr>
          <w:rFonts w:ascii="Century Gothic" w:hAnsi="Century Gothic" w:cs="Arial"/>
          <w:sz w:val="22"/>
          <w:szCs w:val="22"/>
        </w:rPr>
        <w:t xml:space="preserve">pacientes </w:t>
      </w:r>
      <w:r w:rsidR="00460996" w:rsidRPr="00AF1489">
        <w:rPr>
          <w:rFonts w:ascii="Century Gothic" w:hAnsi="Century Gothic" w:cs="Arial"/>
          <w:sz w:val="22"/>
          <w:szCs w:val="22"/>
        </w:rPr>
        <w:t xml:space="preserve">que se encuentran </w:t>
      </w:r>
      <w:r w:rsidR="00B9558C" w:rsidRPr="00AF1489">
        <w:rPr>
          <w:rFonts w:ascii="Century Gothic" w:hAnsi="Century Gothic" w:cs="Arial"/>
          <w:sz w:val="22"/>
          <w:szCs w:val="22"/>
        </w:rPr>
        <w:t xml:space="preserve">en las instalaciones del </w:t>
      </w:r>
      <w:r w:rsidR="00176461" w:rsidRPr="00AF1489">
        <w:rPr>
          <w:rFonts w:ascii="Century Gothic" w:hAnsi="Century Gothic" w:cs="Arial"/>
          <w:sz w:val="22"/>
          <w:szCs w:val="22"/>
        </w:rPr>
        <w:t>OPD. SSMZ</w:t>
      </w:r>
      <w:r w:rsidR="00B9558C" w:rsidRPr="00AF1489">
        <w:rPr>
          <w:rFonts w:ascii="Century Gothic" w:hAnsi="Century Gothic" w:cs="Arial"/>
          <w:sz w:val="22"/>
          <w:szCs w:val="22"/>
        </w:rPr>
        <w:t>.</w:t>
      </w:r>
      <w:r w:rsidR="00176461" w:rsidRPr="00AF1489">
        <w:rPr>
          <w:rFonts w:ascii="Century Gothic" w:hAnsi="Century Gothic" w:cs="Arial"/>
          <w:sz w:val="22"/>
          <w:szCs w:val="22"/>
        </w:rPr>
        <w:t>, A</w:t>
      </w:r>
      <w:r w:rsidRPr="00AF1489">
        <w:rPr>
          <w:rFonts w:ascii="Century Gothic" w:hAnsi="Century Gothic" w:cs="Arial"/>
          <w:sz w:val="22"/>
          <w:szCs w:val="22"/>
        </w:rPr>
        <w:t>sí como tener instalaciones más seguras.</w:t>
      </w:r>
    </w:p>
    <w:p w:rsidR="003550A8" w:rsidRPr="00AF1489" w:rsidRDefault="003550A8" w:rsidP="003550A8">
      <w:pPr>
        <w:spacing w:line="240" w:lineRule="auto"/>
        <w:ind w:right="52"/>
        <w:jc w:val="both"/>
        <w:rPr>
          <w:rFonts w:ascii="Century Gothic" w:hAnsi="Century Gothic" w:cs="Arial"/>
          <w:color w:val="000000"/>
          <w:shd w:val="clear" w:color="auto" w:fill="FFFF00"/>
        </w:rPr>
      </w:pPr>
    </w:p>
    <w:p w:rsidR="003550A8" w:rsidRPr="00AF1489" w:rsidRDefault="003550A8" w:rsidP="003550A8">
      <w:pPr>
        <w:spacing w:line="240" w:lineRule="auto"/>
        <w:rPr>
          <w:rFonts w:ascii="Century Gothic" w:hAnsi="Century Gothic" w:cs="Arial"/>
          <w:b/>
        </w:rPr>
      </w:pPr>
      <w:r w:rsidRPr="00AF1489">
        <w:rPr>
          <w:rFonts w:ascii="Century Gothic" w:hAnsi="Century Gothic" w:cs="Arial"/>
          <w:b/>
        </w:rPr>
        <w:t xml:space="preserve">2. </w:t>
      </w:r>
      <w:r w:rsidR="008243CD" w:rsidRPr="00AF1489">
        <w:rPr>
          <w:rFonts w:ascii="Century Gothic" w:hAnsi="Century Gothic" w:cs="Arial"/>
          <w:b/>
        </w:rPr>
        <w:t>TIPO DE LICITACIÓN:</w:t>
      </w:r>
    </w:p>
    <w:p w:rsidR="003550A8" w:rsidRPr="00AF1489" w:rsidRDefault="003550A8" w:rsidP="003550A8">
      <w:pPr>
        <w:pStyle w:val="Standard"/>
        <w:ind w:right="-510"/>
        <w:jc w:val="both"/>
        <w:rPr>
          <w:rFonts w:ascii="Century Gothic" w:hAnsi="Century Gothic" w:cs="Arial"/>
          <w:sz w:val="22"/>
          <w:szCs w:val="22"/>
        </w:rPr>
      </w:pPr>
      <w:r w:rsidRPr="00AF1489">
        <w:rPr>
          <w:rFonts w:ascii="Century Gothic" w:hAnsi="Century Gothic" w:cs="Arial"/>
          <w:sz w:val="22"/>
          <w:szCs w:val="22"/>
        </w:rPr>
        <w:t>Pública/Local.</w:t>
      </w:r>
    </w:p>
    <w:p w:rsidR="003550A8" w:rsidRPr="00AF1489" w:rsidRDefault="003550A8" w:rsidP="003550A8">
      <w:pPr>
        <w:pStyle w:val="Standard"/>
        <w:ind w:right="-510"/>
        <w:jc w:val="both"/>
        <w:rPr>
          <w:rFonts w:ascii="Century Gothic" w:hAnsi="Century Gothic" w:cs="Arial"/>
          <w:sz w:val="22"/>
          <w:szCs w:val="22"/>
        </w:rPr>
      </w:pPr>
      <w:r w:rsidRPr="00AF1489">
        <w:rPr>
          <w:rFonts w:ascii="Century Gothic" w:hAnsi="Century Gothic" w:cs="Arial"/>
          <w:sz w:val="22"/>
          <w:szCs w:val="22"/>
        </w:rPr>
        <w:t>Electrónica/Presencial. (Mixta)</w:t>
      </w:r>
    </w:p>
    <w:p w:rsidR="003550A8" w:rsidRPr="00AF1489" w:rsidRDefault="003550A8" w:rsidP="003550A8">
      <w:pPr>
        <w:pStyle w:val="Standard"/>
        <w:ind w:right="-518"/>
        <w:jc w:val="both"/>
        <w:rPr>
          <w:rFonts w:ascii="Century Gothic" w:hAnsi="Century Gothic" w:cs="Arial"/>
          <w:color w:val="000000"/>
          <w:sz w:val="22"/>
          <w:szCs w:val="22"/>
        </w:rPr>
      </w:pPr>
    </w:p>
    <w:p w:rsidR="003550A8" w:rsidRPr="00AF1489" w:rsidRDefault="003550A8" w:rsidP="003550A8">
      <w:pPr>
        <w:pStyle w:val="Standard"/>
        <w:ind w:right="-510"/>
        <w:jc w:val="both"/>
        <w:rPr>
          <w:rFonts w:ascii="Century Gothic" w:hAnsi="Century Gothic" w:cs="Arial"/>
          <w:b/>
          <w:color w:val="000000"/>
          <w:sz w:val="22"/>
          <w:szCs w:val="22"/>
        </w:rPr>
      </w:pPr>
      <w:r w:rsidRPr="00AF1489">
        <w:rPr>
          <w:rFonts w:ascii="Century Gothic" w:hAnsi="Century Gothic" w:cs="Arial"/>
          <w:b/>
          <w:color w:val="000000"/>
          <w:sz w:val="22"/>
          <w:szCs w:val="22"/>
        </w:rPr>
        <w:t xml:space="preserve">3. </w:t>
      </w:r>
      <w:r w:rsidR="008243CD" w:rsidRPr="00AF1489">
        <w:rPr>
          <w:rFonts w:ascii="Century Gothic" w:hAnsi="Century Gothic" w:cs="Arial"/>
          <w:b/>
          <w:color w:val="000000"/>
          <w:sz w:val="22"/>
          <w:szCs w:val="22"/>
        </w:rPr>
        <w:t>ORIGEN DE LOS RECURSOS:</w:t>
      </w:r>
    </w:p>
    <w:p w:rsidR="00460996" w:rsidRPr="00AF1489" w:rsidRDefault="00460996" w:rsidP="003550A8">
      <w:pPr>
        <w:pStyle w:val="Standard"/>
        <w:ind w:right="-510"/>
        <w:jc w:val="both"/>
        <w:rPr>
          <w:rFonts w:ascii="Century Gothic" w:hAnsi="Century Gothic" w:cs="Arial"/>
          <w:b/>
          <w:color w:val="000000"/>
          <w:sz w:val="22"/>
          <w:szCs w:val="22"/>
        </w:rPr>
      </w:pPr>
    </w:p>
    <w:p w:rsidR="003550A8" w:rsidRPr="00AF1489" w:rsidRDefault="003550A8" w:rsidP="003550A8">
      <w:pPr>
        <w:pStyle w:val="Standard"/>
        <w:ind w:right="-510"/>
        <w:jc w:val="both"/>
        <w:rPr>
          <w:rFonts w:ascii="Century Gothic" w:hAnsi="Century Gothic" w:cs="Arial"/>
          <w:sz w:val="22"/>
          <w:szCs w:val="22"/>
        </w:rPr>
      </w:pPr>
      <w:r w:rsidRPr="00AF1489">
        <w:rPr>
          <w:rFonts w:ascii="Century Gothic" w:hAnsi="Century Gothic" w:cs="Arial"/>
          <w:sz w:val="22"/>
          <w:szCs w:val="22"/>
        </w:rPr>
        <w:t>El recurso es de origen Propio.</w:t>
      </w:r>
    </w:p>
    <w:p w:rsidR="003550A8" w:rsidRPr="00AF1489" w:rsidRDefault="003550A8" w:rsidP="003550A8">
      <w:pPr>
        <w:pStyle w:val="Standard"/>
        <w:ind w:right="-518"/>
        <w:jc w:val="both"/>
        <w:rPr>
          <w:rFonts w:ascii="Century Gothic" w:hAnsi="Century Gothic" w:cs="Arial"/>
          <w:b/>
          <w:sz w:val="22"/>
          <w:szCs w:val="22"/>
        </w:rPr>
      </w:pPr>
    </w:p>
    <w:p w:rsidR="003550A8" w:rsidRPr="00AF1489" w:rsidRDefault="003550A8" w:rsidP="003550A8">
      <w:pPr>
        <w:pStyle w:val="Standard"/>
        <w:ind w:right="-510"/>
        <w:jc w:val="both"/>
        <w:rPr>
          <w:rFonts w:ascii="Century Gothic" w:hAnsi="Century Gothic" w:cs="Arial"/>
          <w:b/>
          <w:sz w:val="22"/>
          <w:szCs w:val="22"/>
        </w:rPr>
      </w:pPr>
      <w:r w:rsidRPr="00AF1489">
        <w:rPr>
          <w:rFonts w:ascii="Century Gothic" w:hAnsi="Century Gothic" w:cs="Arial"/>
          <w:b/>
          <w:sz w:val="22"/>
          <w:szCs w:val="22"/>
        </w:rPr>
        <w:t xml:space="preserve">4. </w:t>
      </w:r>
      <w:r w:rsidR="008243CD" w:rsidRPr="00AF1489">
        <w:rPr>
          <w:rFonts w:ascii="Century Gothic" w:hAnsi="Century Gothic" w:cs="Arial"/>
          <w:b/>
          <w:sz w:val="22"/>
          <w:szCs w:val="22"/>
        </w:rPr>
        <w:t>CONSIDERACIONES GENERALES</w:t>
      </w:r>
      <w:r w:rsidRPr="00AF1489">
        <w:rPr>
          <w:rFonts w:ascii="Century Gothic" w:hAnsi="Century Gothic" w:cs="Arial"/>
          <w:b/>
          <w:sz w:val="22"/>
          <w:szCs w:val="22"/>
        </w:rPr>
        <w:t>:</w:t>
      </w:r>
    </w:p>
    <w:p w:rsidR="00460996" w:rsidRPr="00AF1489" w:rsidRDefault="00460996" w:rsidP="003550A8">
      <w:pPr>
        <w:pStyle w:val="Standard"/>
        <w:ind w:right="-510"/>
        <w:jc w:val="both"/>
        <w:rPr>
          <w:rFonts w:ascii="Century Gothic" w:hAnsi="Century Gothic" w:cs="Arial"/>
          <w:b/>
          <w:sz w:val="22"/>
          <w:szCs w:val="22"/>
        </w:rPr>
      </w:pPr>
    </w:p>
    <w:p w:rsidR="00CB1D69" w:rsidRPr="00AF1489" w:rsidRDefault="003550A8" w:rsidP="003550A8">
      <w:pPr>
        <w:pStyle w:val="Prrafodelista"/>
        <w:spacing w:line="240" w:lineRule="auto"/>
        <w:ind w:left="0" w:right="-518"/>
        <w:jc w:val="both"/>
        <w:rPr>
          <w:rFonts w:ascii="Century Gothic" w:eastAsia="Times New Roman" w:hAnsi="Century Gothic" w:cs="Arial"/>
          <w:b/>
        </w:rPr>
      </w:pPr>
      <w:r w:rsidRPr="00AF1489">
        <w:rPr>
          <w:rFonts w:ascii="Century Gothic" w:hAnsi="Century Gothic" w:cs="Arial"/>
          <w:b/>
        </w:rPr>
        <w:t xml:space="preserve">   </w:t>
      </w:r>
      <w:r w:rsidR="008243CD" w:rsidRPr="00AF1489">
        <w:rPr>
          <w:rFonts w:ascii="Century Gothic" w:hAnsi="Century Gothic" w:cs="Arial"/>
          <w:b/>
        </w:rPr>
        <w:t xml:space="preserve">         </w:t>
      </w:r>
      <w:r w:rsidRPr="00AF1489">
        <w:rPr>
          <w:rFonts w:ascii="Century Gothic" w:hAnsi="Century Gothic" w:cs="Arial"/>
          <w:b/>
        </w:rPr>
        <w:t xml:space="preserve">  DESCRIPCIÓN DE LOS ARTÍCULOS</w:t>
      </w:r>
      <w:r w:rsidRPr="00AF1489">
        <w:rPr>
          <w:rFonts w:ascii="Century Gothic" w:eastAsia="Times New Roman" w:hAnsi="Century Gothic" w:cs="Arial"/>
          <w:b/>
        </w:rPr>
        <w:t>:</w:t>
      </w:r>
    </w:p>
    <w:p w:rsidR="003550A8" w:rsidRPr="00AF1489" w:rsidRDefault="003550A8" w:rsidP="003550A8">
      <w:pPr>
        <w:suppressAutoHyphens/>
        <w:autoSpaceDN w:val="0"/>
        <w:spacing w:after="0" w:line="247" w:lineRule="auto"/>
        <w:ind w:right="-518"/>
        <w:jc w:val="both"/>
        <w:textAlignment w:val="baseline"/>
        <w:rPr>
          <w:rFonts w:ascii="Century Gothic" w:eastAsia="NSimSun" w:hAnsi="Century Gothic" w:cs="Lucida Sans"/>
          <w:noProof/>
          <w:kern w:val="3"/>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1"/>
        <w:gridCol w:w="6379"/>
        <w:gridCol w:w="850"/>
        <w:gridCol w:w="992"/>
      </w:tblGrid>
      <w:tr w:rsidR="00032DA7" w:rsidRPr="00AF1489" w:rsidTr="00176461">
        <w:trPr>
          <w:trHeight w:val="180"/>
        </w:trPr>
        <w:tc>
          <w:tcPr>
            <w:tcW w:w="851" w:type="dxa"/>
            <w:shd w:val="clear" w:color="auto" w:fill="auto"/>
            <w:tcMar>
              <w:top w:w="55" w:type="dxa"/>
              <w:left w:w="55" w:type="dxa"/>
              <w:bottom w:w="55" w:type="dxa"/>
              <w:right w:w="55" w:type="dxa"/>
            </w:tcMar>
            <w:vAlign w:val="center"/>
          </w:tcPr>
          <w:p w:rsidR="00032DA7" w:rsidRPr="00AF1489" w:rsidRDefault="00032DA7" w:rsidP="00753C23">
            <w:pPr>
              <w:pStyle w:val="Standard"/>
              <w:jc w:val="center"/>
              <w:rPr>
                <w:rFonts w:ascii="Century Gothic" w:hAnsi="Century Gothic"/>
                <w:b/>
                <w:sz w:val="16"/>
                <w:szCs w:val="22"/>
              </w:rPr>
            </w:pPr>
            <w:r w:rsidRPr="00AF1489">
              <w:rPr>
                <w:rFonts w:ascii="Century Gothic" w:hAnsi="Century Gothic"/>
                <w:b/>
                <w:sz w:val="16"/>
                <w:szCs w:val="22"/>
              </w:rPr>
              <w:t xml:space="preserve">Renglón </w:t>
            </w:r>
          </w:p>
        </w:tc>
        <w:tc>
          <w:tcPr>
            <w:tcW w:w="6379" w:type="dxa"/>
            <w:shd w:val="clear" w:color="auto" w:fill="auto"/>
            <w:tcMar>
              <w:top w:w="55" w:type="dxa"/>
              <w:left w:w="55" w:type="dxa"/>
              <w:bottom w:w="55" w:type="dxa"/>
              <w:right w:w="55" w:type="dxa"/>
            </w:tcMar>
            <w:vAlign w:val="center"/>
          </w:tcPr>
          <w:p w:rsidR="00032DA7" w:rsidRPr="00AF1489" w:rsidRDefault="00032DA7" w:rsidP="00753C23">
            <w:pPr>
              <w:pStyle w:val="Standard"/>
              <w:jc w:val="center"/>
              <w:rPr>
                <w:rFonts w:ascii="Century Gothic" w:hAnsi="Century Gothic"/>
                <w:b/>
                <w:sz w:val="16"/>
                <w:szCs w:val="22"/>
              </w:rPr>
            </w:pPr>
            <w:r w:rsidRPr="00AF1489">
              <w:rPr>
                <w:rFonts w:ascii="Century Gothic" w:hAnsi="Century Gothic"/>
                <w:b/>
                <w:sz w:val="16"/>
                <w:szCs w:val="22"/>
              </w:rPr>
              <w:t>Descripción</w:t>
            </w:r>
          </w:p>
        </w:tc>
        <w:tc>
          <w:tcPr>
            <w:tcW w:w="850" w:type="dxa"/>
            <w:shd w:val="clear" w:color="auto" w:fill="auto"/>
            <w:tcMar>
              <w:top w:w="55" w:type="dxa"/>
              <w:left w:w="55" w:type="dxa"/>
              <w:bottom w:w="55" w:type="dxa"/>
              <w:right w:w="55" w:type="dxa"/>
            </w:tcMar>
            <w:vAlign w:val="center"/>
          </w:tcPr>
          <w:p w:rsidR="00032DA7" w:rsidRPr="00AF1489" w:rsidRDefault="00032DA7" w:rsidP="00753C23">
            <w:pPr>
              <w:pStyle w:val="Standard"/>
              <w:jc w:val="center"/>
              <w:rPr>
                <w:rFonts w:ascii="Century Gothic" w:hAnsi="Century Gothic"/>
                <w:b/>
                <w:sz w:val="16"/>
                <w:szCs w:val="22"/>
              </w:rPr>
            </w:pPr>
            <w:r w:rsidRPr="00AF1489">
              <w:rPr>
                <w:rFonts w:ascii="Century Gothic" w:hAnsi="Century Gothic"/>
                <w:b/>
                <w:sz w:val="16"/>
                <w:szCs w:val="22"/>
              </w:rPr>
              <w:t>Unidad de medida</w:t>
            </w:r>
          </w:p>
        </w:tc>
        <w:tc>
          <w:tcPr>
            <w:tcW w:w="992" w:type="dxa"/>
            <w:shd w:val="clear" w:color="auto" w:fill="auto"/>
            <w:tcMar>
              <w:top w:w="55" w:type="dxa"/>
              <w:left w:w="55" w:type="dxa"/>
              <w:bottom w:w="55" w:type="dxa"/>
              <w:right w:w="55" w:type="dxa"/>
            </w:tcMar>
            <w:vAlign w:val="center"/>
          </w:tcPr>
          <w:p w:rsidR="00032DA7" w:rsidRPr="00AF1489" w:rsidRDefault="00032DA7" w:rsidP="00753C23">
            <w:pPr>
              <w:pStyle w:val="Standard"/>
              <w:jc w:val="center"/>
              <w:rPr>
                <w:rFonts w:ascii="Century Gothic" w:hAnsi="Century Gothic"/>
                <w:b/>
                <w:sz w:val="16"/>
                <w:szCs w:val="22"/>
              </w:rPr>
            </w:pPr>
            <w:r w:rsidRPr="00AF1489">
              <w:rPr>
                <w:rFonts w:ascii="Century Gothic" w:hAnsi="Century Gothic"/>
                <w:b/>
                <w:sz w:val="16"/>
                <w:szCs w:val="22"/>
              </w:rPr>
              <w:t>cantidad</w:t>
            </w:r>
          </w:p>
        </w:tc>
      </w:tr>
      <w:tr w:rsidR="00B9558C" w:rsidRPr="00AF1489" w:rsidTr="00176461">
        <w:trPr>
          <w:trHeight w:val="2407"/>
        </w:trPr>
        <w:tc>
          <w:tcPr>
            <w:tcW w:w="851" w:type="dxa"/>
            <w:shd w:val="clear" w:color="auto" w:fill="auto"/>
            <w:tcMar>
              <w:top w:w="55" w:type="dxa"/>
              <w:left w:w="55" w:type="dxa"/>
              <w:bottom w:w="55" w:type="dxa"/>
              <w:right w:w="55" w:type="dxa"/>
            </w:tcMar>
            <w:vAlign w:val="center"/>
          </w:tcPr>
          <w:p w:rsidR="00B9558C" w:rsidRPr="00AF1489" w:rsidRDefault="00B9558C" w:rsidP="00B9558C">
            <w:pPr>
              <w:pStyle w:val="Standard"/>
              <w:jc w:val="center"/>
              <w:rPr>
                <w:rFonts w:ascii="Century Gothic" w:hAnsi="Century Gothic"/>
                <w:sz w:val="16"/>
                <w:szCs w:val="22"/>
              </w:rPr>
            </w:pPr>
            <w:r w:rsidRPr="00AF1489">
              <w:rPr>
                <w:rFonts w:ascii="Century Gothic" w:hAnsi="Century Gothic"/>
                <w:sz w:val="16"/>
                <w:szCs w:val="22"/>
              </w:rPr>
              <w:t>1</w:t>
            </w:r>
          </w:p>
        </w:tc>
        <w:tc>
          <w:tcPr>
            <w:tcW w:w="6379" w:type="dxa"/>
            <w:shd w:val="clear" w:color="auto" w:fill="auto"/>
            <w:tcMar>
              <w:top w:w="55" w:type="dxa"/>
              <w:left w:w="55" w:type="dxa"/>
              <w:bottom w:w="55" w:type="dxa"/>
              <w:right w:w="55" w:type="dxa"/>
            </w:tcMar>
          </w:tcPr>
          <w:p w:rsidR="00B9558C" w:rsidRPr="00AF1489" w:rsidRDefault="00B9558C" w:rsidP="00B9558C">
            <w:pPr>
              <w:rPr>
                <w:rFonts w:ascii="Century Gothic" w:hAnsi="Century Gothic"/>
                <w:sz w:val="16"/>
              </w:rPr>
            </w:pPr>
            <w:r w:rsidRPr="00AF1489">
              <w:rPr>
                <w:rFonts w:ascii="Century Gothic" w:hAnsi="Century Gothic"/>
                <w:sz w:val="16"/>
              </w:rPr>
              <w:t xml:space="preserve">BRAZALETE PARA ADULTO:28 CM DE LARGO Y DE ANCHO 2.5 CM MATERIAL TERMICO EN TODO EL BRAZALETE SE PUEDE IMPRIMIR E CUALQUIER ÁREA. ABARCANDO REGULARMENTE 5-8 CM PARA PONER INFORMACIÓN REQUERIDA, CON SELLOS DE SEGURIDAD CON CORTES PARA IDENTIFICAR CUAQUIER INTENTO DE ALTERACIÓN. MATERIAL LIBRE DE LATEX Y PVC BRAZALETE HIPO ALERGENICO. CON OPCIÓN PARA AGREGAR CUAQUIER TIPO DE INFORMACIÓN REQUERIDA, ASÍ MISMO SE PUEDE AGREGAR CODIGOS DE BARARA CÓDIGOS QR E IMÁGENES, DISPONIBLE EN COLOR BLANCO, ROJO, AMARILLO, VERDE, NARANJA, ROSA, MORADO, AZÚL ETC.  </w:t>
            </w:r>
            <w:r w:rsidRPr="00AF1489">
              <w:rPr>
                <w:rFonts w:ascii="Century Gothic" w:hAnsi="Century Gothic"/>
                <w:b/>
                <w:sz w:val="16"/>
              </w:rPr>
              <w:t>CAJA CON 1200 PZAS EN ROLLOS DE 200 PZAS</w:t>
            </w:r>
          </w:p>
        </w:tc>
        <w:tc>
          <w:tcPr>
            <w:tcW w:w="850" w:type="dxa"/>
            <w:shd w:val="clear" w:color="auto" w:fill="auto"/>
            <w:tcMar>
              <w:top w:w="55" w:type="dxa"/>
              <w:left w:w="55" w:type="dxa"/>
              <w:bottom w:w="55" w:type="dxa"/>
              <w:right w:w="55" w:type="dxa"/>
            </w:tcMar>
            <w:vAlign w:val="center"/>
          </w:tcPr>
          <w:p w:rsidR="00B9558C" w:rsidRPr="00AF1489" w:rsidRDefault="00B9558C" w:rsidP="00B9558C">
            <w:pPr>
              <w:pStyle w:val="Standard"/>
              <w:jc w:val="center"/>
              <w:rPr>
                <w:rFonts w:ascii="Century Gothic" w:hAnsi="Century Gothic"/>
                <w:sz w:val="16"/>
                <w:szCs w:val="22"/>
              </w:rPr>
            </w:pPr>
            <w:r w:rsidRPr="00AF1489">
              <w:rPr>
                <w:rFonts w:ascii="Century Gothic" w:hAnsi="Century Gothic"/>
                <w:sz w:val="16"/>
                <w:szCs w:val="22"/>
              </w:rPr>
              <w:t>Caja</w:t>
            </w:r>
          </w:p>
        </w:tc>
        <w:tc>
          <w:tcPr>
            <w:tcW w:w="992" w:type="dxa"/>
            <w:shd w:val="clear" w:color="auto" w:fill="auto"/>
            <w:tcMar>
              <w:top w:w="55" w:type="dxa"/>
              <w:left w:w="55" w:type="dxa"/>
              <w:bottom w:w="55" w:type="dxa"/>
              <w:right w:w="55" w:type="dxa"/>
            </w:tcMar>
            <w:vAlign w:val="center"/>
          </w:tcPr>
          <w:p w:rsidR="00B9558C" w:rsidRPr="00AF1489" w:rsidRDefault="00126796" w:rsidP="00B9558C">
            <w:pPr>
              <w:pStyle w:val="Standard"/>
              <w:jc w:val="center"/>
              <w:rPr>
                <w:rFonts w:ascii="Century Gothic" w:hAnsi="Century Gothic"/>
                <w:sz w:val="16"/>
                <w:szCs w:val="22"/>
              </w:rPr>
            </w:pPr>
            <w:r w:rsidRPr="00AF1489">
              <w:rPr>
                <w:rFonts w:ascii="Century Gothic" w:hAnsi="Century Gothic"/>
                <w:sz w:val="16"/>
                <w:szCs w:val="22"/>
              </w:rPr>
              <w:t>72</w:t>
            </w:r>
          </w:p>
        </w:tc>
      </w:tr>
      <w:tr w:rsidR="00B9558C" w:rsidRPr="00AF1489" w:rsidTr="00176461">
        <w:trPr>
          <w:trHeight w:val="362"/>
        </w:trPr>
        <w:tc>
          <w:tcPr>
            <w:tcW w:w="851" w:type="dxa"/>
            <w:shd w:val="clear" w:color="auto" w:fill="auto"/>
            <w:tcMar>
              <w:top w:w="55" w:type="dxa"/>
              <w:left w:w="55" w:type="dxa"/>
              <w:bottom w:w="55" w:type="dxa"/>
              <w:right w:w="55" w:type="dxa"/>
            </w:tcMar>
            <w:vAlign w:val="center"/>
          </w:tcPr>
          <w:p w:rsidR="00B9558C" w:rsidRPr="00AF1489" w:rsidRDefault="00B9558C" w:rsidP="00B9558C">
            <w:pPr>
              <w:pStyle w:val="Standard"/>
              <w:jc w:val="center"/>
              <w:rPr>
                <w:rFonts w:ascii="Century Gothic" w:hAnsi="Century Gothic"/>
                <w:sz w:val="16"/>
                <w:szCs w:val="22"/>
              </w:rPr>
            </w:pPr>
            <w:r w:rsidRPr="00AF1489">
              <w:rPr>
                <w:rFonts w:ascii="Century Gothic" w:hAnsi="Century Gothic"/>
                <w:sz w:val="16"/>
                <w:szCs w:val="22"/>
              </w:rPr>
              <w:t>2</w:t>
            </w:r>
          </w:p>
        </w:tc>
        <w:tc>
          <w:tcPr>
            <w:tcW w:w="6379" w:type="dxa"/>
            <w:shd w:val="clear" w:color="auto" w:fill="auto"/>
            <w:tcMar>
              <w:top w:w="55" w:type="dxa"/>
              <w:left w:w="55" w:type="dxa"/>
              <w:bottom w:w="55" w:type="dxa"/>
              <w:right w:w="55" w:type="dxa"/>
            </w:tcMar>
          </w:tcPr>
          <w:p w:rsidR="00B9558C" w:rsidRPr="00AF1489" w:rsidRDefault="00B9558C" w:rsidP="00B9558C">
            <w:pPr>
              <w:rPr>
                <w:rFonts w:ascii="Century Gothic" w:hAnsi="Century Gothic"/>
                <w:sz w:val="16"/>
              </w:rPr>
            </w:pPr>
            <w:r w:rsidRPr="00AF1489">
              <w:rPr>
                <w:rFonts w:ascii="Century Gothic" w:hAnsi="Century Gothic"/>
                <w:sz w:val="16"/>
              </w:rPr>
              <w:t xml:space="preserve">BRAZALETE INFANTIL: 21.5 CM DE LARGO Y DE ANCHO 1.6 CM. MATERIAL TERMICO EN TODO EL BRAZALETE SE PUEDE IMPRIMIR EN CUALQUIER ÁREA, ÁREA DESIGNADA PARA LA IMPRESIÓN DE DATOS CON ANCHOR DE 2.5 CM x 6CM DE LARGO. CON SELLO DE SEGURIDAD CON CORTES PARA IDENTIICAR CUALQUEIR INTENTO  DE ALTERACIÓN, MATERIAL LIBRE DE LATEX, Y PVC, BRAZALETE TIPO ALERGENICO, CON OPCIÓN PARA AGREGAR CUALQUIER TIPO DE INFORMACIÓN REQUERIDA, ASÍ MISMO SE PUEDE AGREGAR CÓDIGOS DE BARRA CÓDIGOS QR E IMAGENES, DISPONIBLE EN COLOR: AZUL, ROSA, ROJO Y BLANCO </w:t>
            </w:r>
            <w:r w:rsidRPr="00AF1489">
              <w:rPr>
                <w:rFonts w:ascii="Century Gothic" w:hAnsi="Century Gothic"/>
                <w:b/>
                <w:sz w:val="16"/>
              </w:rPr>
              <w:t>CAJA CON 1200 PZAS EN ROLLOS DE 200 PZAS</w:t>
            </w:r>
          </w:p>
        </w:tc>
        <w:tc>
          <w:tcPr>
            <w:tcW w:w="850" w:type="dxa"/>
            <w:shd w:val="clear" w:color="auto" w:fill="auto"/>
            <w:tcMar>
              <w:top w:w="55" w:type="dxa"/>
              <w:left w:w="55" w:type="dxa"/>
              <w:bottom w:w="55" w:type="dxa"/>
              <w:right w:w="55" w:type="dxa"/>
            </w:tcMar>
            <w:vAlign w:val="center"/>
          </w:tcPr>
          <w:p w:rsidR="00B9558C" w:rsidRPr="00AF1489" w:rsidRDefault="00B9558C" w:rsidP="00B9558C">
            <w:pPr>
              <w:pStyle w:val="Standard"/>
              <w:jc w:val="center"/>
              <w:rPr>
                <w:rFonts w:ascii="Century Gothic" w:hAnsi="Century Gothic"/>
                <w:sz w:val="16"/>
                <w:szCs w:val="22"/>
              </w:rPr>
            </w:pPr>
            <w:r w:rsidRPr="00AF1489">
              <w:rPr>
                <w:rFonts w:ascii="Century Gothic" w:hAnsi="Century Gothic"/>
                <w:sz w:val="16"/>
                <w:szCs w:val="22"/>
              </w:rPr>
              <w:t>Caja</w:t>
            </w:r>
          </w:p>
        </w:tc>
        <w:tc>
          <w:tcPr>
            <w:tcW w:w="992" w:type="dxa"/>
            <w:shd w:val="clear" w:color="auto" w:fill="auto"/>
            <w:tcMar>
              <w:top w:w="55" w:type="dxa"/>
              <w:left w:w="55" w:type="dxa"/>
              <w:bottom w:w="55" w:type="dxa"/>
              <w:right w:w="55" w:type="dxa"/>
            </w:tcMar>
            <w:vAlign w:val="center"/>
          </w:tcPr>
          <w:p w:rsidR="00B9558C" w:rsidRPr="00AF1489" w:rsidRDefault="00126796" w:rsidP="00B9558C">
            <w:pPr>
              <w:pStyle w:val="Standard"/>
              <w:jc w:val="center"/>
              <w:rPr>
                <w:rFonts w:ascii="Century Gothic" w:hAnsi="Century Gothic"/>
                <w:sz w:val="16"/>
                <w:szCs w:val="22"/>
              </w:rPr>
            </w:pPr>
            <w:r w:rsidRPr="00AF1489">
              <w:rPr>
                <w:rFonts w:ascii="Century Gothic" w:hAnsi="Century Gothic"/>
                <w:sz w:val="16"/>
                <w:szCs w:val="22"/>
              </w:rPr>
              <w:t>72</w:t>
            </w:r>
          </w:p>
        </w:tc>
      </w:tr>
      <w:tr w:rsidR="00B9558C" w:rsidRPr="00AF1489" w:rsidTr="00176461">
        <w:trPr>
          <w:trHeight w:val="418"/>
        </w:trPr>
        <w:tc>
          <w:tcPr>
            <w:tcW w:w="851" w:type="dxa"/>
            <w:shd w:val="clear" w:color="auto" w:fill="auto"/>
            <w:tcMar>
              <w:top w:w="55" w:type="dxa"/>
              <w:left w:w="55" w:type="dxa"/>
              <w:bottom w:w="55" w:type="dxa"/>
              <w:right w:w="55" w:type="dxa"/>
            </w:tcMar>
            <w:vAlign w:val="center"/>
          </w:tcPr>
          <w:p w:rsidR="00B9558C" w:rsidRPr="00AF1489" w:rsidRDefault="00B9558C" w:rsidP="00B9558C">
            <w:pPr>
              <w:pStyle w:val="Standard"/>
              <w:jc w:val="center"/>
              <w:rPr>
                <w:rFonts w:ascii="Century Gothic" w:hAnsi="Century Gothic"/>
                <w:sz w:val="16"/>
                <w:szCs w:val="22"/>
              </w:rPr>
            </w:pPr>
            <w:r w:rsidRPr="00AF1489">
              <w:rPr>
                <w:rFonts w:ascii="Century Gothic" w:hAnsi="Century Gothic"/>
                <w:sz w:val="16"/>
                <w:szCs w:val="22"/>
              </w:rPr>
              <w:t>3</w:t>
            </w:r>
          </w:p>
        </w:tc>
        <w:tc>
          <w:tcPr>
            <w:tcW w:w="6379" w:type="dxa"/>
            <w:shd w:val="clear" w:color="auto" w:fill="auto"/>
            <w:tcMar>
              <w:top w:w="55" w:type="dxa"/>
              <w:left w:w="55" w:type="dxa"/>
              <w:bottom w:w="55" w:type="dxa"/>
              <w:right w:w="55" w:type="dxa"/>
            </w:tcMar>
          </w:tcPr>
          <w:p w:rsidR="00B9558C" w:rsidRPr="00AF1489" w:rsidRDefault="00B9558C" w:rsidP="00126796">
            <w:pPr>
              <w:rPr>
                <w:rFonts w:ascii="Century Gothic" w:hAnsi="Century Gothic"/>
                <w:sz w:val="16"/>
              </w:rPr>
            </w:pPr>
            <w:r w:rsidRPr="00AF1489">
              <w:rPr>
                <w:rFonts w:ascii="Century Gothic" w:hAnsi="Century Gothic"/>
                <w:sz w:val="16"/>
              </w:rPr>
              <w:t xml:space="preserve">IMPRESORA: MODELO TDP-225 MARCA: TSC IMPRESIÓN TERMICA DIRECTA A UNA VELOCIDAD SELECCIONABLE POR EL USUARIO DE: 2,0 3,0, 4,0 O 5,0 IPS PARA 203 PPP; 2,0, 3,0, 4,0, IPS PARA 300 PPP ACEPTA SOPORTES DE ALIMENTACIÓN EN ROLLO, TROQIELADOS Y PLEGADOS EN ACORDEÓN CON ESPACIO O MARCA NEGRA. TODOS LOS FORMATOS DE CODIGO DE BARRA COMUNES ESTÁN DISPONIBLES, LAS FUENTES Y CODIGOS DE BARRAS PUEDEN SER IMPRESOS EN 4 DIRRECCONES, 8 FUENTES DE MAPA DE BITS ALFANUMERICASS DIFERENTES Y FUENTES ESCALABLE INCORPORADA CAPACIDAD, IMPRESORA DE ALTO RENDIMIENTO.  </w:t>
            </w:r>
          </w:p>
        </w:tc>
        <w:tc>
          <w:tcPr>
            <w:tcW w:w="850" w:type="dxa"/>
            <w:shd w:val="clear" w:color="auto" w:fill="auto"/>
            <w:tcMar>
              <w:top w:w="55" w:type="dxa"/>
              <w:left w:w="55" w:type="dxa"/>
              <w:bottom w:w="55" w:type="dxa"/>
              <w:right w:w="55" w:type="dxa"/>
            </w:tcMar>
            <w:vAlign w:val="center"/>
          </w:tcPr>
          <w:p w:rsidR="00B9558C" w:rsidRPr="00AF1489" w:rsidRDefault="00B9558C" w:rsidP="00B9558C">
            <w:pPr>
              <w:pStyle w:val="Standard"/>
              <w:jc w:val="center"/>
              <w:rPr>
                <w:rFonts w:ascii="Century Gothic" w:hAnsi="Century Gothic"/>
                <w:sz w:val="16"/>
                <w:szCs w:val="22"/>
              </w:rPr>
            </w:pPr>
            <w:r w:rsidRPr="00AF1489">
              <w:rPr>
                <w:rFonts w:ascii="Century Gothic" w:hAnsi="Century Gothic"/>
                <w:sz w:val="16"/>
                <w:szCs w:val="22"/>
              </w:rPr>
              <w:t>Pieza</w:t>
            </w:r>
          </w:p>
        </w:tc>
        <w:tc>
          <w:tcPr>
            <w:tcW w:w="992" w:type="dxa"/>
            <w:shd w:val="clear" w:color="auto" w:fill="auto"/>
            <w:tcMar>
              <w:top w:w="55" w:type="dxa"/>
              <w:left w:w="55" w:type="dxa"/>
              <w:bottom w:w="55" w:type="dxa"/>
              <w:right w:w="55" w:type="dxa"/>
            </w:tcMar>
            <w:vAlign w:val="center"/>
          </w:tcPr>
          <w:p w:rsidR="00B9558C" w:rsidRPr="00AF1489" w:rsidRDefault="00B9558C" w:rsidP="00B9558C">
            <w:pPr>
              <w:pStyle w:val="Standard"/>
              <w:jc w:val="center"/>
              <w:rPr>
                <w:rFonts w:ascii="Century Gothic" w:hAnsi="Century Gothic"/>
                <w:sz w:val="16"/>
                <w:szCs w:val="22"/>
              </w:rPr>
            </w:pPr>
            <w:r w:rsidRPr="00AF1489">
              <w:rPr>
                <w:rFonts w:ascii="Century Gothic" w:hAnsi="Century Gothic"/>
                <w:sz w:val="16"/>
                <w:szCs w:val="22"/>
              </w:rPr>
              <w:t>12</w:t>
            </w:r>
          </w:p>
        </w:tc>
      </w:tr>
    </w:tbl>
    <w:p w:rsidR="003550A8" w:rsidRPr="00AF1489" w:rsidRDefault="003550A8"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176461" w:rsidRPr="00AF1489" w:rsidRDefault="00176461" w:rsidP="00A225FB">
      <w:pPr>
        <w:pStyle w:val="Standard"/>
        <w:spacing w:line="247" w:lineRule="auto"/>
        <w:ind w:right="-518"/>
        <w:jc w:val="both"/>
        <w:rPr>
          <w:rFonts w:ascii="Century Gothic" w:hAnsi="Century Gothic" w:cs="Arial"/>
          <w:b/>
          <w:sz w:val="22"/>
          <w:szCs w:val="22"/>
        </w:rPr>
      </w:pPr>
    </w:p>
    <w:p w:rsidR="00AF1489" w:rsidRDefault="00AF1489" w:rsidP="00A225FB">
      <w:pPr>
        <w:pStyle w:val="Standard"/>
        <w:spacing w:line="247" w:lineRule="auto"/>
        <w:ind w:right="-518"/>
        <w:jc w:val="both"/>
        <w:rPr>
          <w:rFonts w:ascii="Century Gothic" w:hAnsi="Century Gothic" w:cs="Arial"/>
          <w:b/>
          <w:sz w:val="22"/>
          <w:szCs w:val="22"/>
        </w:rPr>
      </w:pPr>
    </w:p>
    <w:p w:rsidR="00AF1489" w:rsidRDefault="00AF1489" w:rsidP="00A225FB">
      <w:pPr>
        <w:pStyle w:val="Standard"/>
        <w:spacing w:line="247" w:lineRule="auto"/>
        <w:ind w:right="-518"/>
        <w:jc w:val="both"/>
        <w:rPr>
          <w:rFonts w:ascii="Century Gothic" w:hAnsi="Century Gothic" w:cs="Arial"/>
          <w:b/>
          <w:sz w:val="22"/>
          <w:szCs w:val="22"/>
        </w:rPr>
      </w:pPr>
    </w:p>
    <w:p w:rsidR="00A225FB" w:rsidRPr="00AF1489" w:rsidRDefault="00F45271" w:rsidP="00A225FB">
      <w:pPr>
        <w:pStyle w:val="Standard"/>
        <w:spacing w:line="247" w:lineRule="auto"/>
        <w:ind w:right="-518"/>
        <w:jc w:val="both"/>
        <w:rPr>
          <w:rFonts w:ascii="Century Gothic" w:hAnsi="Century Gothic" w:cs="Arial"/>
          <w:b/>
          <w:sz w:val="22"/>
          <w:szCs w:val="22"/>
        </w:rPr>
      </w:pPr>
      <w:r w:rsidRPr="00AF1489">
        <w:rPr>
          <w:rFonts w:ascii="Century Gothic" w:hAnsi="Century Gothic" w:cs="Arial"/>
          <w:b/>
          <w:sz w:val="22"/>
          <w:szCs w:val="22"/>
        </w:rPr>
        <w:t xml:space="preserve">5. </w:t>
      </w:r>
      <w:r w:rsidR="00A225FB" w:rsidRPr="00AF1489">
        <w:rPr>
          <w:rFonts w:ascii="Century Gothic" w:hAnsi="Century Gothic" w:cs="Arial"/>
          <w:b/>
          <w:sz w:val="22"/>
          <w:szCs w:val="22"/>
        </w:rPr>
        <w:t>PROPUESTA ECONÓMICA:</w:t>
      </w:r>
    </w:p>
    <w:p w:rsidR="00A225FB" w:rsidRPr="00AF1489" w:rsidRDefault="00A225FB" w:rsidP="00A225FB">
      <w:pPr>
        <w:pStyle w:val="Standard"/>
        <w:spacing w:line="247" w:lineRule="auto"/>
        <w:ind w:right="-518"/>
        <w:jc w:val="both"/>
        <w:rPr>
          <w:rFonts w:ascii="Century Gothic" w:hAnsi="Century Gothic" w:cs="Arial"/>
          <w:b/>
          <w:sz w:val="22"/>
          <w:szCs w:val="22"/>
        </w:rPr>
      </w:pPr>
    </w:p>
    <w:p w:rsidR="00A225FB" w:rsidRPr="00AF1489" w:rsidRDefault="00A225FB" w:rsidP="00A225FB">
      <w:pPr>
        <w:pStyle w:val="Standard"/>
        <w:spacing w:line="247" w:lineRule="auto"/>
        <w:ind w:right="-510"/>
        <w:jc w:val="both"/>
        <w:rPr>
          <w:rFonts w:ascii="Century Gothic" w:hAnsi="Century Gothic" w:cs="Arial"/>
          <w:sz w:val="22"/>
          <w:szCs w:val="22"/>
        </w:rPr>
      </w:pPr>
      <w:r w:rsidRPr="00AF1489">
        <w:rPr>
          <w:rFonts w:ascii="Century Gothic" w:hAnsi="Century Gothic" w:cs="Arial"/>
          <w:sz w:val="22"/>
          <w:szCs w:val="22"/>
        </w:rPr>
        <w:t>Los participantes deberán presentar su propuesta económica en Moneda Nacional, no serán aceptadas cotizaciones en otro tipo de moneda.</w:t>
      </w:r>
    </w:p>
    <w:p w:rsidR="008243CD" w:rsidRPr="00AF1489" w:rsidRDefault="008243CD" w:rsidP="00A225FB">
      <w:pPr>
        <w:pStyle w:val="Standard"/>
        <w:spacing w:line="247" w:lineRule="auto"/>
        <w:ind w:right="-510"/>
        <w:jc w:val="both"/>
        <w:rPr>
          <w:rFonts w:ascii="Century Gothic" w:hAnsi="Century Gothic" w:cs="Arial"/>
          <w:sz w:val="22"/>
          <w:szCs w:val="22"/>
        </w:rPr>
      </w:pPr>
    </w:p>
    <w:p w:rsidR="008243CD" w:rsidRPr="00AF1489" w:rsidRDefault="008243CD" w:rsidP="008243CD">
      <w:pPr>
        <w:spacing w:line="240" w:lineRule="auto"/>
        <w:rPr>
          <w:rFonts w:ascii="Century Gothic" w:hAnsi="Century Gothic" w:cs="Arial"/>
          <w:b/>
        </w:rPr>
      </w:pPr>
      <w:r w:rsidRPr="00AF1489">
        <w:rPr>
          <w:rFonts w:ascii="Century Gothic" w:hAnsi="Century Gothic" w:cs="Arial"/>
          <w:b/>
        </w:rPr>
        <w:t>La presente licitación será adjudicada a un solo participantes.</w:t>
      </w:r>
    </w:p>
    <w:p w:rsidR="008243CD" w:rsidRPr="00AF1489" w:rsidRDefault="008243CD" w:rsidP="00A225FB">
      <w:pPr>
        <w:pStyle w:val="Standard"/>
        <w:spacing w:line="247" w:lineRule="auto"/>
        <w:ind w:right="-510"/>
        <w:jc w:val="both"/>
        <w:rPr>
          <w:rFonts w:ascii="Century Gothic" w:hAnsi="Century Gothic" w:cs="Arial"/>
          <w:sz w:val="22"/>
          <w:szCs w:val="22"/>
        </w:rPr>
      </w:pPr>
    </w:p>
    <w:p w:rsidR="00A225FB" w:rsidRPr="00AF1489" w:rsidRDefault="00A225FB" w:rsidP="00A225FB">
      <w:pPr>
        <w:pStyle w:val="Standard"/>
        <w:spacing w:line="264" w:lineRule="auto"/>
        <w:ind w:right="-373"/>
        <w:jc w:val="both"/>
        <w:rPr>
          <w:rFonts w:ascii="Century Gothic" w:hAnsi="Century Gothic" w:cs="Arial"/>
          <w:b/>
          <w:sz w:val="22"/>
          <w:szCs w:val="22"/>
        </w:rPr>
      </w:pPr>
      <w:r w:rsidRPr="00AF1489">
        <w:rPr>
          <w:rFonts w:ascii="Century Gothic" w:hAnsi="Century Gothic" w:cs="Arial"/>
          <w:b/>
          <w:sz w:val="22"/>
          <w:szCs w:val="22"/>
        </w:rPr>
        <w:t>CRITERIO PARA LA EVALUACIÓN DE PROPUESTAS:</w:t>
      </w:r>
    </w:p>
    <w:p w:rsidR="00A225FB" w:rsidRPr="00AF1489" w:rsidRDefault="00A225FB" w:rsidP="00A225FB">
      <w:pPr>
        <w:pStyle w:val="Standard"/>
        <w:spacing w:line="264" w:lineRule="auto"/>
        <w:ind w:right="-373"/>
        <w:jc w:val="both"/>
        <w:rPr>
          <w:rFonts w:ascii="Century Gothic" w:hAnsi="Century Gothic" w:cs="Arial"/>
          <w:b/>
          <w:sz w:val="22"/>
          <w:szCs w:val="22"/>
        </w:rPr>
      </w:pPr>
    </w:p>
    <w:p w:rsidR="00A225FB" w:rsidRPr="00AF1489" w:rsidRDefault="00A225FB" w:rsidP="00A225FB">
      <w:pPr>
        <w:pStyle w:val="Prrafodelista"/>
        <w:spacing w:line="264" w:lineRule="auto"/>
        <w:ind w:left="0"/>
        <w:jc w:val="both"/>
        <w:rPr>
          <w:rFonts w:ascii="Century Gothic" w:hAnsi="Century Gothic" w:cs="Arial"/>
        </w:rPr>
      </w:pPr>
      <w:r w:rsidRPr="00AF1489">
        <w:rPr>
          <w:rFonts w:ascii="Century Gothic" w:hAnsi="Century Gothic" w:cs="Arial"/>
        </w:rPr>
        <w:t>Sólo se evaluarán las propuestas de los licitantes que cumplan con todos y cada uno de los requisitos establecidos en las bases.</w:t>
      </w:r>
    </w:p>
    <w:p w:rsidR="00A225FB" w:rsidRPr="00AF1489" w:rsidRDefault="00A225FB" w:rsidP="00A225FB">
      <w:pPr>
        <w:pStyle w:val="Prrafodelista"/>
        <w:spacing w:line="264" w:lineRule="auto"/>
        <w:ind w:left="0"/>
        <w:jc w:val="both"/>
        <w:rPr>
          <w:rFonts w:ascii="Century Gothic" w:hAnsi="Century Gothic" w:cs="Arial"/>
        </w:rPr>
      </w:pPr>
    </w:p>
    <w:p w:rsidR="00A225FB" w:rsidRPr="00AF1489" w:rsidRDefault="00A225FB" w:rsidP="00A225FB">
      <w:pPr>
        <w:pStyle w:val="Prrafodelista"/>
        <w:spacing w:line="264" w:lineRule="auto"/>
        <w:ind w:left="0"/>
        <w:jc w:val="both"/>
        <w:rPr>
          <w:rFonts w:ascii="Century Gothic" w:hAnsi="Century Gothic" w:cs="Arial"/>
        </w:rPr>
      </w:pPr>
      <w:r w:rsidRPr="00AF1489">
        <w:rPr>
          <w:rFonts w:ascii="Century Gothic" w:hAnsi="Century Gothic" w:cs="Arial"/>
        </w:rPr>
        <w:t>Las proposiciones que resulten solventes serán evaluadas con el sistema COSTO BENEFICIO de acuerdo a los siguientes parámetros de evaluación:</w:t>
      </w:r>
    </w:p>
    <w:p w:rsidR="00A225FB" w:rsidRPr="00AF1489" w:rsidRDefault="00A225FB" w:rsidP="00A225FB">
      <w:pPr>
        <w:pStyle w:val="Prrafodelista"/>
        <w:spacing w:line="264" w:lineRule="auto"/>
        <w:ind w:left="0"/>
        <w:jc w:val="both"/>
        <w:rPr>
          <w:rFonts w:ascii="Century Gothic" w:hAnsi="Century Gothic" w:cs="Arial"/>
        </w:rPr>
      </w:pPr>
    </w:p>
    <w:p w:rsidR="00A225FB" w:rsidRPr="00AF1489" w:rsidRDefault="00A225FB" w:rsidP="00A225FB">
      <w:pPr>
        <w:pStyle w:val="Prrafodelista"/>
        <w:ind w:left="0"/>
        <w:rPr>
          <w:rFonts w:ascii="Century Gothic" w:hAnsi="Century Gothic"/>
        </w:rPr>
      </w:pPr>
      <w:r w:rsidRPr="00AF1489">
        <w:rPr>
          <w:rFonts w:ascii="Century Gothic" w:hAnsi="Century Gothic"/>
        </w:rPr>
        <w:t xml:space="preserve">       1. Calidad de los productos</w:t>
      </w:r>
    </w:p>
    <w:p w:rsidR="00A225FB" w:rsidRPr="00AF1489" w:rsidRDefault="00A225FB" w:rsidP="00A225FB">
      <w:pPr>
        <w:pStyle w:val="Prrafodelista"/>
        <w:ind w:left="0"/>
        <w:rPr>
          <w:rFonts w:ascii="Century Gothic" w:hAnsi="Century Gothic"/>
        </w:rPr>
      </w:pPr>
      <w:r w:rsidRPr="00AF1489">
        <w:rPr>
          <w:rFonts w:ascii="Century Gothic" w:hAnsi="Century Gothic"/>
        </w:rPr>
        <w:t xml:space="preserve">       2. Precio</w:t>
      </w:r>
    </w:p>
    <w:p w:rsidR="00A225FB" w:rsidRPr="00AF1489" w:rsidRDefault="00A225FB" w:rsidP="00A225FB">
      <w:pPr>
        <w:pStyle w:val="Prrafodelista"/>
        <w:ind w:left="397"/>
        <w:rPr>
          <w:rFonts w:ascii="Century Gothic" w:hAnsi="Century Gothic"/>
        </w:rPr>
      </w:pPr>
      <w:r w:rsidRPr="00AF1489">
        <w:rPr>
          <w:rFonts w:ascii="Century Gothic" w:hAnsi="Century Gothic"/>
        </w:rPr>
        <w:t xml:space="preserve"> 3. Valores agregados</w:t>
      </w:r>
    </w:p>
    <w:p w:rsidR="00A225FB" w:rsidRPr="00AF1489" w:rsidRDefault="00AA5DA9" w:rsidP="00A225FB">
      <w:pPr>
        <w:pStyle w:val="Prrafodelista"/>
        <w:ind w:left="397"/>
        <w:rPr>
          <w:rFonts w:ascii="Century Gothic" w:hAnsi="Century Gothic"/>
        </w:rPr>
      </w:pPr>
      <w:r w:rsidRPr="00AF1489">
        <w:rPr>
          <w:rFonts w:ascii="Century Gothic" w:hAnsi="Century Gothic"/>
        </w:rPr>
        <w:t xml:space="preserve"> 4. Entrega </w:t>
      </w:r>
    </w:p>
    <w:p w:rsidR="00AA5DA9" w:rsidRPr="00AF1489" w:rsidRDefault="00AA5DA9" w:rsidP="00A225FB">
      <w:pPr>
        <w:pStyle w:val="Prrafodelista"/>
        <w:ind w:left="397"/>
        <w:rPr>
          <w:rFonts w:ascii="Century Gothic" w:hAnsi="Century Gothic"/>
        </w:rPr>
      </w:pPr>
      <w:r w:rsidRPr="00AF1489">
        <w:rPr>
          <w:rFonts w:ascii="Century Gothic" w:hAnsi="Century Gothic"/>
        </w:rPr>
        <w:t xml:space="preserve"> 5. Garantía</w:t>
      </w:r>
    </w:p>
    <w:p w:rsidR="00AA5DA9" w:rsidRPr="00AF1489" w:rsidRDefault="00AA5DA9" w:rsidP="00A225FB">
      <w:pPr>
        <w:pStyle w:val="Prrafodelista"/>
        <w:spacing w:line="264" w:lineRule="auto"/>
        <w:ind w:left="0"/>
        <w:jc w:val="both"/>
        <w:rPr>
          <w:rFonts w:ascii="Century Gothic" w:hAnsi="Century Gothic" w:cs="Arial"/>
        </w:rPr>
      </w:pPr>
    </w:p>
    <w:p w:rsidR="00A225FB" w:rsidRPr="00AF1489" w:rsidRDefault="00A225FB" w:rsidP="00A225FB">
      <w:pPr>
        <w:pStyle w:val="Prrafodelista"/>
        <w:spacing w:line="264" w:lineRule="auto"/>
        <w:ind w:left="0"/>
        <w:jc w:val="both"/>
        <w:rPr>
          <w:rFonts w:ascii="Century Gothic" w:hAnsi="Century Gothic" w:cs="Arial"/>
        </w:rPr>
      </w:pPr>
      <w:r w:rsidRPr="00AF1489">
        <w:rPr>
          <w:rFonts w:ascii="Century Gothic" w:hAnsi="Century Gothic" w:cs="Arial"/>
        </w:rPr>
        <w:t>Con la finalidad de realizar una evaluación cualitativa de manera objetiva, los proveedores interesados en participar, deberán presentar</w:t>
      </w:r>
      <w:r w:rsidRPr="00AF1489">
        <w:rPr>
          <w:rFonts w:ascii="Century Gothic" w:hAnsi="Century Gothic" w:cs="Arial"/>
          <w:b/>
        </w:rPr>
        <w:t xml:space="preserve"> ficha técnica</w:t>
      </w:r>
      <w:r w:rsidRPr="00AF1489">
        <w:rPr>
          <w:rFonts w:ascii="Century Gothic" w:hAnsi="Century Gothic" w:cs="Arial"/>
        </w:rPr>
        <w:t xml:space="preserve"> detallada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A225FB" w:rsidRPr="00AF1489" w:rsidRDefault="00A225FB" w:rsidP="003550A8">
      <w:pPr>
        <w:suppressAutoHyphens/>
        <w:autoSpaceDN w:val="0"/>
        <w:spacing w:after="0" w:line="247" w:lineRule="auto"/>
        <w:ind w:right="-518"/>
        <w:jc w:val="both"/>
        <w:textAlignment w:val="baseline"/>
        <w:rPr>
          <w:rFonts w:ascii="Century Gothic" w:eastAsia="NSimSun" w:hAnsi="Century Gothic" w:cs="Arial"/>
          <w:b/>
          <w:kern w:val="3"/>
          <w:lang w:eastAsia="zh-CN" w:bidi="hi-IN"/>
        </w:rPr>
      </w:pPr>
    </w:p>
    <w:p w:rsidR="0074280F" w:rsidRPr="00AF1489" w:rsidRDefault="008424F0" w:rsidP="00822460">
      <w:pPr>
        <w:pStyle w:val="Standard"/>
        <w:spacing w:line="247" w:lineRule="auto"/>
        <w:ind w:right="52"/>
        <w:jc w:val="both"/>
        <w:rPr>
          <w:rFonts w:ascii="Century Gothic" w:hAnsi="Century Gothic" w:cs="Arial"/>
          <w:b/>
          <w:sz w:val="22"/>
          <w:szCs w:val="22"/>
        </w:rPr>
      </w:pPr>
      <w:r w:rsidRPr="00AF1489">
        <w:rPr>
          <w:rFonts w:ascii="Century Gothic" w:hAnsi="Century Gothic" w:cs="Arial"/>
          <w:b/>
          <w:sz w:val="22"/>
          <w:szCs w:val="22"/>
        </w:rPr>
        <w:t>LUGAR DE</w:t>
      </w:r>
      <w:r w:rsidR="00822460" w:rsidRPr="00AF1489">
        <w:rPr>
          <w:rFonts w:ascii="Century Gothic" w:hAnsi="Century Gothic" w:cs="Arial"/>
          <w:b/>
          <w:sz w:val="22"/>
          <w:szCs w:val="22"/>
        </w:rPr>
        <w:t xml:space="preserve"> ENTREGA</w:t>
      </w:r>
    </w:p>
    <w:p w:rsidR="003F1F02" w:rsidRPr="00AF1489" w:rsidRDefault="003F1F02" w:rsidP="0074280F">
      <w:pPr>
        <w:pStyle w:val="Standard"/>
        <w:spacing w:line="247" w:lineRule="auto"/>
        <w:ind w:left="1418" w:right="52"/>
        <w:jc w:val="both"/>
        <w:rPr>
          <w:rFonts w:ascii="Century Gothic" w:hAnsi="Century Gothic"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005"/>
      </w:tblGrid>
      <w:tr w:rsidR="003F1F02" w:rsidRPr="00AF1489" w:rsidTr="008243CD">
        <w:tc>
          <w:tcPr>
            <w:tcW w:w="3544" w:type="dxa"/>
            <w:shd w:val="clear" w:color="auto" w:fill="auto"/>
          </w:tcPr>
          <w:p w:rsidR="003F1F02" w:rsidRPr="00AF1489" w:rsidRDefault="003F1F02" w:rsidP="00404CC8">
            <w:pPr>
              <w:pStyle w:val="Standard"/>
              <w:spacing w:line="247" w:lineRule="auto"/>
              <w:ind w:right="52"/>
              <w:rPr>
                <w:rFonts w:ascii="Century Gothic" w:hAnsi="Century Gothic" w:cs="Arial"/>
                <w:sz w:val="22"/>
                <w:szCs w:val="22"/>
              </w:rPr>
            </w:pPr>
            <w:r w:rsidRPr="00AF1489">
              <w:rPr>
                <w:rFonts w:ascii="Century Gothic" w:hAnsi="Century Gothic" w:cs="Arial"/>
                <w:sz w:val="22"/>
                <w:szCs w:val="22"/>
              </w:rPr>
              <w:t>Hospital General De Zapopan</w:t>
            </w:r>
          </w:p>
        </w:tc>
        <w:tc>
          <w:tcPr>
            <w:tcW w:w="5005" w:type="dxa"/>
            <w:shd w:val="clear" w:color="auto" w:fill="auto"/>
          </w:tcPr>
          <w:p w:rsidR="003F1F02" w:rsidRPr="00AF1489" w:rsidRDefault="003F1F02" w:rsidP="00404CC8">
            <w:pPr>
              <w:pStyle w:val="Standard"/>
              <w:spacing w:line="247" w:lineRule="auto"/>
              <w:ind w:right="52"/>
              <w:jc w:val="both"/>
              <w:rPr>
                <w:rFonts w:ascii="Century Gothic" w:hAnsi="Century Gothic" w:cs="Arial"/>
                <w:sz w:val="22"/>
                <w:szCs w:val="22"/>
              </w:rPr>
            </w:pPr>
            <w:r w:rsidRPr="00AF1489">
              <w:rPr>
                <w:rFonts w:ascii="Century Gothic" w:hAnsi="Century Gothic" w:cs="Arial"/>
                <w:sz w:val="22"/>
                <w:szCs w:val="22"/>
              </w:rPr>
              <w:t>Calle Ramón Corona 500, Col. Zapopan Centro. CP. 45100 Zapopan, Jalisco</w:t>
            </w:r>
          </w:p>
        </w:tc>
      </w:tr>
    </w:tbl>
    <w:p w:rsidR="0074280F" w:rsidRPr="00AF1489" w:rsidRDefault="0074280F" w:rsidP="0074280F">
      <w:pPr>
        <w:pStyle w:val="Standard"/>
        <w:spacing w:line="247" w:lineRule="auto"/>
        <w:ind w:right="52"/>
        <w:jc w:val="both"/>
        <w:rPr>
          <w:rFonts w:ascii="Century Gothic" w:hAnsi="Century Gothic" w:cs="Arial"/>
          <w:sz w:val="22"/>
          <w:szCs w:val="22"/>
        </w:rPr>
      </w:pPr>
    </w:p>
    <w:p w:rsidR="00783C8D" w:rsidRPr="00AF1489" w:rsidRDefault="00F45271" w:rsidP="00783C8D">
      <w:pPr>
        <w:pStyle w:val="Prrafodelista"/>
        <w:spacing w:line="264" w:lineRule="auto"/>
        <w:ind w:left="-57"/>
        <w:jc w:val="both"/>
        <w:rPr>
          <w:rFonts w:ascii="Century Gothic" w:hAnsi="Century Gothic"/>
        </w:rPr>
      </w:pPr>
      <w:r w:rsidRPr="00AF1489">
        <w:rPr>
          <w:rFonts w:ascii="Century Gothic" w:hAnsi="Century Gothic" w:cs="Arial"/>
          <w:b/>
          <w:bCs/>
        </w:rPr>
        <w:t>7</w:t>
      </w:r>
      <w:r w:rsidR="00783C8D" w:rsidRPr="00AF1489">
        <w:rPr>
          <w:rFonts w:ascii="Century Gothic" w:hAnsi="Century Gothic" w:cs="Arial"/>
          <w:b/>
          <w:bCs/>
        </w:rPr>
        <w:t xml:space="preserve">. </w:t>
      </w:r>
      <w:r w:rsidR="00121F5F" w:rsidRPr="00AF1489">
        <w:rPr>
          <w:rFonts w:ascii="Century Gothic" w:hAnsi="Century Gothic" w:cs="Arial"/>
          <w:b/>
          <w:bCs/>
        </w:rPr>
        <w:t>CONDICIONES DE ENTREGA.</w:t>
      </w:r>
    </w:p>
    <w:p w:rsidR="002E3360" w:rsidRPr="00AF1489" w:rsidRDefault="00822460" w:rsidP="002E3360">
      <w:pPr>
        <w:spacing w:line="276" w:lineRule="auto"/>
        <w:contextualSpacing/>
        <w:jc w:val="both"/>
        <w:rPr>
          <w:rFonts w:ascii="Century Gothic" w:hAnsi="Century Gothic" w:cs="Arial"/>
        </w:rPr>
      </w:pPr>
      <w:r w:rsidRPr="00AF1489">
        <w:rPr>
          <w:rFonts w:ascii="Century Gothic" w:hAnsi="Century Gothic" w:cs="Arial"/>
          <w:kern w:val="2"/>
        </w:rPr>
        <w:t>U</w:t>
      </w:r>
      <w:r w:rsidR="002E3360" w:rsidRPr="00AF1489">
        <w:rPr>
          <w:rFonts w:ascii="Century Gothic" w:hAnsi="Century Gothic" w:cs="Arial"/>
          <w:kern w:val="2"/>
        </w:rPr>
        <w:t xml:space="preserve">na vez que se emita el fallo tendrá como plazo </w:t>
      </w:r>
      <w:r w:rsidR="002E3360" w:rsidRPr="00AF1489">
        <w:rPr>
          <w:rFonts w:ascii="Century Gothic" w:hAnsi="Century Gothic" w:cs="Arial"/>
          <w:kern w:val="2"/>
          <w:highlight w:val="yellow"/>
        </w:rPr>
        <w:t xml:space="preserve">hasta </w:t>
      </w:r>
      <w:r w:rsidR="00126796" w:rsidRPr="00AF1489">
        <w:rPr>
          <w:rFonts w:ascii="Century Gothic" w:hAnsi="Century Gothic" w:cs="Arial"/>
          <w:kern w:val="2"/>
          <w:highlight w:val="yellow"/>
        </w:rPr>
        <w:t>30</w:t>
      </w:r>
      <w:r w:rsidR="002E3360" w:rsidRPr="00AF1489">
        <w:rPr>
          <w:rFonts w:ascii="Century Gothic" w:hAnsi="Century Gothic" w:cs="Arial"/>
          <w:kern w:val="2"/>
          <w:highlight w:val="yellow"/>
        </w:rPr>
        <w:t xml:space="preserve"> días hábiles</w:t>
      </w:r>
      <w:r w:rsidR="00D05150" w:rsidRPr="00AF1489">
        <w:rPr>
          <w:rFonts w:ascii="Century Gothic" w:hAnsi="Century Gothic" w:cs="Arial"/>
          <w:kern w:val="2"/>
        </w:rPr>
        <w:t xml:space="preserve">, </w:t>
      </w:r>
      <w:r w:rsidR="00404CC8" w:rsidRPr="00AF1489">
        <w:rPr>
          <w:rFonts w:ascii="Century Gothic" w:hAnsi="Century Gothic" w:cs="Arial"/>
          <w:kern w:val="2"/>
        </w:rPr>
        <w:t>l</w:t>
      </w:r>
      <w:r w:rsidR="002E3360" w:rsidRPr="00AF1489">
        <w:rPr>
          <w:rFonts w:ascii="Century Gothic" w:hAnsi="Century Gothic" w:cs="Arial"/>
          <w:kern w:val="2"/>
        </w:rPr>
        <w:t xml:space="preserve">a </w:t>
      </w:r>
      <w:r w:rsidR="00404CC8" w:rsidRPr="00AF1489">
        <w:rPr>
          <w:rFonts w:ascii="Century Gothic" w:hAnsi="Century Gothic" w:cs="Arial"/>
          <w:kern w:val="2"/>
        </w:rPr>
        <w:t xml:space="preserve">entrega </w:t>
      </w:r>
      <w:r w:rsidR="002E3360" w:rsidRPr="00AF1489">
        <w:rPr>
          <w:rFonts w:ascii="Century Gothic" w:hAnsi="Century Gothic" w:cs="Arial"/>
          <w:kern w:val="2"/>
        </w:rPr>
        <w:t xml:space="preserve">deberá ser en </w:t>
      </w:r>
      <w:r w:rsidR="002E3360" w:rsidRPr="00AF1489">
        <w:rPr>
          <w:rFonts w:ascii="Century Gothic" w:hAnsi="Century Gothic" w:cs="Arial"/>
          <w:b/>
          <w:kern w:val="2"/>
        </w:rPr>
        <w:t xml:space="preserve">coordinación </w:t>
      </w:r>
      <w:r w:rsidR="002E3360" w:rsidRPr="00AF1489">
        <w:rPr>
          <w:rFonts w:ascii="Century Gothic" w:hAnsi="Century Gothic" w:cs="Arial"/>
          <w:kern w:val="2"/>
        </w:rPr>
        <w:t xml:space="preserve">con </w:t>
      </w:r>
      <w:r w:rsidR="00404CC8" w:rsidRPr="00AF1489">
        <w:rPr>
          <w:rFonts w:ascii="Century Gothic" w:hAnsi="Century Gothic" w:cs="Arial"/>
          <w:kern w:val="2"/>
        </w:rPr>
        <w:t>la Mtra. Virginia Ortiz Arrona Jefa de Enfermería</w:t>
      </w:r>
    </w:p>
    <w:p w:rsidR="00B9558C" w:rsidRPr="00AF1489" w:rsidRDefault="00B9558C" w:rsidP="00B9558C">
      <w:pPr>
        <w:tabs>
          <w:tab w:val="left" w:pos="0"/>
        </w:tabs>
        <w:spacing w:after="0"/>
        <w:jc w:val="both"/>
        <w:rPr>
          <w:rFonts w:ascii="Century Gothic" w:hAnsi="Century Gothic" w:cs="Arial"/>
          <w:b/>
        </w:rPr>
      </w:pPr>
    </w:p>
    <w:p w:rsidR="00B9558C" w:rsidRPr="00AF1489" w:rsidRDefault="00B9558C" w:rsidP="00B9558C">
      <w:pPr>
        <w:tabs>
          <w:tab w:val="left" w:pos="0"/>
        </w:tabs>
        <w:spacing w:after="0"/>
        <w:jc w:val="both"/>
        <w:rPr>
          <w:rFonts w:ascii="Century Gothic" w:hAnsi="Century Gothic" w:cs="Arial"/>
          <w:b/>
        </w:rPr>
      </w:pPr>
      <w:r w:rsidRPr="00AF1489">
        <w:rPr>
          <w:rFonts w:ascii="Century Gothic" w:hAnsi="Century Gothic" w:cs="Arial"/>
          <w:b/>
        </w:rPr>
        <w:t xml:space="preserve">   OTRAS CONDICIONES:</w:t>
      </w:r>
    </w:p>
    <w:p w:rsidR="00B9558C" w:rsidRPr="00AF1489" w:rsidRDefault="00B9558C" w:rsidP="00B9558C">
      <w:pPr>
        <w:tabs>
          <w:tab w:val="left" w:pos="0"/>
        </w:tabs>
        <w:spacing w:after="0"/>
        <w:jc w:val="both"/>
        <w:rPr>
          <w:rFonts w:ascii="Century Gothic" w:hAnsi="Century Gothic" w:cs="Arial"/>
        </w:rPr>
      </w:pPr>
    </w:p>
    <w:p w:rsidR="00B9558C" w:rsidRPr="00AF1489" w:rsidRDefault="00B9558C" w:rsidP="00B9558C">
      <w:pPr>
        <w:tabs>
          <w:tab w:val="left" w:pos="0"/>
        </w:tabs>
        <w:spacing w:after="0"/>
        <w:jc w:val="both"/>
        <w:rPr>
          <w:rFonts w:ascii="Century Gothic" w:hAnsi="Century Gothic" w:cs="Arial"/>
        </w:rPr>
      </w:pPr>
      <w:r w:rsidRPr="00AF1489">
        <w:rPr>
          <w:rFonts w:ascii="Century Gothic" w:hAnsi="Century Gothic" w:cs="Arial"/>
        </w:rPr>
        <w:t>Se requiere que el proveedor ofrezca un programa de capacitación inicial para el personal encargado del mantenimiento y operación del equipo</w:t>
      </w:r>
    </w:p>
    <w:p w:rsidR="00B9558C" w:rsidRPr="00AF1489" w:rsidRDefault="00B9558C" w:rsidP="00B9558C">
      <w:pPr>
        <w:tabs>
          <w:tab w:val="left" w:pos="0"/>
        </w:tabs>
        <w:spacing w:after="0"/>
        <w:jc w:val="both"/>
        <w:rPr>
          <w:rFonts w:ascii="Century Gothic" w:hAnsi="Century Gothic" w:cs="Arial"/>
        </w:rPr>
      </w:pPr>
    </w:p>
    <w:p w:rsidR="007F53BB" w:rsidRPr="00AF1489" w:rsidRDefault="00B9558C" w:rsidP="007F53BB">
      <w:pPr>
        <w:tabs>
          <w:tab w:val="left" w:pos="0"/>
        </w:tabs>
        <w:spacing w:after="0"/>
        <w:jc w:val="both"/>
        <w:rPr>
          <w:rFonts w:ascii="Century Gothic" w:hAnsi="Century Gothic" w:cs="Arial"/>
        </w:rPr>
      </w:pPr>
      <w:r w:rsidRPr="00AF1489">
        <w:rPr>
          <w:rFonts w:ascii="Century Gothic" w:hAnsi="Century Gothic" w:cs="Arial"/>
        </w:rPr>
        <w:t>El proveedor deberá proporcionar soporte técnico local</w:t>
      </w:r>
      <w:r w:rsidR="00460996" w:rsidRPr="00AF1489">
        <w:rPr>
          <w:rFonts w:ascii="Century Gothic" w:hAnsi="Century Gothic" w:cs="Arial"/>
        </w:rPr>
        <w:t xml:space="preserve"> durante el período de garantía, así como </w:t>
      </w:r>
      <w:r w:rsidR="007F53BB" w:rsidRPr="00AF1489">
        <w:rPr>
          <w:rFonts w:ascii="Century Gothic" w:hAnsi="Century Gothic" w:cs="Arial"/>
        </w:rPr>
        <w:t xml:space="preserve">deberá de incluir 2 mantenimientos preventivos </w:t>
      </w:r>
      <w:r w:rsidR="00460996" w:rsidRPr="00AF1489">
        <w:rPr>
          <w:rFonts w:ascii="Century Gothic" w:hAnsi="Century Gothic" w:cs="Arial"/>
        </w:rPr>
        <w:t xml:space="preserve">en las impresoras </w:t>
      </w:r>
    </w:p>
    <w:p w:rsidR="00B9558C" w:rsidRPr="00AF1489" w:rsidRDefault="00B9558C" w:rsidP="00783C8D">
      <w:pPr>
        <w:pStyle w:val="Prrafodelista"/>
        <w:spacing w:line="264" w:lineRule="auto"/>
        <w:ind w:left="0"/>
        <w:jc w:val="both"/>
        <w:rPr>
          <w:rFonts w:ascii="Century Gothic" w:hAnsi="Century Gothic" w:cs="Arial"/>
          <w:b/>
          <w:bCs/>
        </w:rPr>
      </w:pPr>
    </w:p>
    <w:p w:rsidR="00783C8D" w:rsidRPr="00AF1489" w:rsidRDefault="00F45271" w:rsidP="00783C8D">
      <w:pPr>
        <w:pStyle w:val="Prrafodelista"/>
        <w:spacing w:line="264" w:lineRule="auto"/>
        <w:ind w:left="0"/>
        <w:jc w:val="both"/>
        <w:rPr>
          <w:rFonts w:ascii="Century Gothic" w:hAnsi="Century Gothic"/>
        </w:rPr>
      </w:pPr>
      <w:r w:rsidRPr="00AF1489">
        <w:rPr>
          <w:rFonts w:ascii="Century Gothic" w:hAnsi="Century Gothic" w:cs="Arial"/>
          <w:b/>
          <w:bCs/>
        </w:rPr>
        <w:t>8</w:t>
      </w:r>
      <w:r w:rsidR="00783C8D" w:rsidRPr="00AF1489">
        <w:rPr>
          <w:rFonts w:ascii="Century Gothic" w:hAnsi="Century Gothic" w:cs="Arial"/>
          <w:b/>
          <w:bCs/>
        </w:rPr>
        <w:t xml:space="preserve">. </w:t>
      </w:r>
      <w:r w:rsidR="00121F5F" w:rsidRPr="00AF1489">
        <w:rPr>
          <w:rFonts w:ascii="Century Gothic" w:hAnsi="Century Gothic" w:cs="Arial"/>
          <w:b/>
          <w:bCs/>
        </w:rPr>
        <w:t>GARANTÍA.</w:t>
      </w:r>
      <w:r w:rsidR="00783C8D" w:rsidRPr="00AF1489">
        <w:rPr>
          <w:rFonts w:ascii="Century Gothic" w:hAnsi="Century Gothic" w:cs="Arial"/>
        </w:rPr>
        <w:t xml:space="preserve">              </w:t>
      </w:r>
    </w:p>
    <w:p w:rsidR="00AF1489" w:rsidRDefault="00AA5DA9" w:rsidP="00AA5DA9">
      <w:pPr>
        <w:spacing w:after="0"/>
        <w:jc w:val="both"/>
        <w:rPr>
          <w:rFonts w:ascii="Century Gothic" w:hAnsi="Century Gothic" w:cs="Arial"/>
        </w:rPr>
      </w:pPr>
      <w:r w:rsidRPr="00AF1489">
        <w:rPr>
          <w:rFonts w:ascii="Century Gothic" w:hAnsi="Century Gothic" w:cs="Arial"/>
        </w:rPr>
        <w:t xml:space="preserve">Si en el periodo de garantía se comprueba la existencia de defectos o vicios ocultos en los bienes recibidos, que presenten fallas recurrentes por un periodo </w:t>
      </w:r>
    </w:p>
    <w:p w:rsidR="00AF1489" w:rsidRDefault="00AF1489" w:rsidP="00AA5DA9">
      <w:pPr>
        <w:spacing w:after="0"/>
        <w:jc w:val="both"/>
        <w:rPr>
          <w:rFonts w:ascii="Century Gothic" w:hAnsi="Century Gothic" w:cs="Arial"/>
        </w:rPr>
      </w:pPr>
    </w:p>
    <w:p w:rsidR="00AF1489" w:rsidRDefault="00AF1489" w:rsidP="00AA5DA9">
      <w:pPr>
        <w:spacing w:after="0"/>
        <w:jc w:val="both"/>
        <w:rPr>
          <w:rFonts w:ascii="Century Gothic" w:hAnsi="Century Gothic" w:cs="Arial"/>
        </w:rPr>
      </w:pPr>
    </w:p>
    <w:p w:rsidR="00AF1489" w:rsidRDefault="00AF1489" w:rsidP="00AA5DA9">
      <w:pPr>
        <w:spacing w:after="0"/>
        <w:jc w:val="both"/>
        <w:rPr>
          <w:rFonts w:ascii="Century Gothic" w:hAnsi="Century Gothic" w:cs="Arial"/>
        </w:rPr>
      </w:pPr>
    </w:p>
    <w:p w:rsidR="00AF1489" w:rsidRDefault="00AF1489" w:rsidP="00AA5DA9">
      <w:pPr>
        <w:spacing w:after="0"/>
        <w:jc w:val="both"/>
        <w:rPr>
          <w:rFonts w:ascii="Century Gothic" w:hAnsi="Century Gothic" w:cs="Arial"/>
        </w:rPr>
      </w:pPr>
    </w:p>
    <w:p w:rsidR="00AA5DA9" w:rsidRPr="00AF1489" w:rsidRDefault="00AA5DA9" w:rsidP="00AA5DA9">
      <w:pPr>
        <w:spacing w:after="0"/>
        <w:jc w:val="both"/>
        <w:rPr>
          <w:rFonts w:ascii="Century Gothic" w:hAnsi="Century Gothic" w:cs="Arial"/>
        </w:rPr>
      </w:pPr>
      <w:r w:rsidRPr="00AF1489">
        <w:rPr>
          <w:rFonts w:ascii="Century Gothic" w:hAnsi="Century Gothic" w:cs="Arial"/>
        </w:rPr>
        <w:t xml:space="preserve">mayor </w:t>
      </w:r>
      <w:r w:rsidRPr="00AF1489">
        <w:rPr>
          <w:rFonts w:ascii="Century Gothic" w:hAnsi="Century Gothic" w:cs="Arial"/>
          <w:highlight w:val="yellow"/>
        </w:rPr>
        <w:t xml:space="preserve">a </w:t>
      </w:r>
      <w:r w:rsidR="00012CB0" w:rsidRPr="00AF1489">
        <w:rPr>
          <w:rFonts w:ascii="Century Gothic" w:hAnsi="Century Gothic" w:cs="Arial"/>
          <w:highlight w:val="yellow"/>
        </w:rPr>
        <w:t>12</w:t>
      </w:r>
      <w:r w:rsidR="00D05150" w:rsidRPr="00AF1489">
        <w:rPr>
          <w:rFonts w:ascii="Century Gothic" w:hAnsi="Century Gothic" w:cs="Arial"/>
          <w:highlight w:val="yellow"/>
        </w:rPr>
        <w:t xml:space="preserve"> meses</w:t>
      </w:r>
      <w:r w:rsidRPr="00AF1489">
        <w:rPr>
          <w:rFonts w:ascii="Century Gothic" w:hAnsi="Century Gothic" w:cs="Arial"/>
          <w:highlight w:val="yellow"/>
        </w:rPr>
        <w:t>,</w:t>
      </w:r>
      <w:r w:rsidRPr="00AF1489">
        <w:rPr>
          <w:rFonts w:ascii="Century Gothic" w:hAnsi="Century Gothic" w:cs="Arial"/>
        </w:rPr>
        <w:t xml:space="preserve"> se solicitará el cambio total del bien; así mismo cuando la falla del equipo impida su correcta operación.</w:t>
      </w:r>
    </w:p>
    <w:p w:rsidR="00AA5DA9" w:rsidRPr="00AF1489" w:rsidRDefault="00AA5DA9" w:rsidP="00AA5DA9">
      <w:pPr>
        <w:spacing w:after="0"/>
        <w:jc w:val="both"/>
        <w:rPr>
          <w:rFonts w:ascii="Century Gothic" w:hAnsi="Century Gothic" w:cs="Arial"/>
        </w:rPr>
      </w:pPr>
    </w:p>
    <w:p w:rsidR="00AA5DA9" w:rsidRPr="00AF1489" w:rsidRDefault="00AA5DA9" w:rsidP="00AA5DA9">
      <w:pPr>
        <w:spacing w:after="0"/>
        <w:jc w:val="both"/>
        <w:rPr>
          <w:rFonts w:ascii="Century Gothic" w:hAnsi="Century Gothic" w:cs="Arial"/>
        </w:rPr>
      </w:pPr>
      <w:r w:rsidRPr="00AF1489">
        <w:rPr>
          <w:rFonts w:ascii="Century Gothic" w:hAnsi="Century Gothic" w:cs="Arial"/>
        </w:rPr>
        <w:t>Una vez sustituido el bien, se reiniciará el periodo requerido de garantía establecido. Dicha garantía deberá ser presentada por escrito.</w:t>
      </w:r>
    </w:p>
    <w:p w:rsidR="00AA5DA9" w:rsidRPr="00AF1489" w:rsidRDefault="00AA5DA9" w:rsidP="004042C9">
      <w:pPr>
        <w:autoSpaceDE w:val="0"/>
        <w:autoSpaceDN w:val="0"/>
        <w:adjustRightInd w:val="0"/>
        <w:spacing w:line="264" w:lineRule="auto"/>
        <w:ind w:right="-518"/>
        <w:jc w:val="both"/>
        <w:rPr>
          <w:rFonts w:ascii="Century Gothic" w:eastAsia="Times New Roman" w:hAnsi="Century Gothic" w:cs="Arial"/>
          <w:b/>
        </w:rPr>
      </w:pPr>
    </w:p>
    <w:p w:rsidR="00F80213" w:rsidRPr="00AF1489" w:rsidRDefault="004042C9" w:rsidP="00B9558C">
      <w:pPr>
        <w:autoSpaceDE w:val="0"/>
        <w:autoSpaceDN w:val="0"/>
        <w:adjustRightInd w:val="0"/>
        <w:spacing w:line="264" w:lineRule="auto"/>
        <w:ind w:right="-518"/>
        <w:jc w:val="both"/>
        <w:rPr>
          <w:rFonts w:ascii="Century Gothic" w:eastAsia="Times New Roman" w:hAnsi="Century Gothic" w:cs="Arial"/>
          <w:b/>
        </w:rPr>
      </w:pPr>
      <w:r w:rsidRPr="00AF1489">
        <w:rPr>
          <w:rFonts w:ascii="Century Gothic" w:eastAsia="Times New Roman" w:hAnsi="Century Gothic" w:cs="Arial"/>
          <w:b/>
        </w:rPr>
        <w:t xml:space="preserve">La </w:t>
      </w:r>
      <w:r w:rsidR="00AA5DA9" w:rsidRPr="00AF1489">
        <w:rPr>
          <w:rFonts w:ascii="Century Gothic" w:eastAsia="Times New Roman" w:hAnsi="Century Gothic" w:cs="Arial"/>
          <w:b/>
        </w:rPr>
        <w:t>NO</w:t>
      </w:r>
      <w:r w:rsidRPr="00AF1489">
        <w:rPr>
          <w:rFonts w:ascii="Century Gothic" w:eastAsia="Times New Roman" w:hAnsi="Century Gothic" w:cs="Arial"/>
          <w:b/>
        </w:rPr>
        <w:t xml:space="preserve"> presentación de alguno de los requisitos señalados en el presente anexo, en los términos indicados, será motivo de descalificación</w:t>
      </w:r>
    </w:p>
    <w:p w:rsidR="00F80213" w:rsidRPr="00AF1489" w:rsidRDefault="00F80213" w:rsidP="00F80213">
      <w:pPr>
        <w:pStyle w:val="Sinespaciado"/>
        <w:ind w:left="851" w:right="-518"/>
        <w:jc w:val="both"/>
        <w:rPr>
          <w:rFonts w:ascii="Century Gothic" w:hAnsi="Century Gothic"/>
          <w:lang w:val="es-ES"/>
        </w:rPr>
      </w:pPr>
    </w:p>
    <w:p w:rsidR="008D7F20" w:rsidRPr="00783C8D" w:rsidRDefault="008D7F20"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8E39F3" w:rsidRPr="00783C8D" w:rsidRDefault="008E39F3" w:rsidP="00F80213">
      <w:pPr>
        <w:pStyle w:val="Sinespaciado"/>
        <w:ind w:left="851" w:right="-518"/>
        <w:jc w:val="both"/>
        <w:rPr>
          <w:rFonts w:ascii="Century Gothic" w:hAnsi="Century Gothic"/>
          <w:lang w:val="es-ES"/>
        </w:rPr>
      </w:pPr>
    </w:p>
    <w:p w:rsidR="00A63DEC" w:rsidRPr="00783C8D" w:rsidRDefault="00725FFD" w:rsidP="00D76464">
      <w:pPr>
        <w:pStyle w:val="Prrafodelista"/>
        <w:spacing w:after="0" w:line="276" w:lineRule="auto"/>
        <w:ind w:left="426"/>
        <w:jc w:val="center"/>
        <w:rPr>
          <w:rFonts w:ascii="Century Gothic" w:eastAsia="Arial" w:hAnsi="Century Gothic" w:cs="Arial"/>
        </w:rPr>
      </w:pPr>
      <w:r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Pr="00783C8D"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8D7F20" w:rsidRPr="00783C8D" w:rsidRDefault="008D7F20" w:rsidP="009E1350">
      <w:pPr>
        <w:pStyle w:val="Prrafodelista"/>
        <w:tabs>
          <w:tab w:val="left" w:pos="3119"/>
        </w:tabs>
        <w:spacing w:after="0" w:line="276" w:lineRule="auto"/>
        <w:ind w:left="426"/>
        <w:rPr>
          <w:rFonts w:ascii="Century Gothic" w:eastAsia="Arial" w:hAnsi="Century Gothic" w:cs="Arial"/>
        </w:rPr>
      </w:pPr>
    </w:p>
    <w:p w:rsidR="00F92BD7" w:rsidRPr="00783C8D" w:rsidRDefault="00F92BD7" w:rsidP="009E1350">
      <w:pPr>
        <w:pStyle w:val="Prrafodelista"/>
        <w:tabs>
          <w:tab w:val="left" w:pos="3119"/>
        </w:tabs>
        <w:spacing w:after="0" w:line="276" w:lineRule="auto"/>
        <w:ind w:left="426"/>
        <w:rPr>
          <w:rFonts w:ascii="Century Gothic" w:eastAsia="Arial" w:hAnsi="Century Gothic" w:cs="Arial"/>
        </w:rPr>
      </w:pPr>
    </w:p>
    <w:p w:rsidR="00E127E6" w:rsidRDefault="00E127E6" w:rsidP="009E1350">
      <w:pPr>
        <w:pStyle w:val="Prrafodelista"/>
        <w:tabs>
          <w:tab w:val="left" w:pos="3119"/>
        </w:tabs>
        <w:spacing w:after="0" w:line="276" w:lineRule="auto"/>
        <w:ind w:left="426"/>
        <w:rPr>
          <w:rFonts w:ascii="Century Gothic" w:eastAsia="Arial" w:hAnsi="Century Gothic" w:cs="Arial"/>
        </w:rPr>
      </w:pPr>
    </w:p>
    <w:p w:rsidR="00E127E6" w:rsidRDefault="00E127E6" w:rsidP="009E1350">
      <w:pPr>
        <w:pStyle w:val="Prrafodelista"/>
        <w:tabs>
          <w:tab w:val="left" w:pos="3119"/>
        </w:tabs>
        <w:spacing w:after="0" w:line="276" w:lineRule="auto"/>
        <w:ind w:left="426"/>
        <w:rPr>
          <w:rFonts w:ascii="Century Gothic" w:eastAsia="Arial" w:hAnsi="Century Gothic" w:cs="Arial"/>
        </w:rPr>
      </w:pPr>
    </w:p>
    <w:p w:rsidR="00E127E6" w:rsidRDefault="00E127E6"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F45271" w:rsidRDefault="00F45271" w:rsidP="009E1350">
      <w:pPr>
        <w:pStyle w:val="Prrafodelista"/>
        <w:tabs>
          <w:tab w:val="left" w:pos="3119"/>
        </w:tabs>
        <w:spacing w:after="0" w:line="276" w:lineRule="auto"/>
        <w:ind w:left="426"/>
        <w:rPr>
          <w:rFonts w:ascii="Century Gothic" w:eastAsia="Arial" w:hAnsi="Century Gothic" w:cs="Arial"/>
        </w:rPr>
      </w:pPr>
    </w:p>
    <w:p w:rsidR="00AF1489" w:rsidRDefault="00AF1489">
      <w:pPr>
        <w:spacing w:after="0" w:line="240" w:lineRule="auto"/>
        <w:jc w:val="center"/>
        <w:rPr>
          <w:rFonts w:ascii="Century Gothic" w:eastAsia="Arial" w:hAnsi="Century Gothic" w:cs="Arial"/>
          <w:b/>
        </w:rPr>
      </w:pPr>
    </w:p>
    <w:p w:rsidR="00AF1489" w:rsidRDefault="00AF1489">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Default="00A63DEC">
      <w:pPr>
        <w:spacing w:after="0" w:line="240" w:lineRule="auto"/>
        <w:jc w:val="center"/>
        <w:rPr>
          <w:rFonts w:ascii="Century Gothic" w:eastAsia="Arial" w:hAnsi="Century Gothic" w:cs="Arial"/>
          <w:b/>
        </w:rPr>
      </w:pPr>
    </w:p>
    <w:p w:rsidR="00F45271" w:rsidRPr="00133D2C" w:rsidRDefault="00F45271">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Default="00A63DEC">
      <w:pPr>
        <w:spacing w:after="0" w:line="240" w:lineRule="auto"/>
        <w:jc w:val="both"/>
        <w:rPr>
          <w:rFonts w:ascii="Century Gothic" w:eastAsia="Arial" w:hAnsi="Century Gothic" w:cs="Arial"/>
        </w:rPr>
      </w:pPr>
    </w:p>
    <w:p w:rsidR="00F45271" w:rsidRPr="00133D2C" w:rsidRDefault="00F45271">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F45271" w:rsidRPr="00133D2C" w:rsidRDefault="00F45271">
      <w:pPr>
        <w:spacing w:after="0" w:line="240" w:lineRule="auto"/>
        <w:jc w:val="both"/>
        <w:rPr>
          <w:rFonts w:ascii="Century Gothic" w:eastAsia="Arial" w:hAnsi="Century Gothic" w:cs="Arial"/>
        </w:rPr>
      </w:pPr>
    </w:p>
    <w:p w:rsidR="00F45271" w:rsidRPr="00133D2C" w:rsidRDefault="00F45271">
      <w:pPr>
        <w:spacing w:after="0" w:line="240" w:lineRule="auto"/>
        <w:jc w:val="both"/>
        <w:rPr>
          <w:rFonts w:ascii="Century Gothic" w:hAnsi="Century Gothic" w:cs="Arial"/>
        </w:rPr>
      </w:pP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56"/>
        <w:gridCol w:w="5240"/>
        <w:gridCol w:w="850"/>
        <w:gridCol w:w="992"/>
        <w:gridCol w:w="1044"/>
      </w:tblGrid>
      <w:tr w:rsidR="00F45271" w:rsidRPr="00133D2C" w:rsidTr="00D21C25">
        <w:trPr>
          <w:trHeight w:val="189"/>
        </w:trPr>
        <w:tc>
          <w:tcPr>
            <w:tcW w:w="856"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b/>
                <w:sz w:val="18"/>
                <w:szCs w:val="20"/>
              </w:rPr>
            </w:pPr>
            <w:r w:rsidRPr="00176461">
              <w:rPr>
                <w:rFonts w:ascii="Century Gothic" w:hAnsi="Century Gothic"/>
                <w:b/>
                <w:sz w:val="18"/>
                <w:szCs w:val="20"/>
              </w:rPr>
              <w:t xml:space="preserve">Renglón </w:t>
            </w:r>
          </w:p>
        </w:tc>
        <w:tc>
          <w:tcPr>
            <w:tcW w:w="5240"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b/>
                <w:sz w:val="18"/>
                <w:szCs w:val="20"/>
              </w:rPr>
            </w:pPr>
            <w:r w:rsidRPr="00176461">
              <w:rPr>
                <w:rFonts w:ascii="Century Gothic" w:hAnsi="Century Gothic"/>
                <w:b/>
                <w:sz w:val="18"/>
                <w:szCs w:val="20"/>
              </w:rPr>
              <w:t>Descripción</w:t>
            </w:r>
          </w:p>
        </w:tc>
        <w:tc>
          <w:tcPr>
            <w:tcW w:w="850"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b/>
                <w:sz w:val="18"/>
                <w:szCs w:val="20"/>
              </w:rPr>
            </w:pPr>
            <w:r w:rsidRPr="00176461">
              <w:rPr>
                <w:rFonts w:ascii="Century Gothic" w:hAnsi="Century Gothic"/>
                <w:b/>
                <w:sz w:val="18"/>
                <w:szCs w:val="20"/>
              </w:rPr>
              <w:t>Unidad de medida</w:t>
            </w:r>
          </w:p>
        </w:tc>
        <w:tc>
          <w:tcPr>
            <w:tcW w:w="992"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b/>
                <w:sz w:val="18"/>
                <w:szCs w:val="20"/>
              </w:rPr>
            </w:pPr>
            <w:r w:rsidRPr="00176461">
              <w:rPr>
                <w:rFonts w:ascii="Century Gothic" w:hAnsi="Century Gothic"/>
                <w:b/>
                <w:sz w:val="18"/>
                <w:szCs w:val="20"/>
              </w:rPr>
              <w:t>cantidad</w:t>
            </w:r>
          </w:p>
        </w:tc>
        <w:tc>
          <w:tcPr>
            <w:tcW w:w="1044" w:type="dxa"/>
          </w:tcPr>
          <w:p w:rsidR="00F45271" w:rsidRPr="00C55839" w:rsidRDefault="00F45271" w:rsidP="00F45271">
            <w:pPr>
              <w:pStyle w:val="Standard"/>
              <w:jc w:val="center"/>
              <w:rPr>
                <w:rFonts w:ascii="Century Gothic" w:hAnsi="Century Gothic"/>
                <w:b/>
                <w:sz w:val="16"/>
                <w:szCs w:val="18"/>
              </w:rPr>
            </w:pPr>
            <w:r w:rsidRPr="00C55839">
              <w:rPr>
                <w:rFonts w:ascii="Century Gothic" w:hAnsi="Century Gothic"/>
                <w:b/>
                <w:sz w:val="16"/>
                <w:szCs w:val="18"/>
              </w:rPr>
              <w:t>Marca propuesta</w:t>
            </w:r>
          </w:p>
        </w:tc>
      </w:tr>
      <w:tr w:rsidR="00F45271" w:rsidRPr="00133D2C" w:rsidTr="00D21C25">
        <w:trPr>
          <w:trHeight w:val="379"/>
        </w:trPr>
        <w:tc>
          <w:tcPr>
            <w:tcW w:w="856"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sz w:val="20"/>
                <w:szCs w:val="20"/>
              </w:rPr>
            </w:pPr>
            <w:r w:rsidRPr="00176461">
              <w:rPr>
                <w:rFonts w:ascii="Century Gothic" w:hAnsi="Century Gothic"/>
                <w:sz w:val="20"/>
                <w:szCs w:val="20"/>
              </w:rPr>
              <w:t>1</w:t>
            </w:r>
          </w:p>
        </w:tc>
        <w:tc>
          <w:tcPr>
            <w:tcW w:w="5240" w:type="dxa"/>
            <w:shd w:val="clear" w:color="auto" w:fill="auto"/>
            <w:tcMar>
              <w:top w:w="55" w:type="dxa"/>
              <w:left w:w="55" w:type="dxa"/>
              <w:bottom w:w="55" w:type="dxa"/>
              <w:right w:w="55" w:type="dxa"/>
            </w:tcMar>
          </w:tcPr>
          <w:p w:rsidR="00F45271" w:rsidRPr="00176461" w:rsidRDefault="00F45271" w:rsidP="00F45271">
            <w:pPr>
              <w:rPr>
                <w:rFonts w:ascii="Century Gothic" w:hAnsi="Century Gothic"/>
                <w:sz w:val="18"/>
                <w:szCs w:val="20"/>
              </w:rPr>
            </w:pPr>
            <w:r w:rsidRPr="00176461">
              <w:rPr>
                <w:rFonts w:ascii="Century Gothic" w:hAnsi="Century Gothic"/>
                <w:sz w:val="18"/>
                <w:szCs w:val="20"/>
              </w:rPr>
              <w:t xml:space="preserve">BRAZALETE PARA ADULTO:28 CM DE LARGO Y DE ANCHO 2.5 CM MATERIAL TERMICO EN TODO EL BRAZALETE SE PUEDE IMPRIMIR E CUALQUIER ÁREA. ABARCANDO REGULARMENTE 5-8 CM PARA PONER INFORMACIÓN REQUERIDA, CON SELLOS DE SEGURIDAD CON CORTES PARA IDENTIFICAR CUAQUIER INTENTO DE ALTERACIÓN. MATERIAL LIBRE DE LATEX Y PVC BRAZALETE HIPO ALERGENICO. CON OPCIÓN PARA AGREGAR CUAQUIER TIPO DE INFORMACIÓN REQUERIDA, ASÍ MISMO SE PUEDE AGREGAR CODIGOS DE BARARA CÓDIGOS QR E IMÁGENES, DISPONIBLE EN COLOR BLANCO, ROJO, AMARILLO, VERDE, NARANJA, ROSA, MORADO, AZÚL ETC.  </w:t>
            </w:r>
            <w:r w:rsidRPr="00A57FCA">
              <w:rPr>
                <w:rFonts w:ascii="Century Gothic" w:hAnsi="Century Gothic"/>
                <w:b/>
                <w:sz w:val="18"/>
                <w:szCs w:val="20"/>
              </w:rPr>
              <w:t>CAJA CON 1200 PZAS EN ROLLOS DE 200 PZAS</w:t>
            </w:r>
          </w:p>
        </w:tc>
        <w:tc>
          <w:tcPr>
            <w:tcW w:w="850"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sz w:val="20"/>
                <w:szCs w:val="20"/>
              </w:rPr>
            </w:pPr>
            <w:r w:rsidRPr="00176461">
              <w:rPr>
                <w:rFonts w:ascii="Century Gothic" w:hAnsi="Century Gothic"/>
                <w:sz w:val="20"/>
                <w:szCs w:val="20"/>
              </w:rPr>
              <w:t>Caja</w:t>
            </w:r>
          </w:p>
        </w:tc>
        <w:tc>
          <w:tcPr>
            <w:tcW w:w="992" w:type="dxa"/>
            <w:shd w:val="clear" w:color="auto" w:fill="auto"/>
            <w:tcMar>
              <w:top w:w="55" w:type="dxa"/>
              <w:left w:w="55" w:type="dxa"/>
              <w:bottom w:w="55" w:type="dxa"/>
              <w:right w:w="55" w:type="dxa"/>
            </w:tcMar>
            <w:vAlign w:val="center"/>
          </w:tcPr>
          <w:p w:rsidR="00F45271" w:rsidRPr="00176461" w:rsidRDefault="00A57FCA" w:rsidP="00F45271">
            <w:pPr>
              <w:pStyle w:val="Standard"/>
              <w:jc w:val="center"/>
              <w:rPr>
                <w:rFonts w:ascii="Century Gothic" w:hAnsi="Century Gothic"/>
                <w:sz w:val="20"/>
                <w:szCs w:val="20"/>
              </w:rPr>
            </w:pPr>
            <w:r>
              <w:rPr>
                <w:rFonts w:ascii="Century Gothic" w:hAnsi="Century Gothic"/>
                <w:sz w:val="20"/>
                <w:szCs w:val="20"/>
              </w:rPr>
              <w:t>72</w:t>
            </w:r>
          </w:p>
        </w:tc>
        <w:tc>
          <w:tcPr>
            <w:tcW w:w="1044" w:type="dxa"/>
            <w:vAlign w:val="center"/>
          </w:tcPr>
          <w:p w:rsidR="00F45271" w:rsidRPr="00133D2C" w:rsidRDefault="00F45271" w:rsidP="00F45271">
            <w:pPr>
              <w:pStyle w:val="Standard"/>
              <w:jc w:val="center"/>
              <w:rPr>
                <w:rFonts w:ascii="Century Gothic" w:hAnsi="Century Gothic"/>
                <w:sz w:val="18"/>
                <w:szCs w:val="18"/>
              </w:rPr>
            </w:pPr>
          </w:p>
        </w:tc>
      </w:tr>
      <w:tr w:rsidR="00F45271" w:rsidRPr="00133D2C" w:rsidTr="00D21C25">
        <w:trPr>
          <w:trHeight w:val="2107"/>
        </w:trPr>
        <w:tc>
          <w:tcPr>
            <w:tcW w:w="856"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sz w:val="20"/>
                <w:szCs w:val="20"/>
              </w:rPr>
            </w:pPr>
            <w:r w:rsidRPr="00176461">
              <w:rPr>
                <w:rFonts w:ascii="Century Gothic" w:hAnsi="Century Gothic"/>
                <w:sz w:val="20"/>
                <w:szCs w:val="20"/>
              </w:rPr>
              <w:t>2</w:t>
            </w:r>
          </w:p>
        </w:tc>
        <w:tc>
          <w:tcPr>
            <w:tcW w:w="5240" w:type="dxa"/>
            <w:shd w:val="clear" w:color="auto" w:fill="auto"/>
            <w:tcMar>
              <w:top w:w="55" w:type="dxa"/>
              <w:left w:w="55" w:type="dxa"/>
              <w:bottom w:w="55" w:type="dxa"/>
              <w:right w:w="55" w:type="dxa"/>
            </w:tcMar>
          </w:tcPr>
          <w:p w:rsidR="00F45271" w:rsidRPr="00176461" w:rsidRDefault="00F45271" w:rsidP="00F45271">
            <w:pPr>
              <w:rPr>
                <w:rFonts w:ascii="Century Gothic" w:hAnsi="Century Gothic"/>
                <w:sz w:val="18"/>
                <w:szCs w:val="20"/>
              </w:rPr>
            </w:pPr>
            <w:r w:rsidRPr="00176461">
              <w:rPr>
                <w:rFonts w:ascii="Century Gothic" w:hAnsi="Century Gothic"/>
                <w:sz w:val="18"/>
                <w:szCs w:val="20"/>
              </w:rPr>
              <w:t xml:space="preserve">BRAZALETE INFANTIL: 21.5 CM DE LARGO Y DE ANCHO 1.6 CM. MATERIAL TERMICO EN TODO EL BRAZALETE SE PUEDE IMPRIMIR EN CUALQUIER ÁREA, ÁREA DESIGNADA PARA LA IMPRESIÓN DE DATOS CON ANCHOR DE 2.5 CM x 6CM DE LARGO. CON SELLO DE SEGURIDAD CON CORTES PARA IDENTIICAR CUALQUEIR INTENTO  DE ALTERACIÓN, MATERIAL LIBRE DE LATEX, Y PVC, BRAZALETE TIPO ALERGENICO, CON OPCIÓN PARA AGREGAR CUALQUIER TIPO DE INFORMACIÓN REQUERIDA, ASÍ MISMO SE PUEDE AGREGAR CÓDIGOS DE BARRA CÓDIGOS QR E IMAGENES, DISPONIBLE EN COLOR: AZUL, ROSA, ROJO Y BLANCO </w:t>
            </w:r>
            <w:r w:rsidRPr="00A57FCA">
              <w:rPr>
                <w:rFonts w:ascii="Century Gothic" w:hAnsi="Century Gothic"/>
                <w:b/>
                <w:sz w:val="18"/>
                <w:szCs w:val="20"/>
              </w:rPr>
              <w:t>CAJA CON 1200 PZAS EN ROLLOS DE 200 PZAS</w:t>
            </w:r>
          </w:p>
        </w:tc>
        <w:tc>
          <w:tcPr>
            <w:tcW w:w="850"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sz w:val="20"/>
                <w:szCs w:val="20"/>
              </w:rPr>
            </w:pPr>
            <w:r w:rsidRPr="00176461">
              <w:rPr>
                <w:rFonts w:ascii="Century Gothic" w:hAnsi="Century Gothic"/>
                <w:sz w:val="20"/>
                <w:szCs w:val="20"/>
              </w:rPr>
              <w:t>Caja</w:t>
            </w:r>
          </w:p>
        </w:tc>
        <w:tc>
          <w:tcPr>
            <w:tcW w:w="992" w:type="dxa"/>
            <w:shd w:val="clear" w:color="auto" w:fill="auto"/>
            <w:tcMar>
              <w:top w:w="55" w:type="dxa"/>
              <w:left w:w="55" w:type="dxa"/>
              <w:bottom w:w="55" w:type="dxa"/>
              <w:right w:w="55" w:type="dxa"/>
            </w:tcMar>
            <w:vAlign w:val="center"/>
          </w:tcPr>
          <w:p w:rsidR="00F45271" w:rsidRPr="00176461" w:rsidRDefault="00A57FCA" w:rsidP="00F45271">
            <w:pPr>
              <w:pStyle w:val="Standard"/>
              <w:jc w:val="center"/>
              <w:rPr>
                <w:rFonts w:ascii="Century Gothic" w:hAnsi="Century Gothic"/>
                <w:sz w:val="20"/>
                <w:szCs w:val="20"/>
              </w:rPr>
            </w:pPr>
            <w:r>
              <w:rPr>
                <w:rFonts w:ascii="Century Gothic" w:hAnsi="Century Gothic"/>
                <w:sz w:val="20"/>
                <w:szCs w:val="20"/>
              </w:rPr>
              <w:t>72</w:t>
            </w:r>
          </w:p>
        </w:tc>
        <w:tc>
          <w:tcPr>
            <w:tcW w:w="1044" w:type="dxa"/>
            <w:vAlign w:val="center"/>
          </w:tcPr>
          <w:p w:rsidR="00F45271" w:rsidRPr="00133D2C" w:rsidRDefault="00F45271" w:rsidP="00F45271">
            <w:pPr>
              <w:pStyle w:val="Standard"/>
              <w:jc w:val="center"/>
              <w:rPr>
                <w:rFonts w:ascii="Century Gothic" w:hAnsi="Century Gothic"/>
                <w:sz w:val="18"/>
                <w:szCs w:val="18"/>
              </w:rPr>
            </w:pPr>
          </w:p>
        </w:tc>
      </w:tr>
      <w:tr w:rsidR="00F45271" w:rsidRPr="00133D2C" w:rsidTr="00D21C25">
        <w:trPr>
          <w:trHeight w:val="2411"/>
        </w:trPr>
        <w:tc>
          <w:tcPr>
            <w:tcW w:w="856"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sz w:val="20"/>
                <w:szCs w:val="20"/>
              </w:rPr>
            </w:pPr>
            <w:r w:rsidRPr="00176461">
              <w:rPr>
                <w:rFonts w:ascii="Century Gothic" w:hAnsi="Century Gothic"/>
                <w:sz w:val="20"/>
                <w:szCs w:val="20"/>
              </w:rPr>
              <w:t>3</w:t>
            </w:r>
          </w:p>
        </w:tc>
        <w:tc>
          <w:tcPr>
            <w:tcW w:w="5240" w:type="dxa"/>
            <w:shd w:val="clear" w:color="auto" w:fill="auto"/>
            <w:tcMar>
              <w:top w:w="55" w:type="dxa"/>
              <w:left w:w="55" w:type="dxa"/>
              <w:bottom w:w="55" w:type="dxa"/>
              <w:right w:w="55" w:type="dxa"/>
            </w:tcMar>
          </w:tcPr>
          <w:p w:rsidR="00F45271" w:rsidRPr="00176461" w:rsidRDefault="00F45271" w:rsidP="00A57FCA">
            <w:pPr>
              <w:rPr>
                <w:rFonts w:ascii="Century Gothic" w:hAnsi="Century Gothic"/>
                <w:sz w:val="18"/>
                <w:szCs w:val="20"/>
              </w:rPr>
            </w:pPr>
            <w:r w:rsidRPr="00176461">
              <w:rPr>
                <w:rFonts w:ascii="Century Gothic" w:hAnsi="Century Gothic"/>
                <w:sz w:val="18"/>
                <w:szCs w:val="20"/>
              </w:rPr>
              <w:t xml:space="preserve">IMPRESORA: MODELO TDP-225 MARCA: TSC IMPRESIÓN TERMICA DIRECTA A UNA VELOCIDAD SELECCIONABLE POR EL USUARIO DE: 2,0 3,0, 4,0 O 5,0 IPS PARA 203 PPP; 2,0, 3,0, 4,0, IPS PARA 300 PPP ACEPTA SOPORTES DE ALIMENTACIÓN EN ROLLO, TROQIELADOS Y PLEGADOS EN ACORDEÓN CON ESPACIO O MARCA NEGRA. TODOS LOS FORMATOS DE CODIGO DE BARRA COMUNES ESTÁN DISPONIBLES, LAS FUENTES Y CODIGOS DE BARRAS PUEDEN SER IMPRESOS EN 4 DIRRECCONES, 8 FUENTES DE MAPA DE BITS ALFANUMERICASS DIFERENTES Y FUENTES ESCALABLE INCORPORADA CAPACIDAD, IMPRESORA DE ALTO RENDIMIENTO.  </w:t>
            </w:r>
          </w:p>
        </w:tc>
        <w:tc>
          <w:tcPr>
            <w:tcW w:w="850"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sz w:val="20"/>
                <w:szCs w:val="20"/>
              </w:rPr>
            </w:pPr>
            <w:r w:rsidRPr="00176461">
              <w:rPr>
                <w:rFonts w:ascii="Century Gothic" w:hAnsi="Century Gothic"/>
                <w:sz w:val="20"/>
                <w:szCs w:val="20"/>
              </w:rPr>
              <w:t>Pieza</w:t>
            </w:r>
          </w:p>
        </w:tc>
        <w:tc>
          <w:tcPr>
            <w:tcW w:w="992" w:type="dxa"/>
            <w:shd w:val="clear" w:color="auto" w:fill="auto"/>
            <w:tcMar>
              <w:top w:w="55" w:type="dxa"/>
              <w:left w:w="55" w:type="dxa"/>
              <w:bottom w:w="55" w:type="dxa"/>
              <w:right w:w="55" w:type="dxa"/>
            </w:tcMar>
            <w:vAlign w:val="center"/>
          </w:tcPr>
          <w:p w:rsidR="00F45271" w:rsidRPr="00176461" w:rsidRDefault="00F45271" w:rsidP="00F45271">
            <w:pPr>
              <w:pStyle w:val="Standard"/>
              <w:jc w:val="center"/>
              <w:rPr>
                <w:rFonts w:ascii="Century Gothic" w:hAnsi="Century Gothic"/>
                <w:sz w:val="20"/>
                <w:szCs w:val="20"/>
              </w:rPr>
            </w:pPr>
            <w:r w:rsidRPr="00176461">
              <w:rPr>
                <w:rFonts w:ascii="Century Gothic" w:hAnsi="Century Gothic"/>
                <w:sz w:val="20"/>
                <w:szCs w:val="20"/>
              </w:rPr>
              <w:t>12</w:t>
            </w:r>
          </w:p>
        </w:tc>
        <w:tc>
          <w:tcPr>
            <w:tcW w:w="1044" w:type="dxa"/>
            <w:vAlign w:val="center"/>
          </w:tcPr>
          <w:p w:rsidR="00F45271" w:rsidRPr="00133D2C" w:rsidRDefault="00F45271" w:rsidP="00F45271">
            <w:pPr>
              <w:pStyle w:val="Standard"/>
              <w:jc w:val="center"/>
              <w:rPr>
                <w:rFonts w:ascii="Century Gothic" w:hAnsi="Century Gothic"/>
                <w:sz w:val="18"/>
                <w:szCs w:val="18"/>
              </w:rPr>
            </w:pPr>
          </w:p>
        </w:tc>
      </w:tr>
    </w:tbl>
    <w:p w:rsidR="00032DA7" w:rsidRDefault="00032DA7" w:rsidP="008D7F20">
      <w:pPr>
        <w:spacing w:after="0" w:line="276" w:lineRule="auto"/>
        <w:jc w:val="both"/>
        <w:rPr>
          <w:rFonts w:ascii="Century Gothic" w:eastAsia="Arial" w:hAnsi="Century Gothic" w:cs="Arial"/>
        </w:rPr>
      </w:pPr>
    </w:p>
    <w:p w:rsidR="00032DA7" w:rsidRDefault="00032DA7" w:rsidP="008D7F20">
      <w:pPr>
        <w:spacing w:after="0" w:line="276" w:lineRule="auto"/>
        <w:jc w:val="both"/>
        <w:rPr>
          <w:rFonts w:ascii="Century Gothic" w:eastAsia="Arial" w:hAnsi="Century Gothic" w:cs="Arial"/>
        </w:rPr>
      </w:pPr>
    </w:p>
    <w:p w:rsidR="00F45271" w:rsidRDefault="00F45271" w:rsidP="008D7F20">
      <w:pPr>
        <w:spacing w:after="0" w:line="276" w:lineRule="auto"/>
        <w:jc w:val="both"/>
        <w:rPr>
          <w:rFonts w:ascii="Century Gothic" w:eastAsia="Arial" w:hAnsi="Century Gothic" w:cs="Arial"/>
        </w:rPr>
      </w:pPr>
    </w:p>
    <w:p w:rsidR="00F45271" w:rsidRDefault="00F45271" w:rsidP="008D7F20">
      <w:pPr>
        <w:spacing w:after="0" w:line="276" w:lineRule="auto"/>
        <w:jc w:val="both"/>
        <w:rPr>
          <w:rFonts w:ascii="Century Gothic" w:eastAsia="Arial" w:hAnsi="Century Gothic" w:cs="Arial"/>
        </w:rPr>
      </w:pPr>
    </w:p>
    <w:p w:rsidR="00F45271" w:rsidRDefault="00F45271" w:rsidP="008D7F20">
      <w:pPr>
        <w:spacing w:after="0" w:line="276" w:lineRule="auto"/>
        <w:jc w:val="both"/>
        <w:rPr>
          <w:rFonts w:ascii="Century Gothic" w:eastAsia="Arial" w:hAnsi="Century Gothic" w:cs="Arial"/>
        </w:rPr>
      </w:pPr>
    </w:p>
    <w:p w:rsidR="00F45271" w:rsidRDefault="00F45271" w:rsidP="008D7F20">
      <w:pPr>
        <w:spacing w:after="0" w:line="276" w:lineRule="auto"/>
        <w:jc w:val="both"/>
        <w:rPr>
          <w:rFonts w:ascii="Century Gothic" w:eastAsia="Arial" w:hAnsi="Century Gothic" w:cs="Arial"/>
        </w:rPr>
      </w:pPr>
    </w:p>
    <w:p w:rsidR="00F45271" w:rsidRDefault="00F45271" w:rsidP="008D7F20">
      <w:pPr>
        <w:spacing w:after="0" w:line="276" w:lineRule="auto"/>
        <w:jc w:val="both"/>
        <w:rPr>
          <w:rFonts w:ascii="Century Gothic" w:eastAsia="Arial" w:hAnsi="Century Gothic" w:cs="Arial"/>
        </w:rPr>
      </w:pPr>
    </w:p>
    <w:p w:rsidR="00F45271" w:rsidRDefault="00F45271"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E127E6">
        <w:rPr>
          <w:rFonts w:ascii="Century Gothic" w:eastAsia="Arial" w:hAnsi="Century Gothic" w:cs="Arial"/>
          <w:b/>
        </w:rPr>
        <w:t>Tiempo de garantía</w:t>
      </w:r>
      <w:r w:rsidRPr="00133D2C">
        <w:rPr>
          <w:rFonts w:ascii="Century Gothic" w:eastAsia="Arial" w:hAnsi="Century Gothic" w:cs="Arial"/>
        </w:rPr>
        <w:t xml:space="preserve"> (plazo en el cual el licitante se responsabiliza de la calidad de los bienes o servicios) ______________</w:t>
      </w:r>
      <w:r w:rsidR="00C55839">
        <w:rPr>
          <w:rFonts w:ascii="Century Gothic" w:eastAsia="Arial" w:hAnsi="Century Gothic" w:cs="Arial"/>
        </w:rPr>
        <w:t>_________</w:t>
      </w:r>
    </w:p>
    <w:p w:rsidR="001B0900" w:rsidRDefault="001B0900" w:rsidP="001B0900">
      <w:pPr>
        <w:spacing w:after="0" w:line="276" w:lineRule="auto"/>
        <w:ind w:left="720"/>
        <w:jc w:val="both"/>
        <w:rPr>
          <w:rFonts w:ascii="Century Gothic" w:eastAsia="Arial" w:hAnsi="Century Gothic" w:cs="Arial"/>
        </w:rPr>
      </w:pPr>
    </w:p>
    <w:p w:rsidR="0087396A" w:rsidRDefault="0087396A" w:rsidP="008C27B0">
      <w:pPr>
        <w:numPr>
          <w:ilvl w:val="0"/>
          <w:numId w:val="33"/>
        </w:numPr>
        <w:spacing w:after="0" w:line="276" w:lineRule="auto"/>
        <w:ind w:left="720" w:hanging="360"/>
        <w:jc w:val="both"/>
        <w:rPr>
          <w:rFonts w:ascii="Century Gothic" w:eastAsia="Arial" w:hAnsi="Century Gothic" w:cs="Arial"/>
        </w:rPr>
      </w:pPr>
      <w:r w:rsidRPr="00E127E6">
        <w:rPr>
          <w:rFonts w:ascii="Century Gothic" w:eastAsia="Arial" w:hAnsi="Century Gothic" w:cs="Arial"/>
          <w:b/>
        </w:rPr>
        <w:t>Fecha de entrega</w:t>
      </w:r>
      <w:r>
        <w:rPr>
          <w:rFonts w:ascii="Century Gothic" w:eastAsia="Arial" w:hAnsi="Century Gothic" w:cs="Arial"/>
        </w:rPr>
        <w:t xml:space="preserve"> ______________________</w:t>
      </w:r>
    </w:p>
    <w:p w:rsidR="008E39F3" w:rsidRDefault="008E39F3" w:rsidP="008E39F3">
      <w:pPr>
        <w:spacing w:after="0" w:line="276" w:lineRule="auto"/>
        <w:ind w:left="720"/>
        <w:jc w:val="both"/>
        <w:rPr>
          <w:rFonts w:ascii="Century Gothic" w:eastAsia="Arial" w:hAnsi="Century Gothic" w:cs="Arial"/>
        </w:rPr>
      </w:pPr>
    </w:p>
    <w:p w:rsidR="008E39F3" w:rsidRPr="00133D2C" w:rsidRDefault="008E39F3" w:rsidP="008E39F3">
      <w:pPr>
        <w:spacing w:after="0" w:line="276" w:lineRule="auto"/>
        <w:ind w:left="720"/>
        <w:jc w:val="both"/>
        <w:rPr>
          <w:rFonts w:ascii="Century Gothic" w:eastAsia="Arial" w:hAnsi="Century Gothic" w:cs="Arial"/>
        </w:rPr>
      </w:pPr>
    </w:p>
    <w:p w:rsidR="008C27B0" w:rsidRPr="00133D2C" w:rsidRDefault="008C27B0">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FB694C" w:rsidRDefault="00FB694C">
      <w:pPr>
        <w:jc w:val="both"/>
        <w:rPr>
          <w:rFonts w:ascii="Century Gothic" w:hAnsi="Century Gothic"/>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606E06" w:rsidRDefault="00606E06">
      <w:pPr>
        <w:jc w:val="both"/>
        <w:rPr>
          <w:rFonts w:ascii="Century Gothic" w:hAnsi="Century Gothic"/>
        </w:rPr>
      </w:pPr>
    </w:p>
    <w:p w:rsidR="00F92BD7" w:rsidRDefault="00F92BD7">
      <w:pPr>
        <w:jc w:val="both"/>
        <w:rPr>
          <w:rFonts w:ascii="Century Gothic" w:hAnsi="Century Gothic"/>
        </w:rPr>
      </w:pPr>
    </w:p>
    <w:p w:rsidR="00F92BD7" w:rsidRPr="00133D2C" w:rsidRDefault="00F92BD7">
      <w:pPr>
        <w:jc w:val="both"/>
        <w:rPr>
          <w:rFonts w:ascii="Century Gothic" w:hAnsi="Century Gothic"/>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92BD7" w:rsidRPr="00133D2C" w:rsidRDefault="00F92BD7">
      <w:pPr>
        <w:spacing w:after="0" w:line="276" w:lineRule="auto"/>
        <w:jc w:val="center"/>
        <w:rPr>
          <w:rFonts w:ascii="Century Gothic" w:eastAsia="Arial" w:hAnsi="Century Gothic" w:cs="Arial"/>
        </w:rPr>
      </w:pP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Default="008D7F20">
      <w:pPr>
        <w:spacing w:after="0" w:line="276" w:lineRule="auto"/>
        <w:jc w:val="both"/>
        <w:rPr>
          <w:rFonts w:ascii="Century Gothic" w:eastAsia="Arial" w:hAnsi="Century Gothic" w:cs="Arial"/>
          <w:b/>
        </w:rPr>
      </w:pPr>
    </w:p>
    <w:p w:rsidR="002764DD" w:rsidRDefault="002764DD">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032DA7" w:rsidRDefault="00032DA7">
      <w:pPr>
        <w:spacing w:after="0" w:line="276" w:lineRule="auto"/>
        <w:jc w:val="both"/>
        <w:rPr>
          <w:rFonts w:ascii="Century Gothic" w:eastAsia="Arial" w:hAnsi="Century Gothic" w:cs="Arial"/>
          <w:b/>
        </w:rPr>
      </w:pPr>
    </w:p>
    <w:p w:rsidR="008E39F3" w:rsidRDefault="008E39F3">
      <w:pPr>
        <w:spacing w:after="0" w:line="276" w:lineRule="auto"/>
        <w:jc w:val="both"/>
        <w:rPr>
          <w:rFonts w:ascii="Century Gothic" w:eastAsia="Arial" w:hAnsi="Century Gothic" w:cs="Arial"/>
          <w:b/>
        </w:rPr>
      </w:pPr>
    </w:p>
    <w:p w:rsidR="0087396A" w:rsidRDefault="0087396A">
      <w:pPr>
        <w:spacing w:after="0" w:line="276" w:lineRule="auto"/>
        <w:jc w:val="both"/>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5305D5" w:rsidRPr="00133D2C" w:rsidRDefault="005305D5" w:rsidP="002764DD">
      <w:pPr>
        <w:spacing w:after="0" w:line="240" w:lineRule="auto"/>
        <w:rPr>
          <w:rFonts w:ascii="Century Gothic" w:eastAsia="Arial" w:hAnsi="Century Gothic" w:cs="Arial"/>
          <w:b/>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r w:rsidR="00D82499">
        <w:rPr>
          <w:rFonts w:ascii="Century Gothic" w:eastAsia="Arial" w:hAnsi="Century Gothic" w:cs="Arial"/>
        </w:rPr>
        <w:softHyphen/>
      </w:r>
    </w:p>
    <w:p w:rsidR="00D82499" w:rsidRDefault="00D82499">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W w:w="1007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5"/>
        <w:gridCol w:w="4459"/>
        <w:gridCol w:w="862"/>
        <w:gridCol w:w="863"/>
        <w:gridCol w:w="864"/>
        <w:gridCol w:w="863"/>
        <w:gridCol w:w="1295"/>
      </w:tblGrid>
      <w:tr w:rsidR="00126796" w:rsidRPr="00126796" w:rsidTr="005305D5">
        <w:trPr>
          <w:trHeight w:val="676"/>
        </w:trPr>
        <w:tc>
          <w:tcPr>
            <w:tcW w:w="865" w:type="dxa"/>
            <w:shd w:val="clear" w:color="auto" w:fill="auto"/>
            <w:tcMar>
              <w:top w:w="55" w:type="dxa"/>
              <w:left w:w="55" w:type="dxa"/>
              <w:bottom w:w="55" w:type="dxa"/>
              <w:right w:w="55" w:type="dxa"/>
            </w:tcMar>
            <w:vAlign w:val="center"/>
          </w:tcPr>
          <w:p w:rsidR="00126796" w:rsidRPr="00126796" w:rsidRDefault="00126796" w:rsidP="00F45271">
            <w:pPr>
              <w:pStyle w:val="Standard"/>
              <w:jc w:val="center"/>
              <w:rPr>
                <w:rFonts w:ascii="Century Gothic" w:hAnsi="Century Gothic"/>
                <w:b/>
                <w:sz w:val="16"/>
                <w:szCs w:val="16"/>
              </w:rPr>
            </w:pPr>
            <w:r w:rsidRPr="00126796">
              <w:rPr>
                <w:rFonts w:ascii="Century Gothic" w:hAnsi="Century Gothic"/>
                <w:b/>
                <w:sz w:val="16"/>
                <w:szCs w:val="16"/>
              </w:rPr>
              <w:t xml:space="preserve">Renglón </w:t>
            </w:r>
          </w:p>
        </w:tc>
        <w:tc>
          <w:tcPr>
            <w:tcW w:w="4459" w:type="dxa"/>
            <w:shd w:val="clear" w:color="auto" w:fill="auto"/>
            <w:tcMar>
              <w:top w:w="55" w:type="dxa"/>
              <w:left w:w="55" w:type="dxa"/>
              <w:bottom w:w="55" w:type="dxa"/>
              <w:right w:w="55" w:type="dxa"/>
            </w:tcMar>
            <w:vAlign w:val="center"/>
          </w:tcPr>
          <w:p w:rsidR="00126796" w:rsidRPr="00126796" w:rsidRDefault="00126796" w:rsidP="00F45271">
            <w:pPr>
              <w:pStyle w:val="Standard"/>
              <w:jc w:val="center"/>
              <w:rPr>
                <w:rFonts w:ascii="Century Gothic" w:hAnsi="Century Gothic"/>
                <w:b/>
                <w:sz w:val="16"/>
                <w:szCs w:val="16"/>
              </w:rPr>
            </w:pPr>
            <w:r w:rsidRPr="00126796">
              <w:rPr>
                <w:rFonts w:ascii="Century Gothic" w:hAnsi="Century Gothic"/>
                <w:b/>
                <w:sz w:val="16"/>
                <w:szCs w:val="16"/>
              </w:rPr>
              <w:t>Descripción</w:t>
            </w:r>
          </w:p>
        </w:tc>
        <w:tc>
          <w:tcPr>
            <w:tcW w:w="862" w:type="dxa"/>
            <w:shd w:val="clear" w:color="auto" w:fill="auto"/>
            <w:tcMar>
              <w:top w:w="55" w:type="dxa"/>
              <w:left w:w="55" w:type="dxa"/>
              <w:bottom w:w="55" w:type="dxa"/>
              <w:right w:w="55" w:type="dxa"/>
            </w:tcMar>
            <w:vAlign w:val="center"/>
          </w:tcPr>
          <w:p w:rsidR="00126796" w:rsidRPr="00AE3819" w:rsidRDefault="00126796" w:rsidP="00F45271">
            <w:pPr>
              <w:pStyle w:val="Standard"/>
              <w:jc w:val="center"/>
              <w:rPr>
                <w:rFonts w:ascii="Century Gothic" w:hAnsi="Century Gothic"/>
                <w:b/>
                <w:sz w:val="16"/>
                <w:szCs w:val="16"/>
              </w:rPr>
            </w:pPr>
            <w:r w:rsidRPr="00AE3819">
              <w:rPr>
                <w:rFonts w:ascii="Century Gothic" w:hAnsi="Century Gothic"/>
                <w:b/>
                <w:sz w:val="16"/>
                <w:szCs w:val="16"/>
              </w:rPr>
              <w:t>Unidad de medida</w:t>
            </w:r>
          </w:p>
        </w:tc>
        <w:tc>
          <w:tcPr>
            <w:tcW w:w="863" w:type="dxa"/>
            <w:shd w:val="clear" w:color="auto" w:fill="auto"/>
            <w:tcMar>
              <w:top w:w="55" w:type="dxa"/>
              <w:left w:w="55" w:type="dxa"/>
              <w:bottom w:w="55" w:type="dxa"/>
              <w:right w:w="55" w:type="dxa"/>
            </w:tcMar>
            <w:vAlign w:val="center"/>
          </w:tcPr>
          <w:p w:rsidR="00126796" w:rsidRPr="00AE3819" w:rsidRDefault="00126796" w:rsidP="00F45271">
            <w:pPr>
              <w:pStyle w:val="Standard"/>
              <w:jc w:val="center"/>
              <w:rPr>
                <w:rFonts w:ascii="Century Gothic" w:hAnsi="Century Gothic"/>
                <w:b/>
                <w:sz w:val="16"/>
                <w:szCs w:val="16"/>
              </w:rPr>
            </w:pPr>
            <w:r w:rsidRPr="00AE3819">
              <w:rPr>
                <w:rFonts w:ascii="Century Gothic" w:hAnsi="Century Gothic"/>
                <w:b/>
                <w:sz w:val="16"/>
                <w:szCs w:val="16"/>
              </w:rPr>
              <w:t>cantidad</w:t>
            </w:r>
          </w:p>
        </w:tc>
        <w:tc>
          <w:tcPr>
            <w:tcW w:w="862" w:type="dxa"/>
          </w:tcPr>
          <w:p w:rsidR="00126796" w:rsidRPr="00126796" w:rsidRDefault="00126796" w:rsidP="00F45271">
            <w:pPr>
              <w:pStyle w:val="Standard"/>
              <w:jc w:val="center"/>
              <w:rPr>
                <w:rFonts w:ascii="Century Gothic" w:hAnsi="Century Gothic"/>
                <w:b/>
                <w:sz w:val="14"/>
                <w:szCs w:val="16"/>
              </w:rPr>
            </w:pPr>
            <w:r w:rsidRPr="00126796">
              <w:rPr>
                <w:rFonts w:ascii="Century Gothic" w:hAnsi="Century Gothic"/>
                <w:b/>
                <w:sz w:val="14"/>
                <w:szCs w:val="16"/>
              </w:rPr>
              <w:t>MARCA PROPUESTA</w:t>
            </w:r>
          </w:p>
        </w:tc>
        <w:tc>
          <w:tcPr>
            <w:tcW w:w="863" w:type="dxa"/>
          </w:tcPr>
          <w:p w:rsidR="00126796" w:rsidRPr="00AE3819" w:rsidRDefault="00126796" w:rsidP="00AE3819">
            <w:pPr>
              <w:pStyle w:val="Standard"/>
              <w:jc w:val="center"/>
              <w:rPr>
                <w:rFonts w:ascii="Century Gothic" w:hAnsi="Century Gothic"/>
                <w:b/>
                <w:sz w:val="16"/>
                <w:szCs w:val="16"/>
              </w:rPr>
            </w:pPr>
            <w:r w:rsidRPr="00AE3819">
              <w:rPr>
                <w:rFonts w:ascii="Century Gothic" w:hAnsi="Century Gothic"/>
                <w:b/>
                <w:sz w:val="16"/>
                <w:szCs w:val="16"/>
              </w:rPr>
              <w:t>PRECIO UNITARIO</w:t>
            </w:r>
          </w:p>
          <w:p w:rsidR="00126796" w:rsidRPr="00AE3819" w:rsidRDefault="00126796" w:rsidP="00AE3819">
            <w:pPr>
              <w:pStyle w:val="Standard"/>
              <w:jc w:val="center"/>
              <w:rPr>
                <w:rFonts w:ascii="Century Gothic" w:hAnsi="Century Gothic"/>
                <w:b/>
                <w:sz w:val="16"/>
                <w:szCs w:val="16"/>
              </w:rPr>
            </w:pPr>
          </w:p>
          <w:p w:rsidR="00126796" w:rsidRPr="00AE3819" w:rsidRDefault="00126796" w:rsidP="00AE3819">
            <w:pPr>
              <w:pStyle w:val="Standard"/>
              <w:jc w:val="center"/>
              <w:rPr>
                <w:rFonts w:ascii="Century Gothic" w:hAnsi="Century Gothic"/>
                <w:b/>
                <w:sz w:val="16"/>
                <w:szCs w:val="16"/>
              </w:rPr>
            </w:pPr>
          </w:p>
        </w:tc>
        <w:tc>
          <w:tcPr>
            <w:tcW w:w="1295" w:type="dxa"/>
          </w:tcPr>
          <w:p w:rsidR="00AE3819" w:rsidRPr="00AE3819" w:rsidRDefault="00126796" w:rsidP="00AE3819">
            <w:pPr>
              <w:pStyle w:val="Standard"/>
              <w:jc w:val="center"/>
              <w:rPr>
                <w:rFonts w:ascii="Century Gothic" w:hAnsi="Century Gothic"/>
                <w:b/>
                <w:sz w:val="16"/>
                <w:szCs w:val="16"/>
              </w:rPr>
            </w:pPr>
            <w:r w:rsidRPr="00AE3819">
              <w:rPr>
                <w:rFonts w:ascii="Century Gothic" w:hAnsi="Century Gothic"/>
                <w:b/>
                <w:sz w:val="16"/>
                <w:szCs w:val="16"/>
              </w:rPr>
              <w:t xml:space="preserve">SUB </w:t>
            </w:r>
          </w:p>
          <w:p w:rsidR="00126796" w:rsidRPr="00AE3819" w:rsidRDefault="00126796" w:rsidP="00AE3819">
            <w:pPr>
              <w:pStyle w:val="Standard"/>
              <w:jc w:val="center"/>
              <w:rPr>
                <w:rFonts w:ascii="Century Gothic" w:hAnsi="Century Gothic"/>
                <w:b/>
                <w:sz w:val="16"/>
                <w:szCs w:val="16"/>
              </w:rPr>
            </w:pPr>
            <w:r w:rsidRPr="00AE3819">
              <w:rPr>
                <w:rFonts w:ascii="Century Gothic" w:hAnsi="Century Gothic"/>
                <w:b/>
                <w:sz w:val="16"/>
                <w:szCs w:val="16"/>
              </w:rPr>
              <w:t>TOTAL</w:t>
            </w:r>
          </w:p>
        </w:tc>
      </w:tr>
      <w:tr w:rsidR="00126796" w:rsidRPr="00126796" w:rsidTr="005305D5">
        <w:trPr>
          <w:trHeight w:val="3076"/>
        </w:trPr>
        <w:tc>
          <w:tcPr>
            <w:tcW w:w="865" w:type="dxa"/>
            <w:shd w:val="clear" w:color="auto" w:fill="auto"/>
            <w:tcMar>
              <w:top w:w="55" w:type="dxa"/>
              <w:left w:w="55" w:type="dxa"/>
              <w:bottom w:w="55" w:type="dxa"/>
              <w:right w:w="55" w:type="dxa"/>
            </w:tcMar>
            <w:vAlign w:val="center"/>
          </w:tcPr>
          <w:p w:rsidR="00126796" w:rsidRPr="00126796" w:rsidRDefault="00126796" w:rsidP="00F45271">
            <w:pPr>
              <w:pStyle w:val="Standard"/>
              <w:jc w:val="center"/>
              <w:rPr>
                <w:rFonts w:ascii="Century Gothic" w:hAnsi="Century Gothic"/>
                <w:sz w:val="16"/>
                <w:szCs w:val="16"/>
              </w:rPr>
            </w:pPr>
            <w:r w:rsidRPr="00126796">
              <w:rPr>
                <w:rFonts w:ascii="Century Gothic" w:hAnsi="Century Gothic"/>
                <w:sz w:val="16"/>
                <w:szCs w:val="16"/>
              </w:rPr>
              <w:t>1</w:t>
            </w:r>
          </w:p>
        </w:tc>
        <w:tc>
          <w:tcPr>
            <w:tcW w:w="4459" w:type="dxa"/>
            <w:shd w:val="clear" w:color="auto" w:fill="auto"/>
            <w:tcMar>
              <w:top w:w="55" w:type="dxa"/>
              <w:left w:w="55" w:type="dxa"/>
              <w:bottom w:w="55" w:type="dxa"/>
              <w:right w:w="55" w:type="dxa"/>
            </w:tcMar>
          </w:tcPr>
          <w:p w:rsidR="00126796" w:rsidRPr="005305D5" w:rsidRDefault="00126796" w:rsidP="00F45271">
            <w:pPr>
              <w:rPr>
                <w:rFonts w:ascii="Century Gothic" w:hAnsi="Century Gothic"/>
                <w:sz w:val="18"/>
                <w:szCs w:val="16"/>
              </w:rPr>
            </w:pPr>
            <w:r w:rsidRPr="005305D5">
              <w:rPr>
                <w:rFonts w:ascii="Century Gothic" w:hAnsi="Century Gothic"/>
                <w:sz w:val="18"/>
                <w:szCs w:val="16"/>
              </w:rPr>
              <w:t xml:space="preserve">BRAZALETE PARA ADULTO:28 CM DE LARGO Y DE ANCHO 2.5 CM MATERIAL TERMICO EN TODO EL BRAZALETE SE PUEDE IMPRIMIR E CUALQUIER ÁREA. ABARCANDO REGULARMENTE 5-8 CM PARA PONER INFORMACIÓN REQUERIDA, CON SELLOS DE SEGURIDAD CON CORTES PARA IDENTIFICAR CUAQUIER INTENTO DE ALTERACIÓN. MATERIAL LIBRE DE LATEX Y PVC BRAZALETE HIPO ALERGENICO. CON OPCIÓN PARA AGREGAR CUAQUIER TIPO DE INFORMACIÓN REQUERIDA, ASÍ MISMO SE PUEDE AGREGAR CODIGOS DE BARARA CÓDIGOS QR E IMÁGENES, DISPONIBLE EN COLOR BLANCO, ROJO, AMARILLO, VERDE, NARANJA, ROSA, MORADO, AZÚL ETC.  </w:t>
            </w:r>
            <w:r w:rsidRPr="005305D5">
              <w:rPr>
                <w:rFonts w:ascii="Century Gothic" w:hAnsi="Century Gothic"/>
                <w:b/>
                <w:sz w:val="18"/>
                <w:szCs w:val="16"/>
              </w:rPr>
              <w:t>CAJA CON 1200 PZAS EN ROLLOS DE 200 PZAS</w:t>
            </w:r>
          </w:p>
        </w:tc>
        <w:tc>
          <w:tcPr>
            <w:tcW w:w="862" w:type="dxa"/>
            <w:shd w:val="clear" w:color="auto" w:fill="auto"/>
            <w:tcMar>
              <w:top w:w="55" w:type="dxa"/>
              <w:left w:w="55" w:type="dxa"/>
              <w:bottom w:w="55" w:type="dxa"/>
              <w:right w:w="55" w:type="dxa"/>
            </w:tcMar>
            <w:vAlign w:val="center"/>
          </w:tcPr>
          <w:p w:rsidR="00126796" w:rsidRPr="00126796" w:rsidRDefault="00126796" w:rsidP="00F45271">
            <w:pPr>
              <w:pStyle w:val="Standard"/>
              <w:jc w:val="center"/>
              <w:rPr>
                <w:rFonts w:ascii="Century Gothic" w:hAnsi="Century Gothic"/>
                <w:sz w:val="16"/>
                <w:szCs w:val="16"/>
              </w:rPr>
            </w:pPr>
            <w:r w:rsidRPr="00126796">
              <w:rPr>
                <w:rFonts w:ascii="Century Gothic" w:hAnsi="Century Gothic"/>
                <w:sz w:val="16"/>
                <w:szCs w:val="16"/>
              </w:rPr>
              <w:t>Caja</w:t>
            </w:r>
          </w:p>
        </w:tc>
        <w:tc>
          <w:tcPr>
            <w:tcW w:w="863" w:type="dxa"/>
            <w:shd w:val="clear" w:color="auto" w:fill="auto"/>
            <w:tcMar>
              <w:top w:w="55" w:type="dxa"/>
              <w:left w:w="55" w:type="dxa"/>
              <w:bottom w:w="55" w:type="dxa"/>
              <w:right w:w="55" w:type="dxa"/>
            </w:tcMar>
            <w:vAlign w:val="center"/>
          </w:tcPr>
          <w:p w:rsidR="00126796" w:rsidRPr="00126796" w:rsidRDefault="00AE3819" w:rsidP="00F45271">
            <w:pPr>
              <w:pStyle w:val="Standard"/>
              <w:jc w:val="center"/>
              <w:rPr>
                <w:rFonts w:ascii="Century Gothic" w:hAnsi="Century Gothic"/>
                <w:sz w:val="16"/>
                <w:szCs w:val="16"/>
              </w:rPr>
            </w:pPr>
            <w:r>
              <w:rPr>
                <w:rFonts w:ascii="Century Gothic" w:hAnsi="Century Gothic"/>
                <w:sz w:val="16"/>
                <w:szCs w:val="16"/>
              </w:rPr>
              <w:t>72</w:t>
            </w:r>
          </w:p>
        </w:tc>
        <w:tc>
          <w:tcPr>
            <w:tcW w:w="862" w:type="dxa"/>
          </w:tcPr>
          <w:p w:rsidR="00126796" w:rsidRPr="00126796" w:rsidRDefault="00126796" w:rsidP="00F45271">
            <w:pPr>
              <w:pStyle w:val="Standard"/>
              <w:jc w:val="center"/>
              <w:rPr>
                <w:rFonts w:ascii="Century Gothic" w:hAnsi="Century Gothic"/>
                <w:sz w:val="16"/>
                <w:szCs w:val="16"/>
              </w:rPr>
            </w:pPr>
          </w:p>
        </w:tc>
        <w:tc>
          <w:tcPr>
            <w:tcW w:w="863" w:type="dxa"/>
            <w:vAlign w:val="center"/>
          </w:tcPr>
          <w:p w:rsidR="00AE3819" w:rsidRPr="00126796" w:rsidRDefault="00AE3819" w:rsidP="00AE3819">
            <w:pPr>
              <w:pStyle w:val="Standard"/>
              <w:rPr>
                <w:rFonts w:ascii="Century Gothic" w:hAnsi="Century Gothic"/>
                <w:sz w:val="16"/>
                <w:szCs w:val="16"/>
              </w:rPr>
            </w:pPr>
          </w:p>
        </w:tc>
        <w:tc>
          <w:tcPr>
            <w:tcW w:w="1295" w:type="dxa"/>
            <w:vAlign w:val="center"/>
          </w:tcPr>
          <w:p w:rsidR="00126796" w:rsidRPr="00126796" w:rsidRDefault="00126796" w:rsidP="00AE3819">
            <w:pPr>
              <w:pStyle w:val="Standard"/>
              <w:ind w:right="1130"/>
              <w:rPr>
                <w:rFonts w:ascii="Century Gothic" w:hAnsi="Century Gothic"/>
                <w:sz w:val="16"/>
                <w:szCs w:val="16"/>
              </w:rPr>
            </w:pPr>
          </w:p>
        </w:tc>
      </w:tr>
      <w:tr w:rsidR="005305D5" w:rsidRPr="00126796" w:rsidTr="005305D5">
        <w:trPr>
          <w:trHeight w:val="2621"/>
        </w:trPr>
        <w:tc>
          <w:tcPr>
            <w:tcW w:w="865" w:type="dxa"/>
            <w:shd w:val="clear" w:color="auto" w:fill="auto"/>
            <w:tcMar>
              <w:top w:w="55" w:type="dxa"/>
              <w:left w:w="55" w:type="dxa"/>
              <w:bottom w:w="55" w:type="dxa"/>
              <w:right w:w="55" w:type="dxa"/>
            </w:tcMar>
            <w:vAlign w:val="center"/>
          </w:tcPr>
          <w:p w:rsidR="005305D5" w:rsidRPr="00126796" w:rsidRDefault="005305D5" w:rsidP="005305D5">
            <w:pPr>
              <w:pStyle w:val="Standard"/>
              <w:jc w:val="center"/>
              <w:rPr>
                <w:rFonts w:ascii="Century Gothic" w:hAnsi="Century Gothic"/>
                <w:sz w:val="16"/>
                <w:szCs w:val="16"/>
              </w:rPr>
            </w:pPr>
            <w:r w:rsidRPr="00126796">
              <w:rPr>
                <w:rFonts w:ascii="Century Gothic" w:hAnsi="Century Gothic"/>
                <w:sz w:val="16"/>
                <w:szCs w:val="16"/>
              </w:rPr>
              <w:t>2</w:t>
            </w:r>
          </w:p>
        </w:tc>
        <w:tc>
          <w:tcPr>
            <w:tcW w:w="4459" w:type="dxa"/>
            <w:shd w:val="clear" w:color="auto" w:fill="auto"/>
            <w:tcMar>
              <w:top w:w="55" w:type="dxa"/>
              <w:left w:w="55" w:type="dxa"/>
              <w:bottom w:w="55" w:type="dxa"/>
              <w:right w:w="55" w:type="dxa"/>
            </w:tcMar>
          </w:tcPr>
          <w:p w:rsidR="005305D5" w:rsidRPr="005305D5" w:rsidRDefault="005305D5" w:rsidP="005305D5">
            <w:pPr>
              <w:rPr>
                <w:rFonts w:ascii="Century Gothic" w:hAnsi="Century Gothic"/>
                <w:sz w:val="18"/>
                <w:szCs w:val="16"/>
              </w:rPr>
            </w:pPr>
            <w:r w:rsidRPr="005305D5">
              <w:rPr>
                <w:rFonts w:ascii="Century Gothic" w:hAnsi="Century Gothic"/>
                <w:sz w:val="18"/>
                <w:szCs w:val="16"/>
              </w:rPr>
              <w:t xml:space="preserve">BRAZALETE INFANTIL: 21.5 CM DE LARGO Y DE ANCHO 1.6 CM. MATERIAL TERMICO EN TODO EL BRAZALETE SE PUEDE IMPRIMIR EN CUALQUIER ÁREA, ÁREA DESIGNADA PARA LA IMPRESIÓN DE DATOS CON ANCHOR DE 2.5 CM x 6CM DE LARGO. CON SELLO DE SEGURIDAD CON CORTES PARA IDENTIICAR CUALQUEIR INTENTO  DE ALTERACIÓN, MATERIAL LIBRE DE LATEX, Y PVC, BRAZALETE TIPO ALERGENICO, CON OPCIÓN PARA AGREGAR CUALQUIER TIPO DE INFORMACIÓN REQUERIDA, ASÍ MISMO SE PUEDE AGREGAR CÓDIGOS DE BARRA CÓDIGOS QR E IMAGENES, DISPONIBLE EN COLOR: AZUL, ROSA, ROJO Y BLANCO </w:t>
            </w:r>
            <w:r w:rsidRPr="005305D5">
              <w:rPr>
                <w:rFonts w:ascii="Century Gothic" w:hAnsi="Century Gothic"/>
                <w:b/>
                <w:sz w:val="18"/>
                <w:szCs w:val="16"/>
              </w:rPr>
              <w:t>CAJA CON 1200 PZAS EN ROLLOS DE 200 PZAS</w:t>
            </w:r>
          </w:p>
        </w:tc>
        <w:tc>
          <w:tcPr>
            <w:tcW w:w="862" w:type="dxa"/>
            <w:shd w:val="clear" w:color="auto" w:fill="auto"/>
            <w:tcMar>
              <w:top w:w="55" w:type="dxa"/>
              <w:left w:w="55" w:type="dxa"/>
              <w:bottom w:w="55" w:type="dxa"/>
              <w:right w:w="55" w:type="dxa"/>
            </w:tcMar>
            <w:vAlign w:val="center"/>
          </w:tcPr>
          <w:p w:rsidR="005305D5" w:rsidRPr="00126796" w:rsidRDefault="005305D5" w:rsidP="005305D5">
            <w:pPr>
              <w:pStyle w:val="Standard"/>
              <w:jc w:val="center"/>
              <w:rPr>
                <w:rFonts w:ascii="Century Gothic" w:hAnsi="Century Gothic"/>
                <w:sz w:val="16"/>
                <w:szCs w:val="16"/>
              </w:rPr>
            </w:pPr>
            <w:r w:rsidRPr="00126796">
              <w:rPr>
                <w:rFonts w:ascii="Century Gothic" w:hAnsi="Century Gothic"/>
                <w:sz w:val="16"/>
                <w:szCs w:val="16"/>
              </w:rPr>
              <w:t>Caja</w:t>
            </w:r>
          </w:p>
        </w:tc>
        <w:tc>
          <w:tcPr>
            <w:tcW w:w="863" w:type="dxa"/>
            <w:shd w:val="clear" w:color="auto" w:fill="auto"/>
            <w:tcMar>
              <w:top w:w="55" w:type="dxa"/>
              <w:left w:w="55" w:type="dxa"/>
              <w:bottom w:w="55" w:type="dxa"/>
              <w:right w:w="55" w:type="dxa"/>
            </w:tcMar>
            <w:vAlign w:val="center"/>
          </w:tcPr>
          <w:p w:rsidR="005305D5" w:rsidRPr="00126796" w:rsidRDefault="005305D5" w:rsidP="005305D5">
            <w:pPr>
              <w:pStyle w:val="Standard"/>
              <w:jc w:val="center"/>
              <w:rPr>
                <w:rFonts w:ascii="Century Gothic" w:hAnsi="Century Gothic"/>
                <w:sz w:val="16"/>
                <w:szCs w:val="16"/>
              </w:rPr>
            </w:pPr>
            <w:r w:rsidRPr="00126796">
              <w:rPr>
                <w:rFonts w:ascii="Century Gothic" w:hAnsi="Century Gothic"/>
                <w:sz w:val="16"/>
                <w:szCs w:val="16"/>
              </w:rPr>
              <w:t>72</w:t>
            </w:r>
          </w:p>
        </w:tc>
        <w:tc>
          <w:tcPr>
            <w:tcW w:w="862" w:type="dxa"/>
          </w:tcPr>
          <w:p w:rsidR="005305D5" w:rsidRPr="00126796" w:rsidRDefault="005305D5" w:rsidP="005305D5">
            <w:pPr>
              <w:pStyle w:val="Standard"/>
              <w:jc w:val="center"/>
              <w:rPr>
                <w:rFonts w:ascii="Century Gothic" w:hAnsi="Century Gothic"/>
                <w:sz w:val="16"/>
                <w:szCs w:val="16"/>
              </w:rPr>
            </w:pPr>
          </w:p>
        </w:tc>
        <w:tc>
          <w:tcPr>
            <w:tcW w:w="863" w:type="dxa"/>
          </w:tcPr>
          <w:p w:rsidR="005305D5" w:rsidRPr="00126796" w:rsidRDefault="005305D5" w:rsidP="005305D5">
            <w:pPr>
              <w:pStyle w:val="Standard"/>
              <w:jc w:val="center"/>
              <w:rPr>
                <w:rFonts w:ascii="Century Gothic" w:hAnsi="Century Gothic"/>
                <w:sz w:val="16"/>
                <w:szCs w:val="16"/>
              </w:rPr>
            </w:pPr>
          </w:p>
        </w:tc>
        <w:tc>
          <w:tcPr>
            <w:tcW w:w="1295" w:type="dxa"/>
            <w:vAlign w:val="center"/>
          </w:tcPr>
          <w:p w:rsidR="005305D5" w:rsidRPr="00126796" w:rsidRDefault="005305D5" w:rsidP="005305D5">
            <w:pPr>
              <w:pStyle w:val="Standard"/>
              <w:rPr>
                <w:rFonts w:ascii="Century Gothic" w:hAnsi="Century Gothic"/>
                <w:sz w:val="16"/>
                <w:szCs w:val="16"/>
              </w:rPr>
            </w:pPr>
          </w:p>
        </w:tc>
      </w:tr>
      <w:tr w:rsidR="00126796" w:rsidRPr="00126796" w:rsidTr="005305D5">
        <w:trPr>
          <w:trHeight w:val="254"/>
        </w:trPr>
        <w:tc>
          <w:tcPr>
            <w:tcW w:w="865" w:type="dxa"/>
            <w:shd w:val="clear" w:color="auto" w:fill="auto"/>
            <w:tcMar>
              <w:top w:w="55" w:type="dxa"/>
              <w:left w:w="55" w:type="dxa"/>
              <w:bottom w:w="55" w:type="dxa"/>
              <w:right w:w="55" w:type="dxa"/>
            </w:tcMar>
            <w:vAlign w:val="center"/>
          </w:tcPr>
          <w:p w:rsidR="00126796" w:rsidRPr="00126796" w:rsidRDefault="00A57FCA" w:rsidP="00032DA7">
            <w:pPr>
              <w:pStyle w:val="Standard"/>
              <w:jc w:val="center"/>
              <w:rPr>
                <w:rFonts w:ascii="Century Gothic" w:hAnsi="Century Gothic"/>
                <w:sz w:val="16"/>
                <w:szCs w:val="16"/>
              </w:rPr>
            </w:pPr>
            <w:r>
              <w:rPr>
                <w:rFonts w:ascii="Century Gothic" w:hAnsi="Century Gothic"/>
                <w:sz w:val="16"/>
                <w:szCs w:val="16"/>
              </w:rPr>
              <w:t>3</w:t>
            </w:r>
          </w:p>
        </w:tc>
        <w:tc>
          <w:tcPr>
            <w:tcW w:w="4459" w:type="dxa"/>
            <w:shd w:val="clear" w:color="auto" w:fill="auto"/>
            <w:tcMar>
              <w:top w:w="55" w:type="dxa"/>
              <w:left w:w="55" w:type="dxa"/>
              <w:bottom w:w="55" w:type="dxa"/>
              <w:right w:w="55" w:type="dxa"/>
            </w:tcMar>
          </w:tcPr>
          <w:p w:rsidR="00126796" w:rsidRPr="005305D5" w:rsidRDefault="00A57FCA" w:rsidP="00032DA7">
            <w:pPr>
              <w:rPr>
                <w:rFonts w:ascii="Century Gothic" w:hAnsi="Century Gothic"/>
                <w:color w:val="000000"/>
                <w:sz w:val="18"/>
                <w:szCs w:val="16"/>
              </w:rPr>
            </w:pPr>
            <w:r w:rsidRPr="00176461">
              <w:rPr>
                <w:rFonts w:ascii="Century Gothic" w:hAnsi="Century Gothic"/>
                <w:sz w:val="18"/>
                <w:szCs w:val="20"/>
              </w:rPr>
              <w:t>IMPRESORA: MODELO TDP-225 MARCA: TSC IMPRESIÓN TERMICA DIRECTA A UNA VELOCIDAD SELECCIONABLE POR EL USUARIO DE: 2,0 3,0, 4,0 O 5,0 IPS PARA 203 PPP; 2,0, 3,0, 4,0, IPS PARA 300 PPP ACEPTA SOPORTES DE ALIMENTACIÓN EN ROLLO, TROQIELADOS Y PLEGADOS EN ACORDEÓN CON ESPACIO O MARCA NEGRA. TODOS LOS FORMATOS DE CODIGO DE BARRA COMUNES ESTÁN DISPONIBLES, LAS FUENTES Y CODIGOS DE BARRAS PUEDEN SER IMPRESOS EN 4 DIRRECCONES, 8 FUENTES DE MAPA DE BITS ALFANUMERICASS DIFERENTES Y FUENTES ESCALABLE INCORPORADA CAPACIDAD, IMPRESORA DE ALTO RENDIMIENTO.  CON 6 ROLLOS CADA IMPRESORA</w:t>
            </w:r>
          </w:p>
        </w:tc>
        <w:tc>
          <w:tcPr>
            <w:tcW w:w="862" w:type="dxa"/>
            <w:shd w:val="clear" w:color="auto" w:fill="auto"/>
            <w:tcMar>
              <w:top w:w="55" w:type="dxa"/>
              <w:left w:w="55" w:type="dxa"/>
              <w:bottom w:w="55" w:type="dxa"/>
              <w:right w:w="55" w:type="dxa"/>
            </w:tcMar>
            <w:vAlign w:val="center"/>
          </w:tcPr>
          <w:p w:rsidR="00126796" w:rsidRPr="00126796" w:rsidRDefault="00126796" w:rsidP="00032DA7">
            <w:pPr>
              <w:pStyle w:val="Standard"/>
              <w:jc w:val="center"/>
              <w:rPr>
                <w:rFonts w:ascii="Century Gothic" w:hAnsi="Century Gothic"/>
                <w:sz w:val="16"/>
                <w:szCs w:val="16"/>
              </w:rPr>
            </w:pPr>
            <w:r w:rsidRPr="00126796">
              <w:rPr>
                <w:rFonts w:ascii="Century Gothic" w:hAnsi="Century Gothic"/>
                <w:sz w:val="16"/>
                <w:szCs w:val="16"/>
              </w:rPr>
              <w:t>Pieza</w:t>
            </w:r>
          </w:p>
        </w:tc>
        <w:tc>
          <w:tcPr>
            <w:tcW w:w="863" w:type="dxa"/>
            <w:shd w:val="clear" w:color="auto" w:fill="auto"/>
            <w:tcMar>
              <w:top w:w="55" w:type="dxa"/>
              <w:left w:w="55" w:type="dxa"/>
              <w:bottom w:w="55" w:type="dxa"/>
              <w:right w:w="55" w:type="dxa"/>
            </w:tcMar>
            <w:vAlign w:val="center"/>
          </w:tcPr>
          <w:p w:rsidR="00126796" w:rsidRPr="00126796" w:rsidRDefault="00126796" w:rsidP="00032DA7">
            <w:pPr>
              <w:pStyle w:val="Standard"/>
              <w:jc w:val="center"/>
              <w:rPr>
                <w:rFonts w:ascii="Century Gothic" w:hAnsi="Century Gothic"/>
                <w:sz w:val="16"/>
                <w:szCs w:val="16"/>
              </w:rPr>
            </w:pPr>
            <w:r w:rsidRPr="00126796">
              <w:rPr>
                <w:rFonts w:ascii="Century Gothic" w:hAnsi="Century Gothic"/>
                <w:sz w:val="16"/>
                <w:szCs w:val="16"/>
              </w:rPr>
              <w:t>12</w:t>
            </w:r>
          </w:p>
        </w:tc>
        <w:tc>
          <w:tcPr>
            <w:tcW w:w="862" w:type="dxa"/>
          </w:tcPr>
          <w:p w:rsidR="00126796" w:rsidRPr="00126796" w:rsidRDefault="00126796" w:rsidP="00032DA7">
            <w:pPr>
              <w:pStyle w:val="Standard"/>
              <w:jc w:val="center"/>
              <w:rPr>
                <w:rFonts w:ascii="Century Gothic" w:hAnsi="Century Gothic"/>
                <w:sz w:val="16"/>
                <w:szCs w:val="16"/>
              </w:rPr>
            </w:pPr>
          </w:p>
        </w:tc>
        <w:tc>
          <w:tcPr>
            <w:tcW w:w="863" w:type="dxa"/>
          </w:tcPr>
          <w:p w:rsidR="00126796" w:rsidRPr="00126796" w:rsidRDefault="00126796" w:rsidP="00032DA7">
            <w:pPr>
              <w:pStyle w:val="Standard"/>
              <w:jc w:val="center"/>
              <w:rPr>
                <w:rFonts w:ascii="Century Gothic" w:hAnsi="Century Gothic"/>
                <w:sz w:val="16"/>
                <w:szCs w:val="16"/>
              </w:rPr>
            </w:pPr>
          </w:p>
        </w:tc>
        <w:tc>
          <w:tcPr>
            <w:tcW w:w="1295" w:type="dxa"/>
          </w:tcPr>
          <w:p w:rsidR="00126796" w:rsidRPr="00126796" w:rsidRDefault="00126796" w:rsidP="00032DA7">
            <w:pPr>
              <w:pStyle w:val="Standard"/>
              <w:jc w:val="center"/>
              <w:rPr>
                <w:rFonts w:ascii="Century Gothic" w:hAnsi="Century Gothic"/>
                <w:sz w:val="16"/>
                <w:szCs w:val="16"/>
              </w:rPr>
            </w:pPr>
          </w:p>
        </w:tc>
      </w:tr>
      <w:tr w:rsidR="00126796" w:rsidRPr="00126796" w:rsidTr="005305D5">
        <w:trPr>
          <w:trHeight w:val="275"/>
        </w:trPr>
        <w:tc>
          <w:tcPr>
            <w:tcW w:w="865" w:type="dxa"/>
            <w:shd w:val="clear" w:color="auto" w:fill="auto"/>
            <w:tcMar>
              <w:top w:w="55" w:type="dxa"/>
              <w:left w:w="55" w:type="dxa"/>
              <w:bottom w:w="55" w:type="dxa"/>
              <w:right w:w="55" w:type="dxa"/>
            </w:tcMar>
            <w:vAlign w:val="center"/>
          </w:tcPr>
          <w:p w:rsidR="00126796" w:rsidRPr="00126796" w:rsidRDefault="00126796" w:rsidP="00082F97">
            <w:pPr>
              <w:pStyle w:val="Standard"/>
              <w:jc w:val="center"/>
              <w:rPr>
                <w:rFonts w:ascii="Century Gothic" w:hAnsi="Century Gothic"/>
                <w:sz w:val="16"/>
                <w:szCs w:val="16"/>
              </w:rPr>
            </w:pPr>
          </w:p>
        </w:tc>
        <w:tc>
          <w:tcPr>
            <w:tcW w:w="4459" w:type="dxa"/>
            <w:shd w:val="clear" w:color="auto" w:fill="auto"/>
            <w:tcMar>
              <w:top w:w="55" w:type="dxa"/>
              <w:left w:w="55" w:type="dxa"/>
              <w:bottom w:w="55" w:type="dxa"/>
              <w:right w:w="55" w:type="dxa"/>
            </w:tcMar>
            <w:vAlign w:val="center"/>
          </w:tcPr>
          <w:p w:rsidR="00126796" w:rsidRPr="00126796" w:rsidRDefault="00126796" w:rsidP="00082F97">
            <w:pPr>
              <w:jc w:val="center"/>
              <w:rPr>
                <w:rFonts w:ascii="Century Gothic" w:hAnsi="Century Gothic"/>
                <w:color w:val="000000"/>
                <w:sz w:val="16"/>
                <w:szCs w:val="16"/>
              </w:rPr>
            </w:pPr>
          </w:p>
        </w:tc>
        <w:tc>
          <w:tcPr>
            <w:tcW w:w="2589" w:type="dxa"/>
            <w:gridSpan w:val="3"/>
            <w:shd w:val="clear" w:color="auto" w:fill="auto"/>
            <w:tcMar>
              <w:top w:w="55" w:type="dxa"/>
              <w:left w:w="55" w:type="dxa"/>
              <w:bottom w:w="55" w:type="dxa"/>
              <w:right w:w="55" w:type="dxa"/>
            </w:tcMar>
            <w:vAlign w:val="center"/>
          </w:tcPr>
          <w:p w:rsidR="00126796" w:rsidRPr="00126796" w:rsidRDefault="00126796" w:rsidP="001E2AFC">
            <w:pPr>
              <w:pStyle w:val="Standard"/>
              <w:jc w:val="right"/>
              <w:rPr>
                <w:rFonts w:ascii="Century Gothic" w:hAnsi="Century Gothic"/>
                <w:sz w:val="16"/>
                <w:szCs w:val="16"/>
              </w:rPr>
            </w:pPr>
            <w:r w:rsidRPr="00126796">
              <w:rPr>
                <w:rFonts w:ascii="Century Gothic" w:hAnsi="Century Gothic"/>
                <w:b/>
                <w:sz w:val="16"/>
                <w:szCs w:val="16"/>
              </w:rPr>
              <w:t>SUB TOTAL</w:t>
            </w:r>
          </w:p>
        </w:tc>
        <w:tc>
          <w:tcPr>
            <w:tcW w:w="863" w:type="dxa"/>
          </w:tcPr>
          <w:p w:rsidR="00126796" w:rsidRPr="00126796" w:rsidRDefault="00126796" w:rsidP="001E2AFC">
            <w:pPr>
              <w:pStyle w:val="Standard"/>
              <w:rPr>
                <w:rFonts w:ascii="Century Gothic" w:hAnsi="Century Gothic"/>
                <w:sz w:val="16"/>
                <w:szCs w:val="16"/>
              </w:rPr>
            </w:pPr>
          </w:p>
        </w:tc>
        <w:tc>
          <w:tcPr>
            <w:tcW w:w="1295" w:type="dxa"/>
            <w:vAlign w:val="center"/>
          </w:tcPr>
          <w:p w:rsidR="00126796" w:rsidRPr="00126796" w:rsidRDefault="00126796" w:rsidP="001E2AFC">
            <w:pPr>
              <w:pStyle w:val="Standard"/>
              <w:rPr>
                <w:rFonts w:ascii="Century Gothic" w:hAnsi="Century Gothic"/>
                <w:sz w:val="16"/>
                <w:szCs w:val="16"/>
              </w:rPr>
            </w:pPr>
            <w:r w:rsidRPr="00126796">
              <w:rPr>
                <w:rFonts w:ascii="Century Gothic" w:hAnsi="Century Gothic"/>
                <w:sz w:val="16"/>
                <w:szCs w:val="16"/>
              </w:rPr>
              <w:t>$</w:t>
            </w:r>
          </w:p>
        </w:tc>
      </w:tr>
      <w:tr w:rsidR="00126796" w:rsidRPr="00126796" w:rsidTr="005305D5">
        <w:trPr>
          <w:trHeight w:val="199"/>
        </w:trPr>
        <w:tc>
          <w:tcPr>
            <w:tcW w:w="865" w:type="dxa"/>
            <w:shd w:val="clear" w:color="auto" w:fill="auto"/>
            <w:tcMar>
              <w:top w:w="55" w:type="dxa"/>
              <w:left w:w="55" w:type="dxa"/>
              <w:bottom w:w="55" w:type="dxa"/>
              <w:right w:w="55" w:type="dxa"/>
            </w:tcMar>
            <w:vAlign w:val="center"/>
          </w:tcPr>
          <w:p w:rsidR="00126796" w:rsidRPr="00126796" w:rsidRDefault="00126796" w:rsidP="00082F97">
            <w:pPr>
              <w:pStyle w:val="Standard"/>
              <w:jc w:val="center"/>
              <w:rPr>
                <w:rFonts w:ascii="Century Gothic" w:hAnsi="Century Gothic"/>
                <w:sz w:val="16"/>
                <w:szCs w:val="16"/>
              </w:rPr>
            </w:pPr>
          </w:p>
        </w:tc>
        <w:tc>
          <w:tcPr>
            <w:tcW w:w="4459" w:type="dxa"/>
            <w:shd w:val="clear" w:color="auto" w:fill="auto"/>
            <w:tcMar>
              <w:top w:w="55" w:type="dxa"/>
              <w:left w:w="55" w:type="dxa"/>
              <w:bottom w:w="55" w:type="dxa"/>
              <w:right w:w="55" w:type="dxa"/>
            </w:tcMar>
            <w:vAlign w:val="center"/>
          </w:tcPr>
          <w:p w:rsidR="00126796" w:rsidRPr="00126796" w:rsidRDefault="00126796" w:rsidP="00082F97">
            <w:pPr>
              <w:jc w:val="center"/>
              <w:rPr>
                <w:rFonts w:ascii="Century Gothic" w:hAnsi="Century Gothic"/>
                <w:color w:val="000000"/>
                <w:sz w:val="16"/>
                <w:szCs w:val="16"/>
              </w:rPr>
            </w:pPr>
          </w:p>
        </w:tc>
        <w:tc>
          <w:tcPr>
            <w:tcW w:w="2589" w:type="dxa"/>
            <w:gridSpan w:val="3"/>
            <w:shd w:val="clear" w:color="auto" w:fill="auto"/>
            <w:tcMar>
              <w:top w:w="55" w:type="dxa"/>
              <w:left w:w="55" w:type="dxa"/>
              <w:bottom w:w="55" w:type="dxa"/>
              <w:right w:w="55" w:type="dxa"/>
            </w:tcMar>
            <w:vAlign w:val="center"/>
          </w:tcPr>
          <w:p w:rsidR="00126796" w:rsidRPr="00126796" w:rsidRDefault="00126796" w:rsidP="001E2AFC">
            <w:pPr>
              <w:pStyle w:val="Standard"/>
              <w:jc w:val="right"/>
              <w:rPr>
                <w:rFonts w:ascii="Century Gothic" w:hAnsi="Century Gothic"/>
                <w:sz w:val="16"/>
                <w:szCs w:val="16"/>
              </w:rPr>
            </w:pPr>
            <w:r w:rsidRPr="00126796">
              <w:rPr>
                <w:rFonts w:ascii="Century Gothic" w:hAnsi="Century Gothic"/>
                <w:b/>
                <w:sz w:val="16"/>
                <w:szCs w:val="16"/>
              </w:rPr>
              <w:t>IVA</w:t>
            </w:r>
          </w:p>
        </w:tc>
        <w:tc>
          <w:tcPr>
            <w:tcW w:w="863" w:type="dxa"/>
          </w:tcPr>
          <w:p w:rsidR="00126796" w:rsidRPr="00126796" w:rsidRDefault="00126796" w:rsidP="001E2AFC">
            <w:pPr>
              <w:pStyle w:val="Standard"/>
              <w:rPr>
                <w:rFonts w:ascii="Century Gothic" w:hAnsi="Century Gothic"/>
                <w:sz w:val="16"/>
                <w:szCs w:val="16"/>
              </w:rPr>
            </w:pPr>
          </w:p>
        </w:tc>
        <w:tc>
          <w:tcPr>
            <w:tcW w:w="1295" w:type="dxa"/>
            <w:vAlign w:val="center"/>
          </w:tcPr>
          <w:p w:rsidR="00126796" w:rsidRPr="00126796" w:rsidRDefault="00126796" w:rsidP="001E2AFC">
            <w:pPr>
              <w:pStyle w:val="Standard"/>
              <w:rPr>
                <w:rFonts w:ascii="Century Gothic" w:hAnsi="Century Gothic"/>
                <w:sz w:val="16"/>
                <w:szCs w:val="16"/>
              </w:rPr>
            </w:pPr>
            <w:r w:rsidRPr="00126796">
              <w:rPr>
                <w:rFonts w:ascii="Century Gothic" w:hAnsi="Century Gothic"/>
                <w:sz w:val="16"/>
                <w:szCs w:val="16"/>
              </w:rPr>
              <w:t>$</w:t>
            </w:r>
          </w:p>
        </w:tc>
      </w:tr>
      <w:tr w:rsidR="00126796" w:rsidRPr="00126796" w:rsidTr="005305D5">
        <w:trPr>
          <w:trHeight w:val="103"/>
        </w:trPr>
        <w:tc>
          <w:tcPr>
            <w:tcW w:w="865" w:type="dxa"/>
            <w:shd w:val="clear" w:color="auto" w:fill="auto"/>
            <w:tcMar>
              <w:top w:w="55" w:type="dxa"/>
              <w:left w:w="55" w:type="dxa"/>
              <w:bottom w:w="55" w:type="dxa"/>
              <w:right w:w="55" w:type="dxa"/>
            </w:tcMar>
            <w:vAlign w:val="center"/>
          </w:tcPr>
          <w:p w:rsidR="00126796" w:rsidRPr="00126796" w:rsidRDefault="00126796" w:rsidP="00082F97">
            <w:pPr>
              <w:pStyle w:val="Standard"/>
              <w:jc w:val="center"/>
              <w:rPr>
                <w:rFonts w:ascii="Century Gothic" w:hAnsi="Century Gothic"/>
                <w:sz w:val="16"/>
                <w:szCs w:val="16"/>
              </w:rPr>
            </w:pPr>
          </w:p>
        </w:tc>
        <w:tc>
          <w:tcPr>
            <w:tcW w:w="4459" w:type="dxa"/>
            <w:shd w:val="clear" w:color="auto" w:fill="auto"/>
            <w:tcMar>
              <w:top w:w="55" w:type="dxa"/>
              <w:left w:w="55" w:type="dxa"/>
              <w:bottom w:w="55" w:type="dxa"/>
              <w:right w:w="55" w:type="dxa"/>
            </w:tcMar>
            <w:vAlign w:val="center"/>
          </w:tcPr>
          <w:p w:rsidR="00126796" w:rsidRPr="00126796" w:rsidRDefault="00126796" w:rsidP="00082F97">
            <w:pPr>
              <w:jc w:val="center"/>
              <w:rPr>
                <w:rFonts w:ascii="Century Gothic" w:hAnsi="Century Gothic"/>
                <w:color w:val="000000"/>
                <w:sz w:val="16"/>
                <w:szCs w:val="16"/>
              </w:rPr>
            </w:pPr>
          </w:p>
        </w:tc>
        <w:tc>
          <w:tcPr>
            <w:tcW w:w="2589" w:type="dxa"/>
            <w:gridSpan w:val="3"/>
            <w:shd w:val="clear" w:color="auto" w:fill="auto"/>
            <w:tcMar>
              <w:top w:w="55" w:type="dxa"/>
              <w:left w:w="55" w:type="dxa"/>
              <w:bottom w:w="55" w:type="dxa"/>
              <w:right w:w="55" w:type="dxa"/>
            </w:tcMar>
            <w:vAlign w:val="center"/>
          </w:tcPr>
          <w:p w:rsidR="00126796" w:rsidRPr="00126796" w:rsidRDefault="00126796" w:rsidP="001E2AFC">
            <w:pPr>
              <w:pStyle w:val="Standard"/>
              <w:jc w:val="right"/>
              <w:rPr>
                <w:rFonts w:ascii="Century Gothic" w:hAnsi="Century Gothic"/>
                <w:sz w:val="16"/>
                <w:szCs w:val="16"/>
              </w:rPr>
            </w:pPr>
            <w:r w:rsidRPr="00126796">
              <w:rPr>
                <w:rFonts w:ascii="Century Gothic" w:hAnsi="Century Gothic"/>
                <w:b/>
                <w:sz w:val="16"/>
                <w:szCs w:val="16"/>
              </w:rPr>
              <w:t>TOTAL</w:t>
            </w:r>
          </w:p>
        </w:tc>
        <w:tc>
          <w:tcPr>
            <w:tcW w:w="863" w:type="dxa"/>
          </w:tcPr>
          <w:p w:rsidR="00126796" w:rsidRPr="00126796" w:rsidRDefault="00126796" w:rsidP="001E2AFC">
            <w:pPr>
              <w:pStyle w:val="Standard"/>
              <w:rPr>
                <w:rFonts w:ascii="Century Gothic" w:hAnsi="Century Gothic"/>
                <w:sz w:val="16"/>
                <w:szCs w:val="16"/>
              </w:rPr>
            </w:pPr>
          </w:p>
        </w:tc>
        <w:tc>
          <w:tcPr>
            <w:tcW w:w="1295" w:type="dxa"/>
            <w:vAlign w:val="center"/>
          </w:tcPr>
          <w:p w:rsidR="00126796" w:rsidRPr="00126796" w:rsidRDefault="00126796" w:rsidP="001E2AFC">
            <w:pPr>
              <w:pStyle w:val="Standard"/>
              <w:rPr>
                <w:rFonts w:ascii="Century Gothic" w:hAnsi="Century Gothic"/>
                <w:sz w:val="16"/>
                <w:szCs w:val="16"/>
              </w:rPr>
            </w:pPr>
            <w:r w:rsidRPr="00126796">
              <w:rPr>
                <w:rFonts w:ascii="Century Gothic" w:hAnsi="Century Gothic"/>
                <w:sz w:val="16"/>
                <w:szCs w:val="16"/>
              </w:rPr>
              <w:t>$</w:t>
            </w:r>
          </w:p>
        </w:tc>
      </w:tr>
    </w:tbl>
    <w:p w:rsidR="00082F97" w:rsidRDefault="00082F97" w:rsidP="00E447C9">
      <w:pPr>
        <w:spacing w:after="0" w:line="276" w:lineRule="auto"/>
        <w:rPr>
          <w:rFonts w:ascii="Century Gothic" w:eastAsia="Arial" w:hAnsi="Century Gothic" w:cs="Arial"/>
        </w:rPr>
      </w:pPr>
    </w:p>
    <w:p w:rsidR="0087396A" w:rsidRDefault="0087396A"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1B0900" w:rsidRDefault="001B0900" w:rsidP="00E447C9">
      <w:pPr>
        <w:spacing w:after="0" w:line="276" w:lineRule="auto"/>
        <w:rPr>
          <w:rFonts w:ascii="Century Gothic" w:eastAsia="Arial" w:hAnsi="Century Gothic" w:cs="Arial"/>
        </w:rPr>
      </w:pPr>
    </w:p>
    <w:p w:rsidR="005305D5" w:rsidRPr="00133D2C" w:rsidRDefault="005305D5"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Default="00082F97" w:rsidP="0081675E">
      <w:pPr>
        <w:spacing w:after="0" w:line="276" w:lineRule="auto"/>
        <w:jc w:val="center"/>
        <w:rPr>
          <w:rFonts w:ascii="Century Gothic" w:eastAsia="Arial" w:hAnsi="Century Gothic" w:cs="Arial"/>
        </w:rPr>
      </w:pPr>
    </w:p>
    <w:p w:rsidR="0087396A" w:rsidRDefault="0087396A" w:rsidP="0081675E">
      <w:pPr>
        <w:spacing w:after="0" w:line="276" w:lineRule="auto"/>
        <w:jc w:val="center"/>
        <w:rPr>
          <w:rFonts w:ascii="Century Gothic" w:eastAsia="Arial" w:hAnsi="Century Gothic" w:cs="Arial"/>
        </w:rPr>
      </w:pPr>
    </w:p>
    <w:p w:rsidR="005305D5" w:rsidRDefault="005305D5" w:rsidP="0081675E">
      <w:pPr>
        <w:spacing w:after="0" w:line="276" w:lineRule="auto"/>
        <w:jc w:val="center"/>
        <w:rPr>
          <w:rFonts w:ascii="Century Gothic" w:eastAsia="Arial" w:hAnsi="Century Gothic" w:cs="Arial"/>
        </w:rPr>
      </w:pP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2764DD" w:rsidRDefault="002764DD" w:rsidP="00084A0F">
      <w:pPr>
        <w:spacing w:after="200" w:line="276" w:lineRule="auto"/>
        <w:jc w:val="both"/>
        <w:rPr>
          <w:rFonts w:ascii="Century Gothic" w:hAnsi="Century Gothic" w:cs="Arial"/>
          <w:b/>
          <w:bCs/>
        </w:rPr>
      </w:pPr>
    </w:p>
    <w:p w:rsidR="005305D5" w:rsidRPr="00133D2C" w:rsidRDefault="005305D5" w:rsidP="00084A0F">
      <w:pPr>
        <w:spacing w:after="200" w:line="276" w:lineRule="auto"/>
        <w:jc w:val="both"/>
        <w:rPr>
          <w:rFonts w:ascii="Century Gothic" w:hAnsi="Century Gothic" w:cs="Arial"/>
          <w:b/>
          <w:bCs/>
        </w:rPr>
      </w:pP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1B0900" w:rsidRDefault="001B0900" w:rsidP="00084A0F">
      <w:pPr>
        <w:spacing w:after="200" w:line="276" w:lineRule="auto"/>
        <w:jc w:val="both"/>
        <w:rPr>
          <w:rFonts w:ascii="Century Gothic" w:eastAsia="Arial" w:hAnsi="Century Gothic" w:cs="Arial"/>
          <w:b/>
        </w:rPr>
      </w:pPr>
    </w:p>
    <w:p w:rsidR="00C55839" w:rsidRDefault="00C55839" w:rsidP="00084A0F">
      <w:pPr>
        <w:spacing w:after="200" w:line="276" w:lineRule="auto"/>
        <w:jc w:val="both"/>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E127E6" w:rsidRDefault="00E127E6">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D82499" w:rsidRDefault="00D82499">
      <w:pPr>
        <w:spacing w:after="0" w:line="240" w:lineRule="auto"/>
        <w:jc w:val="center"/>
        <w:rPr>
          <w:rFonts w:ascii="Century Gothic" w:eastAsia="Arial" w:hAnsi="Century Gothic" w:cs="Arial"/>
          <w:b/>
        </w:rPr>
      </w:pPr>
    </w:p>
    <w:p w:rsidR="00F45271" w:rsidRDefault="00F45271">
      <w:pPr>
        <w:spacing w:after="0" w:line="240" w:lineRule="auto"/>
        <w:jc w:val="center"/>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Default="00A63DEC">
      <w:pPr>
        <w:spacing w:after="0" w:line="240" w:lineRule="auto"/>
        <w:jc w:val="center"/>
        <w:rPr>
          <w:rFonts w:ascii="Century Gothic" w:eastAsia="Arial" w:hAnsi="Century Gothic" w:cs="Arial"/>
          <w:b/>
        </w:rPr>
      </w:pPr>
    </w:p>
    <w:p w:rsidR="005305D5" w:rsidRPr="00133D2C" w:rsidRDefault="005305D5">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E86F50" w:rsidRPr="00133D2C" w:rsidRDefault="00725FFD" w:rsidP="00E86F50">
      <w:pPr>
        <w:spacing w:after="0" w:line="240" w:lineRule="auto"/>
        <w:jc w:val="both"/>
        <w:rPr>
          <w:rFonts w:ascii="Century Gothic" w:eastAsia="Arial" w:hAnsi="Century Gothic" w:cs="Arial"/>
          <w:b/>
        </w:rPr>
      </w:pPr>
      <w:r w:rsidRPr="00133D2C">
        <w:rPr>
          <w:rFonts w:ascii="Century Gothic" w:eastAsia="Arial" w:hAnsi="Century Gothic" w:cs="Arial"/>
        </w:rPr>
        <w:t>ME REFIERO A MI PARTICIPACIÓN EN LA</w:t>
      </w:r>
      <w:r w:rsidR="00F64EE8" w:rsidRPr="00133D2C">
        <w:rPr>
          <w:rFonts w:ascii="Century Gothic" w:eastAsia="Arial" w:hAnsi="Century Gothic" w:cs="Arial"/>
        </w:rPr>
        <w:t xml:space="preserve"> </w:t>
      </w:r>
      <w:r w:rsidR="00E86F50" w:rsidRPr="00133D2C">
        <w:rPr>
          <w:rFonts w:ascii="Century Gothic" w:eastAsia="Arial" w:hAnsi="Century Gothic" w:cs="Arial"/>
          <w:b/>
        </w:rPr>
        <w:t>LICITACIÓN PÚBLICA</w:t>
      </w:r>
      <w:r w:rsidR="00E86F50">
        <w:rPr>
          <w:rFonts w:ascii="Century Gothic" w:eastAsia="Arial" w:hAnsi="Century Gothic" w:cs="Arial"/>
          <w:b/>
        </w:rPr>
        <w:t xml:space="preserve"> LOCAL</w:t>
      </w:r>
      <w:r w:rsidR="00E86F50" w:rsidRPr="00133D2C">
        <w:rPr>
          <w:rFonts w:ascii="Century Gothic" w:eastAsia="Arial" w:hAnsi="Century Gothic" w:cs="Arial"/>
          <w:b/>
        </w:rPr>
        <w:t xml:space="preserve"> SIN </w:t>
      </w:r>
      <w:r w:rsidR="00E86F50" w:rsidRPr="00D05150">
        <w:rPr>
          <w:rFonts w:ascii="Century Gothic" w:eastAsia="Arial" w:hAnsi="Century Gothic" w:cs="Arial"/>
          <w:b/>
        </w:rPr>
        <w:t xml:space="preserve">CONCURRENCIA DEL COMITÉ DE ADQUISICIONES CON NÚMERO DE LICITACIÓN: </w:t>
      </w:r>
      <w:r w:rsidR="00A225FB" w:rsidRPr="00D05150">
        <w:rPr>
          <w:rFonts w:ascii="Century Gothic" w:hAnsi="Century Gothic" w:cs="Arial"/>
          <w:b/>
        </w:rPr>
        <w:t>LSC-002/2024 PARA</w:t>
      </w:r>
      <w:r w:rsidR="00A225FB" w:rsidRPr="00D05150">
        <w:t xml:space="preserve"> </w:t>
      </w:r>
      <w:r w:rsidR="00A225FB" w:rsidRPr="00D05150">
        <w:rPr>
          <w:rFonts w:ascii="Century Gothic" w:hAnsi="Century Gothic" w:cs="Arial"/>
          <w:b/>
        </w:rPr>
        <w:t>LA ADQUISICIÓN DE BRAZALETES E IMPRESORA PARA LA IDENTIFICACIÓN DE PACIENTES</w:t>
      </w: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E86F50">
      <w:pPr>
        <w:pStyle w:val="Encabezado"/>
        <w:tabs>
          <w:tab w:val="clear" w:pos="4419"/>
          <w:tab w:val="clear" w:pos="8838"/>
          <w:tab w:val="center" w:pos="4252"/>
          <w:tab w:val="right" w:pos="8504"/>
        </w:tabs>
        <w:contextualSpacing/>
        <w:jc w:val="both"/>
        <w:rPr>
          <w:rFonts w:ascii="Century Gothic" w:hAnsi="Century Gothic" w:cs="Arial"/>
        </w:rPr>
      </w:pPr>
    </w:p>
    <w:p w:rsidR="00A63DEC" w:rsidRPr="00133D2C" w:rsidRDefault="00725FFD" w:rsidP="00E86F50">
      <w:pPr>
        <w:spacing w:after="0" w:line="240" w:lineRule="auto"/>
        <w:contextualSpacing/>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A225FB">
        <w:rPr>
          <w:rFonts w:ascii="Century Gothic" w:hAnsi="Century Gothic" w:cs="Arial"/>
          <w:b/>
          <w:color w:val="000000"/>
          <w:lang w:eastAsia="en-US"/>
        </w:rPr>
        <w:t>02</w:t>
      </w:r>
      <w:r w:rsidRPr="00133D2C">
        <w:rPr>
          <w:rFonts w:ascii="Century Gothic" w:hAnsi="Century Gothic" w:cs="Arial"/>
          <w:b/>
          <w:color w:val="000000"/>
          <w:lang w:eastAsia="en-US"/>
        </w:rPr>
        <w:t>/202</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w:t>
      </w:r>
      <w:r w:rsidR="00A225FB" w:rsidRPr="00A225FB">
        <w:rPr>
          <w:rFonts w:ascii="Century Gothic" w:hAnsi="Century Gothic" w:cs="Arial"/>
          <w:b/>
        </w:rPr>
        <w:t>LSC-002/2024 PARA LA ADQUISICIÓN DE BRAZALETES E IMPRESORA PARA LA IDENTIFICACIÓN DE PACIENTES</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rsidP="00E86F50">
      <w:pPr>
        <w:spacing w:after="0" w:line="240" w:lineRule="auto"/>
        <w:contextualSpacing/>
        <w:jc w:val="both"/>
        <w:rPr>
          <w:rFonts w:ascii="Century Gothic" w:hAnsi="Century Gothic" w:cs="Arial"/>
          <w:lang w:eastAsia="en-US"/>
        </w:rPr>
      </w:pPr>
    </w:p>
    <w:p w:rsidR="00A63DEC" w:rsidRPr="00133D2C" w:rsidRDefault="00725FFD" w:rsidP="00E86F50">
      <w:pPr>
        <w:spacing w:after="0" w:line="240" w:lineRule="auto"/>
        <w:contextualSpacing/>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rsidP="00E86F50">
      <w:pPr>
        <w:spacing w:after="200" w:line="240"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Default="00445F88">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Default="00E86F50">
      <w:pPr>
        <w:spacing w:after="0" w:line="276" w:lineRule="auto"/>
        <w:ind w:left="708" w:hanging="708"/>
        <w:jc w:val="center"/>
        <w:rPr>
          <w:rFonts w:ascii="Century Gothic" w:eastAsia="Arial" w:hAnsi="Century Gothic" w:cs="Arial"/>
          <w:b/>
        </w:rPr>
      </w:pPr>
    </w:p>
    <w:p w:rsidR="00E86F50" w:rsidRPr="00133D2C" w:rsidRDefault="00E86F50">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44633D" w:rsidRPr="00133D2C" w:rsidRDefault="00725FFD" w:rsidP="0044633D">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86F50" w:rsidRPr="00133D2C">
        <w:rPr>
          <w:rFonts w:ascii="Century Gothic" w:eastAsia="Arial" w:hAnsi="Century Gothic" w:cs="Arial"/>
          <w:b/>
        </w:rPr>
        <w:t>LICITACIÓN PÚBLICA</w:t>
      </w:r>
      <w:r w:rsidR="00E86F50">
        <w:rPr>
          <w:rFonts w:ascii="Century Gothic" w:eastAsia="Arial" w:hAnsi="Century Gothic" w:cs="Arial"/>
          <w:b/>
        </w:rPr>
        <w:t xml:space="preserve"> LOCAL</w:t>
      </w:r>
      <w:r w:rsidR="00E86F50" w:rsidRPr="00133D2C">
        <w:rPr>
          <w:rFonts w:ascii="Century Gothic" w:eastAsia="Arial" w:hAnsi="Century Gothic" w:cs="Arial"/>
          <w:b/>
        </w:rPr>
        <w:t xml:space="preserve"> SIN </w:t>
      </w:r>
      <w:r w:rsidR="00E86F50" w:rsidRPr="00D05150">
        <w:rPr>
          <w:rFonts w:ascii="Century Gothic" w:eastAsia="Arial" w:hAnsi="Century Gothic" w:cs="Arial"/>
          <w:b/>
        </w:rPr>
        <w:t xml:space="preserve">CONCURRENCIA DEL COMITÉ DE ADQUISICIONES CON NÚMERO DE LICITACIÓN: </w:t>
      </w:r>
      <w:r w:rsidR="00A225FB" w:rsidRPr="00D05150">
        <w:rPr>
          <w:rFonts w:ascii="Century Gothic" w:hAnsi="Century Gothic" w:cs="Arial"/>
          <w:b/>
        </w:rPr>
        <w:t>LSC-002/2024 PARA</w:t>
      </w:r>
      <w:r w:rsidR="00A225FB" w:rsidRPr="00D05150">
        <w:t xml:space="preserve"> </w:t>
      </w:r>
      <w:r w:rsidR="00A225FB" w:rsidRPr="00D05150">
        <w:rPr>
          <w:rFonts w:ascii="Century Gothic" w:hAnsi="Century Gothic" w:cs="Arial"/>
          <w:b/>
        </w:rPr>
        <w:t>LA ADQUISICIÓN DE BRAZALETES E IMPRESORA PARA LA IDENTIFICACIÓN DE PACIENTES</w:t>
      </w: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E86F50" w:rsidRDefault="00725FFD">
      <w:pPr>
        <w:ind w:firstLineChars="1700" w:firstLine="3740"/>
        <w:rPr>
          <w:rFonts w:ascii="Century Gothic" w:eastAsia="Arial" w:hAnsi="Century Gothic" w:cs="Arial"/>
        </w:rPr>
      </w:pPr>
      <w:r w:rsidRPr="00133D2C">
        <w:rPr>
          <w:rFonts w:ascii="Century Gothic" w:eastAsia="Arial" w:hAnsi="Century Gothic" w:cs="Arial"/>
        </w:rPr>
        <w:t>(Luga</w:t>
      </w:r>
      <w:r w:rsidR="00E86F50">
        <w:rPr>
          <w:rFonts w:ascii="Century Gothic" w:eastAsia="Arial" w:hAnsi="Century Gothic" w:cs="Arial"/>
        </w:rPr>
        <w:t>r)</w:t>
      </w: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127E6" w:rsidRDefault="00E127E6">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E86F50" w:rsidRDefault="00E86F50">
      <w:pPr>
        <w:ind w:firstLineChars="1700" w:firstLine="3740"/>
        <w:rPr>
          <w:rFonts w:ascii="Century Gothic" w:eastAsia="Arial" w:hAnsi="Century Gothic" w:cs="Arial"/>
        </w:rPr>
      </w:pPr>
    </w:p>
    <w:p w:rsidR="008243CD" w:rsidRDefault="008243CD" w:rsidP="00E86F50">
      <w:pPr>
        <w:ind w:left="1440"/>
        <w:jc w:val="center"/>
        <w:rPr>
          <w:rFonts w:ascii="Century Gothic" w:eastAsia="Century Gothic" w:hAnsi="Century Gothic" w:cs="Century Gothic"/>
          <w:b/>
        </w:rPr>
      </w:pPr>
    </w:p>
    <w:p w:rsidR="00E86F50" w:rsidRDefault="008243CD" w:rsidP="008243CD">
      <w:pPr>
        <w:tabs>
          <w:tab w:val="left" w:pos="4035"/>
          <w:tab w:val="center" w:pos="4997"/>
        </w:tabs>
        <w:ind w:left="1440"/>
        <w:rPr>
          <w:rFonts w:ascii="Century Gothic" w:eastAsia="Century Gothic" w:hAnsi="Century Gothic" w:cs="Century Gothic"/>
          <w:b/>
        </w:rPr>
      </w:pPr>
      <w:r>
        <w:rPr>
          <w:rFonts w:ascii="Century Gothic" w:eastAsia="Century Gothic" w:hAnsi="Century Gothic" w:cs="Century Gothic"/>
          <w:b/>
        </w:rPr>
        <w:tab/>
      </w:r>
      <w:r w:rsidR="00E86F50">
        <w:rPr>
          <w:rFonts w:ascii="Century Gothic" w:eastAsia="Century Gothic" w:hAnsi="Century Gothic" w:cs="Century Gothic"/>
          <w:b/>
        </w:rPr>
        <w:t>ANEXO 10</w:t>
      </w:r>
    </w:p>
    <w:p w:rsidR="00E86F50" w:rsidRDefault="00E86F50" w:rsidP="00E86F50">
      <w:pPr>
        <w:ind w:left="1440"/>
        <w:jc w:val="center"/>
        <w:rPr>
          <w:rFonts w:ascii="Century Gothic" w:eastAsia="Century Gothic" w:hAnsi="Century Gothic" w:cs="Century Gothic"/>
          <w:b/>
        </w:rPr>
      </w:pPr>
      <w:r>
        <w:rPr>
          <w:rFonts w:ascii="Century Gothic" w:eastAsia="Century Gothic" w:hAnsi="Century Gothic" w:cs="Century Gothic"/>
          <w:b/>
        </w:rPr>
        <w:t xml:space="preserve">CONSTANCIA DE </w:t>
      </w:r>
      <w:r w:rsidR="005305D5">
        <w:rPr>
          <w:rFonts w:ascii="Century Gothic" w:eastAsia="Century Gothic" w:hAnsi="Century Gothic" w:cs="Century Gothic"/>
          <w:b/>
        </w:rPr>
        <w:t>ENTREGA DE MUESTRA</w:t>
      </w:r>
    </w:p>
    <w:p w:rsidR="00E86F50" w:rsidRDefault="00E86F50" w:rsidP="00E86F50">
      <w:pPr>
        <w:spacing w:after="0" w:line="240" w:lineRule="auto"/>
        <w:jc w:val="both"/>
        <w:rPr>
          <w:rFonts w:ascii="Century Gothic" w:hAnsi="Century Gothic" w:cs="Arial"/>
          <w:b/>
        </w:rPr>
      </w:pPr>
      <w:r w:rsidRPr="00133D2C">
        <w:rPr>
          <w:rFonts w:ascii="Century Gothic" w:eastAsia="Arial" w:hAnsi="Century Gothic" w:cs="Arial"/>
        </w:rPr>
        <w:t xml:space="preserve">ME REFIERO A MI PARTICIPACIÓN EN LA </w:t>
      </w:r>
      <w:r w:rsidRPr="00133D2C">
        <w:rPr>
          <w:rFonts w:ascii="Century Gothic" w:eastAsia="Arial" w:hAnsi="Century Gothic" w:cs="Arial"/>
          <w:b/>
        </w:rPr>
        <w:t>LICITACIÓN PÚBLICA</w:t>
      </w:r>
      <w:r>
        <w:rPr>
          <w:rFonts w:ascii="Century Gothic" w:eastAsia="Arial" w:hAnsi="Century Gothic" w:cs="Arial"/>
          <w:b/>
        </w:rPr>
        <w:t xml:space="preserve"> LOCAL</w:t>
      </w:r>
      <w:r w:rsidRPr="00133D2C">
        <w:rPr>
          <w:rFonts w:ascii="Century Gothic" w:eastAsia="Arial" w:hAnsi="Century Gothic" w:cs="Arial"/>
          <w:b/>
        </w:rPr>
        <w:t xml:space="preserve"> SIN </w:t>
      </w:r>
      <w:r w:rsidRPr="00A57FCA">
        <w:rPr>
          <w:rFonts w:ascii="Century Gothic" w:eastAsia="Arial" w:hAnsi="Century Gothic" w:cs="Arial"/>
          <w:b/>
        </w:rPr>
        <w:t xml:space="preserve">CONCURRENCIA DEL COMITÉ DE ADQUISICIONES CON NÚMERO DE LICITACIÓN: </w:t>
      </w:r>
      <w:r w:rsidR="00A225FB" w:rsidRPr="00A57FCA">
        <w:rPr>
          <w:rFonts w:ascii="Century Gothic" w:hAnsi="Century Gothic" w:cs="Arial"/>
          <w:b/>
        </w:rPr>
        <w:t>LSC-002/2024 PARA</w:t>
      </w:r>
      <w:r w:rsidR="00A225FB" w:rsidRPr="00A57FCA">
        <w:t xml:space="preserve"> </w:t>
      </w:r>
      <w:r w:rsidR="00A225FB" w:rsidRPr="00A57FCA">
        <w:rPr>
          <w:rFonts w:ascii="Century Gothic" w:hAnsi="Century Gothic" w:cs="Arial"/>
          <w:b/>
        </w:rPr>
        <w:t>LA ADQUISICIÓN DE BRAZALETES E IMPRESORA PARA LA IDENTIFICACIÓN DE PACIENTES</w:t>
      </w:r>
    </w:p>
    <w:p w:rsidR="005305D5" w:rsidRDefault="005305D5" w:rsidP="00E86F50">
      <w:pPr>
        <w:spacing w:after="0" w:line="240" w:lineRule="auto"/>
        <w:jc w:val="both"/>
        <w:rPr>
          <w:rFonts w:ascii="Century Gothic" w:hAnsi="Century Gothic" w:cs="Arial"/>
          <w:b/>
        </w:rPr>
      </w:pPr>
    </w:p>
    <w:p w:rsidR="005305D5" w:rsidRDefault="005305D5" w:rsidP="00E86F50">
      <w:pPr>
        <w:spacing w:after="0" w:line="240" w:lineRule="auto"/>
        <w:jc w:val="both"/>
        <w:rPr>
          <w:rFonts w:ascii="Century Gothic" w:eastAsia="Arial" w:hAnsi="Century Gothic" w:cs="Arial"/>
          <w:b/>
        </w:rPr>
      </w:pPr>
    </w:p>
    <w:p w:rsidR="006F50D4" w:rsidRPr="00133D2C" w:rsidRDefault="006F50D4" w:rsidP="00E86F50">
      <w:pPr>
        <w:spacing w:after="0" w:line="240" w:lineRule="auto"/>
        <w:jc w:val="both"/>
        <w:rPr>
          <w:rFonts w:ascii="Century Gothic" w:eastAsia="Arial" w:hAnsi="Century Gothic" w:cs="Arial"/>
          <w:b/>
        </w:rPr>
      </w:pPr>
    </w:p>
    <w:p w:rsidR="00E86F50" w:rsidRPr="00133D2C" w:rsidRDefault="00E86F50" w:rsidP="00E86F50">
      <w:pPr>
        <w:pStyle w:val="Encabezado"/>
        <w:tabs>
          <w:tab w:val="clear" w:pos="4419"/>
          <w:tab w:val="clear" w:pos="8838"/>
          <w:tab w:val="center" w:pos="4252"/>
          <w:tab w:val="right" w:pos="8504"/>
        </w:tabs>
        <w:contextualSpacing/>
        <w:jc w:val="both"/>
        <w:rPr>
          <w:rFonts w:ascii="Century Gothic" w:eastAsia="Arial" w:hAnsi="Century Gothic" w:cs="Arial"/>
          <w:b/>
        </w:rPr>
      </w:pPr>
    </w:p>
    <w:tbl>
      <w:tblPr>
        <w:tblStyle w:val="Tablaconcuadrcula"/>
        <w:tblW w:w="0" w:type="auto"/>
        <w:tblInd w:w="935" w:type="dxa"/>
        <w:tblLook w:val="04A0" w:firstRow="1" w:lastRow="0" w:firstColumn="1" w:lastColumn="0" w:noHBand="0" w:noVBand="1"/>
      </w:tblPr>
      <w:tblGrid>
        <w:gridCol w:w="1754"/>
        <w:gridCol w:w="3516"/>
        <w:gridCol w:w="1728"/>
      </w:tblGrid>
      <w:tr w:rsidR="005305D5" w:rsidRPr="00133D2C" w:rsidTr="00D05150">
        <w:tc>
          <w:tcPr>
            <w:tcW w:w="1754" w:type="dxa"/>
            <w:vAlign w:val="center"/>
          </w:tcPr>
          <w:p w:rsidR="005305D5" w:rsidRPr="00133D2C" w:rsidRDefault="005305D5" w:rsidP="00AF1489">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Renglón</w:t>
            </w:r>
          </w:p>
        </w:tc>
        <w:tc>
          <w:tcPr>
            <w:tcW w:w="3516" w:type="dxa"/>
            <w:vAlign w:val="center"/>
          </w:tcPr>
          <w:p w:rsidR="005305D5" w:rsidRPr="00133D2C" w:rsidRDefault="005305D5" w:rsidP="00AF1489">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Descripción</w:t>
            </w:r>
          </w:p>
        </w:tc>
        <w:tc>
          <w:tcPr>
            <w:tcW w:w="1728" w:type="dxa"/>
            <w:vAlign w:val="center"/>
          </w:tcPr>
          <w:p w:rsidR="005305D5" w:rsidRPr="00133D2C" w:rsidRDefault="005305D5" w:rsidP="00AF1489">
            <w:pPr>
              <w:pStyle w:val="Encabezado"/>
              <w:tabs>
                <w:tab w:val="center" w:pos="4252"/>
                <w:tab w:val="right" w:pos="8504"/>
              </w:tabs>
              <w:jc w:val="center"/>
              <w:rPr>
                <w:rFonts w:ascii="Century Gothic" w:eastAsia="Arial" w:hAnsi="Century Gothic" w:cs="Arial"/>
                <w:b/>
              </w:rPr>
            </w:pPr>
            <w:r w:rsidRPr="00133D2C">
              <w:rPr>
                <w:rFonts w:ascii="Century Gothic" w:eastAsia="Arial" w:hAnsi="Century Gothic" w:cs="Arial"/>
                <w:b/>
              </w:rPr>
              <w:t>Unidad de medida</w:t>
            </w:r>
          </w:p>
        </w:tc>
      </w:tr>
      <w:tr w:rsidR="005305D5" w:rsidRPr="00133D2C" w:rsidTr="00D05150">
        <w:tc>
          <w:tcPr>
            <w:tcW w:w="1754" w:type="dxa"/>
          </w:tcPr>
          <w:p w:rsidR="005305D5" w:rsidRPr="00133D2C" w:rsidRDefault="00D05150" w:rsidP="00D0515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1</w:t>
            </w:r>
          </w:p>
        </w:tc>
        <w:tc>
          <w:tcPr>
            <w:tcW w:w="3516" w:type="dxa"/>
          </w:tcPr>
          <w:p w:rsidR="005305D5" w:rsidRPr="00133D2C" w:rsidRDefault="005305D5" w:rsidP="00AF1489">
            <w:pPr>
              <w:pStyle w:val="Encabezado"/>
              <w:tabs>
                <w:tab w:val="center" w:pos="4252"/>
                <w:tab w:val="right" w:pos="8504"/>
              </w:tabs>
              <w:jc w:val="both"/>
              <w:rPr>
                <w:rFonts w:ascii="Century Gothic" w:eastAsia="Arial" w:hAnsi="Century Gothic" w:cs="Arial"/>
                <w:b/>
              </w:rPr>
            </w:pPr>
          </w:p>
        </w:tc>
        <w:tc>
          <w:tcPr>
            <w:tcW w:w="1728" w:type="dxa"/>
          </w:tcPr>
          <w:p w:rsidR="005305D5" w:rsidRPr="00133D2C" w:rsidRDefault="005305D5" w:rsidP="00AF1489">
            <w:pPr>
              <w:pStyle w:val="Encabezado"/>
              <w:tabs>
                <w:tab w:val="center" w:pos="4252"/>
                <w:tab w:val="right" w:pos="8504"/>
              </w:tabs>
              <w:jc w:val="both"/>
              <w:rPr>
                <w:rFonts w:ascii="Century Gothic" w:eastAsia="Arial" w:hAnsi="Century Gothic" w:cs="Arial"/>
                <w:b/>
              </w:rPr>
            </w:pPr>
          </w:p>
        </w:tc>
      </w:tr>
      <w:tr w:rsidR="005305D5" w:rsidRPr="00133D2C" w:rsidTr="00D05150">
        <w:tc>
          <w:tcPr>
            <w:tcW w:w="1754" w:type="dxa"/>
          </w:tcPr>
          <w:p w:rsidR="005305D5" w:rsidRPr="00133D2C" w:rsidRDefault="00D05150" w:rsidP="00D05150">
            <w:pPr>
              <w:pStyle w:val="Encabezado"/>
              <w:tabs>
                <w:tab w:val="center" w:pos="4252"/>
                <w:tab w:val="right" w:pos="8504"/>
              </w:tabs>
              <w:jc w:val="center"/>
              <w:rPr>
                <w:rFonts w:ascii="Century Gothic" w:eastAsia="Arial" w:hAnsi="Century Gothic" w:cs="Arial"/>
                <w:b/>
              </w:rPr>
            </w:pPr>
            <w:r>
              <w:rPr>
                <w:rFonts w:ascii="Century Gothic" w:eastAsia="Arial" w:hAnsi="Century Gothic" w:cs="Arial"/>
                <w:b/>
              </w:rPr>
              <w:t>2</w:t>
            </w:r>
          </w:p>
        </w:tc>
        <w:tc>
          <w:tcPr>
            <w:tcW w:w="3516" w:type="dxa"/>
          </w:tcPr>
          <w:p w:rsidR="005305D5" w:rsidRPr="00133D2C" w:rsidRDefault="005305D5" w:rsidP="00AF1489">
            <w:pPr>
              <w:pStyle w:val="Encabezado"/>
              <w:tabs>
                <w:tab w:val="center" w:pos="4252"/>
                <w:tab w:val="right" w:pos="8504"/>
              </w:tabs>
              <w:jc w:val="both"/>
              <w:rPr>
                <w:rFonts w:ascii="Century Gothic" w:eastAsia="Arial" w:hAnsi="Century Gothic" w:cs="Arial"/>
                <w:b/>
              </w:rPr>
            </w:pPr>
          </w:p>
        </w:tc>
        <w:tc>
          <w:tcPr>
            <w:tcW w:w="1728" w:type="dxa"/>
          </w:tcPr>
          <w:p w:rsidR="005305D5" w:rsidRPr="00133D2C" w:rsidRDefault="005305D5" w:rsidP="00AF1489">
            <w:pPr>
              <w:pStyle w:val="Encabezado"/>
              <w:tabs>
                <w:tab w:val="center" w:pos="4252"/>
                <w:tab w:val="right" w:pos="8504"/>
              </w:tabs>
              <w:jc w:val="both"/>
              <w:rPr>
                <w:rFonts w:ascii="Century Gothic" w:eastAsia="Arial" w:hAnsi="Century Gothic" w:cs="Arial"/>
                <w:b/>
              </w:rPr>
            </w:pPr>
          </w:p>
        </w:tc>
      </w:tr>
    </w:tbl>
    <w:p w:rsidR="00E86F50" w:rsidRDefault="00E86F50" w:rsidP="00E86F50">
      <w:pPr>
        <w:rPr>
          <w:rFonts w:ascii="Century Gothic" w:eastAsia="Century Gothic" w:hAnsi="Century Gothic" w:cs="Century Gothic"/>
          <w:b/>
        </w:rPr>
      </w:pPr>
    </w:p>
    <w:p w:rsidR="005305D5" w:rsidRPr="00466BFE" w:rsidRDefault="005305D5" w:rsidP="005305D5">
      <w:pPr>
        <w:pStyle w:val="Prrafodelista"/>
        <w:spacing w:after="200" w:line="276" w:lineRule="auto"/>
        <w:ind w:left="0"/>
        <w:jc w:val="both"/>
        <w:rPr>
          <w:rFonts w:ascii="Century Gothic" w:hAnsi="Century Gothic" w:cs="Arial"/>
        </w:rPr>
      </w:pPr>
      <w:r w:rsidRPr="00466BFE">
        <w:rPr>
          <w:rFonts w:ascii="Century Gothic" w:hAnsi="Century Gothic" w:cs="Arial"/>
          <w:lang w:eastAsia="en-US"/>
        </w:rPr>
        <w:t xml:space="preserve">Para la presente licitación será indispensable que el participante proporcione muestras para poder ser evaluadas sus propuestas, mismas que deberán estar </w:t>
      </w:r>
      <w:r w:rsidRPr="00466BFE">
        <w:rPr>
          <w:rFonts w:ascii="Century Gothic" w:hAnsi="Century Gothic" w:cs="Arial"/>
        </w:rPr>
        <w:t xml:space="preserve">debidamente identificadas y etiquetadas con el número correspondiente asignado en el listado. </w:t>
      </w:r>
    </w:p>
    <w:p w:rsidR="005305D5" w:rsidRDefault="005305D5" w:rsidP="005305D5">
      <w:pPr>
        <w:pStyle w:val="Prrafodelista"/>
        <w:spacing w:after="200" w:line="276" w:lineRule="auto"/>
        <w:ind w:left="0"/>
        <w:jc w:val="both"/>
        <w:rPr>
          <w:rFonts w:ascii="Century Gothic" w:hAnsi="Century Gothic" w:cs="Arial"/>
          <w:lang w:eastAsia="en-US"/>
        </w:rPr>
      </w:pPr>
    </w:p>
    <w:p w:rsidR="005305D5" w:rsidRPr="00466BFE" w:rsidRDefault="005305D5" w:rsidP="005305D5">
      <w:pPr>
        <w:jc w:val="both"/>
        <w:rPr>
          <w:rFonts w:ascii="Century Gothic" w:hAnsi="Century Gothic"/>
        </w:rPr>
      </w:pPr>
      <w:r w:rsidRPr="00466BFE">
        <w:rPr>
          <w:rFonts w:ascii="Century Gothic" w:hAnsi="Century Gothic"/>
          <w:b/>
        </w:rPr>
        <w:t>*NOTA</w:t>
      </w:r>
      <w:r w:rsidRPr="00466BFE">
        <w:rPr>
          <w:rFonts w:ascii="Century Gothic" w:hAnsi="Century Gothic"/>
        </w:rPr>
        <w:t>: El proveedor cuenta con 10 días hábiles</w:t>
      </w:r>
      <w:r>
        <w:rPr>
          <w:rFonts w:ascii="Century Gothic" w:hAnsi="Century Gothic"/>
        </w:rPr>
        <w:t xml:space="preserve"> después del fallo</w:t>
      </w:r>
      <w:r w:rsidRPr="00466BFE">
        <w:rPr>
          <w:rFonts w:ascii="Century Gothic" w:hAnsi="Century Gothic"/>
        </w:rPr>
        <w:t xml:space="preserve"> para recoger las muestras presentadas, de lo contrario la Jefatura de Adquisiciones no se hace responsable de las mismas. </w:t>
      </w:r>
    </w:p>
    <w:p w:rsidR="005305D5" w:rsidRDefault="005305D5" w:rsidP="00E86F50">
      <w:pPr>
        <w:rPr>
          <w:rFonts w:ascii="Century Gothic" w:eastAsia="Century Gothic" w:hAnsi="Century Gothic" w:cs="Century Gothic"/>
          <w:b/>
        </w:rPr>
      </w:pPr>
    </w:p>
    <w:p w:rsidR="005305D5" w:rsidRDefault="005305D5" w:rsidP="00E86F50">
      <w:pPr>
        <w:rPr>
          <w:rFonts w:ascii="Century Gothic" w:eastAsia="Century Gothic" w:hAnsi="Century Gothic" w:cs="Century Gothic"/>
          <w:b/>
        </w:rPr>
      </w:pPr>
    </w:p>
    <w:p w:rsidR="00E86F50" w:rsidRDefault="00E86F50" w:rsidP="00E86F50">
      <w:pPr>
        <w:rPr>
          <w:rFonts w:ascii="Century Gothic" w:eastAsia="Century Gothic" w:hAnsi="Century Gothic" w:cs="Century Gothic"/>
          <w:b/>
        </w:rPr>
      </w:pPr>
    </w:p>
    <w:p w:rsidR="00E86F50" w:rsidRDefault="00E86F50" w:rsidP="00E86F50">
      <w:pPr>
        <w:rPr>
          <w:rFonts w:ascii="Century Gothic" w:eastAsia="Century Gothic" w:hAnsi="Century Gothic" w:cs="Century Gothic"/>
        </w:rPr>
      </w:pPr>
      <w:r>
        <w:rPr>
          <w:rFonts w:ascii="Century Gothic" w:eastAsia="Century Gothic" w:hAnsi="Century Gothic" w:cs="Century Gothic"/>
        </w:rPr>
        <w:t>Empresa:    ___________________________________________________________________________</w:t>
      </w:r>
    </w:p>
    <w:p w:rsidR="00E86F50" w:rsidRDefault="00E86F50" w:rsidP="00E86F50">
      <w:pPr>
        <w:rPr>
          <w:rFonts w:ascii="Century Gothic" w:eastAsia="Century Gothic" w:hAnsi="Century Gothic" w:cs="Century Gothic"/>
          <w:b/>
        </w:rPr>
      </w:pPr>
    </w:p>
    <w:p w:rsidR="005305D5" w:rsidRDefault="005305D5" w:rsidP="00E86F50">
      <w:pPr>
        <w:rPr>
          <w:rFonts w:ascii="Century Gothic" w:eastAsia="Century Gothic" w:hAnsi="Century Gothic" w:cs="Century Gothic"/>
          <w:b/>
        </w:rPr>
      </w:pPr>
    </w:p>
    <w:p w:rsidR="005305D5" w:rsidRDefault="005305D5" w:rsidP="00E86F50">
      <w:pPr>
        <w:rPr>
          <w:rFonts w:ascii="Century Gothic" w:eastAsia="Century Gothic" w:hAnsi="Century Gothic" w:cs="Century Gothic"/>
          <w:b/>
        </w:rPr>
      </w:pPr>
    </w:p>
    <w:p w:rsidR="00E86F50" w:rsidRDefault="00E86F50" w:rsidP="00E86F50">
      <w:pPr>
        <w:ind w:left="1440"/>
        <w:rPr>
          <w:b/>
        </w:rPr>
      </w:pPr>
      <w:r>
        <w:rPr>
          <w:rFonts w:ascii="Century Gothic" w:eastAsia="Century Gothic" w:hAnsi="Century Gothic" w:cs="Century Gothic"/>
          <w:b/>
        </w:rPr>
        <w:t xml:space="preserve"> </w:t>
      </w:r>
    </w:p>
    <w:p w:rsidR="00E86F50" w:rsidRDefault="00E86F50" w:rsidP="005305D5">
      <w:pPr>
        <w:rPr>
          <w:rFonts w:ascii="Century Gothic" w:eastAsia="Century Gothic" w:hAnsi="Century Gothic" w:cs="Century Gothic"/>
        </w:rPr>
      </w:pPr>
      <w:r>
        <w:rPr>
          <w:rFonts w:ascii="Century Gothic" w:eastAsia="Century Gothic" w:hAnsi="Century Gothic" w:cs="Century Gothic"/>
        </w:rPr>
        <w:t xml:space="preserve">______________________________                               </w:t>
      </w:r>
    </w:p>
    <w:p w:rsidR="00E86F50" w:rsidRPr="00A57FCA" w:rsidRDefault="00E86F50" w:rsidP="00D05150">
      <w:pPr>
        <w:spacing w:line="240" w:lineRule="auto"/>
        <w:contextualSpacing/>
        <w:rPr>
          <w:rFonts w:ascii="Century Gothic" w:eastAsia="Century Gothic" w:hAnsi="Century Gothic" w:cs="Century Gothic"/>
          <w:b/>
          <w:sz w:val="20"/>
          <w:szCs w:val="20"/>
        </w:rPr>
      </w:pPr>
      <w:r w:rsidRPr="00A57FCA">
        <w:rPr>
          <w:rFonts w:ascii="Century Gothic" w:eastAsia="Century Gothic" w:hAnsi="Century Gothic" w:cs="Century Gothic"/>
          <w:b/>
          <w:sz w:val="20"/>
          <w:szCs w:val="20"/>
        </w:rPr>
        <w:t>Nombre y firma</w:t>
      </w:r>
    </w:p>
    <w:p w:rsidR="00E86F50" w:rsidRPr="00A57FCA" w:rsidRDefault="00E86F50" w:rsidP="00D05150">
      <w:pPr>
        <w:spacing w:line="240" w:lineRule="auto"/>
        <w:contextualSpacing/>
        <w:rPr>
          <w:rFonts w:ascii="Century Gothic" w:eastAsia="Century Gothic" w:hAnsi="Century Gothic" w:cs="Century Gothic"/>
          <w:b/>
          <w:sz w:val="20"/>
          <w:szCs w:val="20"/>
        </w:rPr>
      </w:pPr>
      <w:r w:rsidRPr="00A57FCA">
        <w:rPr>
          <w:rFonts w:ascii="Century Gothic" w:eastAsia="Century Gothic" w:hAnsi="Century Gothic" w:cs="Century Gothic"/>
          <w:b/>
          <w:sz w:val="20"/>
          <w:szCs w:val="20"/>
        </w:rPr>
        <w:t>(</w:t>
      </w:r>
      <w:r w:rsidR="005305D5" w:rsidRPr="00A57FCA">
        <w:rPr>
          <w:rFonts w:ascii="Century Gothic" w:eastAsia="Century Gothic" w:hAnsi="Century Gothic" w:cs="Century Gothic"/>
          <w:b/>
          <w:sz w:val="20"/>
          <w:szCs w:val="20"/>
        </w:rPr>
        <w:t>Licitante)</w:t>
      </w:r>
    </w:p>
    <w:p w:rsidR="00E86F50" w:rsidRDefault="005305D5" w:rsidP="005305D5">
      <w:pPr>
        <w:spacing w:line="240" w:lineRule="auto"/>
        <w:contextualSpacing/>
        <w:rPr>
          <w:rFonts w:ascii="Century Gothic" w:eastAsia="Century Gothic" w:hAnsi="Century Gothic" w:cs="Century Gothic"/>
        </w:rPr>
      </w:pPr>
      <w:r>
        <w:rPr>
          <w:rFonts w:ascii="Century Gothic" w:eastAsia="Century Gothic" w:hAnsi="Century Gothic" w:cs="Century Gothic"/>
        </w:rPr>
        <w:t xml:space="preserve">                          </w:t>
      </w:r>
    </w:p>
    <w:p w:rsidR="005305D5" w:rsidRDefault="005305D5" w:rsidP="005305D5">
      <w:pPr>
        <w:spacing w:line="240" w:lineRule="auto"/>
        <w:contextualSpacing/>
        <w:rPr>
          <w:rFonts w:ascii="Century Gothic" w:eastAsia="Century Gothic" w:hAnsi="Century Gothic" w:cs="Century Gothic"/>
        </w:rPr>
      </w:pPr>
    </w:p>
    <w:p w:rsidR="005305D5" w:rsidRDefault="005305D5" w:rsidP="005305D5">
      <w:pPr>
        <w:spacing w:line="240" w:lineRule="auto"/>
        <w:contextualSpacing/>
        <w:rPr>
          <w:rFonts w:ascii="Century Gothic" w:eastAsia="Century Gothic" w:hAnsi="Century Gothic" w:cs="Century Gothic"/>
        </w:rPr>
      </w:pPr>
    </w:p>
    <w:p w:rsidR="005305D5" w:rsidRDefault="005305D5" w:rsidP="005305D5">
      <w:pPr>
        <w:spacing w:line="240" w:lineRule="auto"/>
        <w:contextualSpacing/>
        <w:rPr>
          <w:rFonts w:ascii="Century Gothic" w:eastAsia="Century Gothic" w:hAnsi="Century Gothic" w:cs="Century Gothic"/>
        </w:rPr>
      </w:pPr>
    </w:p>
    <w:p w:rsidR="00D82499" w:rsidRDefault="00D82499" w:rsidP="005305D5">
      <w:pPr>
        <w:spacing w:line="240" w:lineRule="auto"/>
        <w:contextualSpacing/>
        <w:rPr>
          <w:rFonts w:ascii="Century Gothic" w:eastAsia="Century Gothic" w:hAnsi="Century Gothic" w:cs="Century Gothic"/>
        </w:rPr>
      </w:pPr>
    </w:p>
    <w:p w:rsidR="00E127E6" w:rsidRDefault="00E127E6" w:rsidP="005305D5">
      <w:pPr>
        <w:spacing w:line="240" w:lineRule="auto"/>
        <w:contextualSpacing/>
        <w:rPr>
          <w:rFonts w:ascii="Century Gothic" w:eastAsia="Century Gothic" w:hAnsi="Century Gothic" w:cs="Century Gothic"/>
        </w:rPr>
      </w:pPr>
    </w:p>
    <w:p w:rsidR="00E86F50" w:rsidRDefault="00E86F50" w:rsidP="005305D5">
      <w:pPr>
        <w:rPr>
          <w:rFonts w:ascii="Century Gothic" w:eastAsia="Century Gothic" w:hAnsi="Century Gothic" w:cs="Century Gothic"/>
        </w:rPr>
      </w:pPr>
      <w:r>
        <w:rPr>
          <w:rFonts w:ascii="Century Gothic" w:eastAsia="Century Gothic" w:hAnsi="Century Gothic" w:cs="Century Gothic"/>
        </w:rPr>
        <w:t>________________________________</w:t>
      </w:r>
    </w:p>
    <w:p w:rsidR="00E86F50" w:rsidRPr="00A57FCA" w:rsidRDefault="00E86F50" w:rsidP="005305D5">
      <w:pPr>
        <w:spacing w:line="240" w:lineRule="auto"/>
        <w:contextualSpacing/>
        <w:rPr>
          <w:rFonts w:ascii="Century Gothic" w:eastAsia="Century Gothic" w:hAnsi="Century Gothic" w:cs="Century Gothic"/>
          <w:b/>
          <w:sz w:val="20"/>
          <w:szCs w:val="20"/>
        </w:rPr>
      </w:pPr>
      <w:r w:rsidRPr="00A57FCA">
        <w:rPr>
          <w:rFonts w:ascii="Century Gothic" w:eastAsia="Century Gothic" w:hAnsi="Century Gothic" w:cs="Century Gothic"/>
          <w:b/>
          <w:sz w:val="20"/>
          <w:szCs w:val="20"/>
        </w:rPr>
        <w:t>Nombre, sello y firma</w:t>
      </w:r>
    </w:p>
    <w:p w:rsidR="00A63DEC" w:rsidRPr="00A57FCA" w:rsidRDefault="00E86F50" w:rsidP="00D05150">
      <w:pPr>
        <w:spacing w:line="240" w:lineRule="auto"/>
        <w:contextualSpacing/>
        <w:rPr>
          <w:rFonts w:ascii="Century Gothic" w:eastAsia="Arial" w:hAnsi="Century Gothic" w:cs="Arial"/>
          <w:b/>
        </w:rPr>
      </w:pPr>
      <w:r w:rsidRPr="00A57FCA">
        <w:rPr>
          <w:rFonts w:ascii="Century Gothic" w:eastAsia="Century Gothic" w:hAnsi="Century Gothic" w:cs="Century Gothic"/>
          <w:b/>
          <w:sz w:val="20"/>
          <w:szCs w:val="20"/>
        </w:rPr>
        <w:t>Área Convocante</w:t>
      </w:r>
    </w:p>
    <w:sectPr w:rsidR="00A63DEC" w:rsidRPr="00A57FCA" w:rsidSect="00F953BE">
      <w:headerReference w:type="default" r:id="rId11"/>
      <w:footerReference w:type="default" r:id="rId12"/>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614" w:rsidRDefault="00D93614">
      <w:pPr>
        <w:spacing w:line="240" w:lineRule="auto"/>
      </w:pPr>
      <w:r>
        <w:separator/>
      </w:r>
    </w:p>
  </w:endnote>
  <w:endnote w:type="continuationSeparator" w:id="0">
    <w:p w:rsidR="00D93614" w:rsidRDefault="00D936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C19" w:rsidRDefault="00010C19">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AD4854" w:rsidRPr="00AD4854">
      <w:rPr>
        <w:noProof/>
        <w:color w:val="5B9BD5" w:themeColor="accent1"/>
        <w:lang w:val="es-ES"/>
      </w:rPr>
      <w:t>29</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AD4854" w:rsidRPr="00AD4854">
      <w:rPr>
        <w:noProof/>
        <w:color w:val="5B9BD5" w:themeColor="accent1"/>
        <w:lang w:val="es-ES"/>
      </w:rPr>
      <w:t>29</w:t>
    </w:r>
    <w:r>
      <w:rPr>
        <w:color w:val="5B9BD5" w:themeColor="accent1"/>
      </w:rPr>
      <w:fldChar w:fldCharType="end"/>
    </w:r>
  </w:p>
  <w:p w:rsidR="00010C19" w:rsidRDefault="00010C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614" w:rsidRDefault="00D93614">
      <w:pPr>
        <w:spacing w:after="0"/>
      </w:pPr>
      <w:r>
        <w:separator/>
      </w:r>
    </w:p>
  </w:footnote>
  <w:footnote w:type="continuationSeparator" w:id="0">
    <w:p w:rsidR="00D93614" w:rsidRDefault="00D9361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C19" w:rsidRDefault="00010C19" w:rsidP="00946BA8">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A LICITACIÓN PÚBLICA LOCAL SI</w:t>
    </w:r>
    <w:r w:rsidRPr="00754E7A">
      <w:rPr>
        <w:rFonts w:ascii="Century Gothic" w:eastAsia="Arial" w:hAnsi="Century Gothic" w:cs="Arial"/>
        <w:b/>
      </w:rPr>
      <w:t xml:space="preserve">N </w:t>
    </w:r>
    <w:r w:rsidRPr="0011077F">
      <w:rPr>
        <w:rFonts w:ascii="Century Gothic" w:eastAsia="Arial" w:hAnsi="Century Gothic" w:cs="Arial"/>
        <w:b/>
      </w:rPr>
      <w:t>CONCURRENCIA</w:t>
    </w:r>
    <w:r>
      <w:rPr>
        <w:rFonts w:ascii="Century Gothic" w:eastAsia="Arial" w:hAnsi="Century Gothic" w:cs="Arial"/>
        <w:b/>
      </w:rPr>
      <w:t xml:space="preserve"> </w:t>
    </w:r>
    <w:r w:rsidRPr="0011077F">
      <w:rPr>
        <w:rFonts w:ascii="Century Gothic" w:eastAsia="Arial" w:hAnsi="Century Gothic" w:cs="Arial"/>
        <w:b/>
      </w:rPr>
      <w:t>DEL</w:t>
    </w:r>
    <w:r>
      <w:rPr>
        <w:rFonts w:ascii="Century Gothic" w:eastAsia="Arial" w:hAnsi="Century Gothic" w:cs="Arial"/>
        <w:b/>
      </w:rPr>
      <w:t xml:space="preserve"> </w:t>
    </w:r>
    <w:r w:rsidRPr="0011077F">
      <w:rPr>
        <w:rFonts w:ascii="Century Gothic" w:eastAsia="Arial" w:hAnsi="Century Gothic" w:cs="Arial"/>
        <w:b/>
      </w:rPr>
      <w:t>COMITÉ</w:t>
    </w:r>
    <w:r>
      <w:rPr>
        <w:rFonts w:ascii="Century Gothic" w:eastAsia="Arial" w:hAnsi="Century Gothic" w:cs="Arial"/>
        <w:b/>
      </w:rPr>
      <w:t xml:space="preserve"> DE ADQUISICIONES NÚMERO DE LICITACIÓN: LSC-002/2024 </w:t>
    </w:r>
    <w:r w:rsidRPr="0011077F">
      <w:rPr>
        <w:rFonts w:ascii="Century Gothic" w:eastAsia="Arial" w:hAnsi="Century Gothic" w:cs="Arial"/>
        <w:b/>
      </w:rPr>
      <w:t xml:space="preserve">PARA </w:t>
    </w:r>
    <w:r>
      <w:rPr>
        <w:rFonts w:ascii="Century Gothic" w:eastAsia="Arial" w:hAnsi="Century Gothic" w:cs="Arial"/>
        <w:b/>
      </w:rPr>
      <w:t xml:space="preserve">LA ADQUISICIÓN </w:t>
    </w:r>
  </w:p>
  <w:p w:rsidR="00010C19" w:rsidRDefault="00010C19" w:rsidP="00B876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DE BRAZALETES E IMPRESORA PARA LA IDENTIFICACIÓN DE PACIENTES</w:t>
    </w:r>
  </w:p>
  <w:p w:rsidR="00010C19" w:rsidRDefault="00010C19" w:rsidP="00A3363B">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BC2F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B708B"/>
    <w:multiLevelType w:val="multilevel"/>
    <w:tmpl w:val="AA4249E4"/>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A8966A9"/>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3"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15"/>
  </w:num>
  <w:num w:numId="4">
    <w:abstractNumId w:val="12"/>
  </w:num>
  <w:num w:numId="5">
    <w:abstractNumId w:val="23"/>
  </w:num>
  <w:num w:numId="6">
    <w:abstractNumId w:val="6"/>
  </w:num>
  <w:num w:numId="7">
    <w:abstractNumId w:val="29"/>
  </w:num>
  <w:num w:numId="8">
    <w:abstractNumId w:val="14"/>
  </w:num>
  <w:num w:numId="9">
    <w:abstractNumId w:val="0"/>
  </w:num>
  <w:num w:numId="10">
    <w:abstractNumId w:val="21"/>
  </w:num>
  <w:num w:numId="11">
    <w:abstractNumId w:val="35"/>
  </w:num>
  <w:num w:numId="12">
    <w:abstractNumId w:val="34"/>
  </w:num>
  <w:num w:numId="13">
    <w:abstractNumId w:val="32"/>
  </w:num>
  <w:num w:numId="14">
    <w:abstractNumId w:val="24"/>
  </w:num>
  <w:num w:numId="15">
    <w:abstractNumId w:val="24"/>
    <w:lvlOverride w:ilvl="0">
      <w:startOverride w:val="1"/>
    </w:lvlOverride>
  </w:num>
  <w:num w:numId="16">
    <w:abstractNumId w:val="10"/>
  </w:num>
  <w:num w:numId="17">
    <w:abstractNumId w:val="4"/>
  </w:num>
  <w:num w:numId="18">
    <w:abstractNumId w:val="27"/>
  </w:num>
  <w:num w:numId="19">
    <w:abstractNumId w:val="28"/>
  </w:num>
  <w:num w:numId="20">
    <w:abstractNumId w:val="17"/>
  </w:num>
  <w:num w:numId="21">
    <w:abstractNumId w:val="25"/>
  </w:num>
  <w:num w:numId="22">
    <w:abstractNumId w:val="3"/>
  </w:num>
  <w:num w:numId="23">
    <w:abstractNumId w:val="30"/>
  </w:num>
  <w:num w:numId="24">
    <w:abstractNumId w:val="18"/>
  </w:num>
  <w:num w:numId="25">
    <w:abstractNumId w:val="13"/>
  </w:num>
  <w:num w:numId="26">
    <w:abstractNumId w:val="31"/>
  </w:num>
  <w:num w:numId="27">
    <w:abstractNumId w:val="16"/>
  </w:num>
  <w:num w:numId="28">
    <w:abstractNumId w:val="20"/>
  </w:num>
  <w:num w:numId="29">
    <w:abstractNumId w:val="26"/>
  </w:num>
  <w:num w:numId="30">
    <w:abstractNumId w:val="5"/>
  </w:num>
  <w:num w:numId="31">
    <w:abstractNumId w:val="9"/>
  </w:num>
  <w:num w:numId="32">
    <w:abstractNumId w:val="19"/>
  </w:num>
  <w:num w:numId="33">
    <w:abstractNumId w:val="1"/>
  </w:num>
  <w:num w:numId="34">
    <w:abstractNumId w:val="11"/>
  </w:num>
  <w:num w:numId="35">
    <w:abstractNumId w:val="8"/>
  </w:num>
  <w:num w:numId="36">
    <w:abstractNumId w:val="2"/>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0C19"/>
    <w:rsid w:val="00012CB0"/>
    <w:rsid w:val="00017CDA"/>
    <w:rsid w:val="000315CD"/>
    <w:rsid w:val="00032DA7"/>
    <w:rsid w:val="00034DAA"/>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06BB"/>
    <w:rsid w:val="000F205D"/>
    <w:rsid w:val="000F3026"/>
    <w:rsid w:val="000F32A8"/>
    <w:rsid w:val="0011077F"/>
    <w:rsid w:val="0011352B"/>
    <w:rsid w:val="00121F5F"/>
    <w:rsid w:val="0012617E"/>
    <w:rsid w:val="00126796"/>
    <w:rsid w:val="00133D2C"/>
    <w:rsid w:val="001375F5"/>
    <w:rsid w:val="001466D8"/>
    <w:rsid w:val="00154A61"/>
    <w:rsid w:val="0016127F"/>
    <w:rsid w:val="001643A2"/>
    <w:rsid w:val="00166A6D"/>
    <w:rsid w:val="00167193"/>
    <w:rsid w:val="001708C7"/>
    <w:rsid w:val="00170C20"/>
    <w:rsid w:val="00176461"/>
    <w:rsid w:val="00181AE9"/>
    <w:rsid w:val="00183936"/>
    <w:rsid w:val="00183B2F"/>
    <w:rsid w:val="001975BC"/>
    <w:rsid w:val="001A38D2"/>
    <w:rsid w:val="001A4A1D"/>
    <w:rsid w:val="001B0900"/>
    <w:rsid w:val="001B32AA"/>
    <w:rsid w:val="001B632A"/>
    <w:rsid w:val="001D092F"/>
    <w:rsid w:val="001E0615"/>
    <w:rsid w:val="001E2AFC"/>
    <w:rsid w:val="001F1469"/>
    <w:rsid w:val="001F1A8A"/>
    <w:rsid w:val="0020135E"/>
    <w:rsid w:val="00207935"/>
    <w:rsid w:val="00220C51"/>
    <w:rsid w:val="00225AE4"/>
    <w:rsid w:val="00234A76"/>
    <w:rsid w:val="00254F11"/>
    <w:rsid w:val="00260567"/>
    <w:rsid w:val="00265A6F"/>
    <w:rsid w:val="00271CBE"/>
    <w:rsid w:val="002764DD"/>
    <w:rsid w:val="00276BD5"/>
    <w:rsid w:val="00290E59"/>
    <w:rsid w:val="00292E03"/>
    <w:rsid w:val="002A1D95"/>
    <w:rsid w:val="002A33CC"/>
    <w:rsid w:val="002A517C"/>
    <w:rsid w:val="002D03E5"/>
    <w:rsid w:val="002E3360"/>
    <w:rsid w:val="002E4CD8"/>
    <w:rsid w:val="00306DB1"/>
    <w:rsid w:val="00313EEA"/>
    <w:rsid w:val="003177FE"/>
    <w:rsid w:val="0033521C"/>
    <w:rsid w:val="003550A8"/>
    <w:rsid w:val="00360126"/>
    <w:rsid w:val="00361A38"/>
    <w:rsid w:val="00362190"/>
    <w:rsid w:val="00364F64"/>
    <w:rsid w:val="00367123"/>
    <w:rsid w:val="003703FE"/>
    <w:rsid w:val="00375CA0"/>
    <w:rsid w:val="00384E12"/>
    <w:rsid w:val="00391181"/>
    <w:rsid w:val="00392720"/>
    <w:rsid w:val="00392F5A"/>
    <w:rsid w:val="003A1913"/>
    <w:rsid w:val="003A2DD5"/>
    <w:rsid w:val="003A4D67"/>
    <w:rsid w:val="003C2C46"/>
    <w:rsid w:val="003D272E"/>
    <w:rsid w:val="003D2BC3"/>
    <w:rsid w:val="003D4376"/>
    <w:rsid w:val="003E0260"/>
    <w:rsid w:val="003E7E5E"/>
    <w:rsid w:val="003F1F02"/>
    <w:rsid w:val="003F5A11"/>
    <w:rsid w:val="0040031E"/>
    <w:rsid w:val="004042C9"/>
    <w:rsid w:val="00404CC8"/>
    <w:rsid w:val="00413BD9"/>
    <w:rsid w:val="00414B46"/>
    <w:rsid w:val="00420048"/>
    <w:rsid w:val="004377E4"/>
    <w:rsid w:val="00444C26"/>
    <w:rsid w:val="00445F88"/>
    <w:rsid w:val="0044633D"/>
    <w:rsid w:val="0045484E"/>
    <w:rsid w:val="004578A7"/>
    <w:rsid w:val="00460996"/>
    <w:rsid w:val="00465CED"/>
    <w:rsid w:val="00466BFE"/>
    <w:rsid w:val="004770B6"/>
    <w:rsid w:val="00485A89"/>
    <w:rsid w:val="00492471"/>
    <w:rsid w:val="00494CF9"/>
    <w:rsid w:val="00495385"/>
    <w:rsid w:val="004A327E"/>
    <w:rsid w:val="004B494B"/>
    <w:rsid w:val="004B64D3"/>
    <w:rsid w:val="004C4892"/>
    <w:rsid w:val="004D31F2"/>
    <w:rsid w:val="004D4622"/>
    <w:rsid w:val="004D5A44"/>
    <w:rsid w:val="004E1464"/>
    <w:rsid w:val="004F2E29"/>
    <w:rsid w:val="004F3325"/>
    <w:rsid w:val="004F389F"/>
    <w:rsid w:val="0050207A"/>
    <w:rsid w:val="0050322B"/>
    <w:rsid w:val="00512B13"/>
    <w:rsid w:val="00516095"/>
    <w:rsid w:val="00516AE9"/>
    <w:rsid w:val="00526CE1"/>
    <w:rsid w:val="00527CAC"/>
    <w:rsid w:val="005305D5"/>
    <w:rsid w:val="00533066"/>
    <w:rsid w:val="00533659"/>
    <w:rsid w:val="00540755"/>
    <w:rsid w:val="005566D0"/>
    <w:rsid w:val="00556FEA"/>
    <w:rsid w:val="00573F74"/>
    <w:rsid w:val="0057558A"/>
    <w:rsid w:val="00582D56"/>
    <w:rsid w:val="005830D7"/>
    <w:rsid w:val="00583522"/>
    <w:rsid w:val="005877FA"/>
    <w:rsid w:val="005A74C0"/>
    <w:rsid w:val="005B6861"/>
    <w:rsid w:val="005B6A10"/>
    <w:rsid w:val="005D11C1"/>
    <w:rsid w:val="005F32D9"/>
    <w:rsid w:val="00602790"/>
    <w:rsid w:val="00606E06"/>
    <w:rsid w:val="006070E9"/>
    <w:rsid w:val="00613462"/>
    <w:rsid w:val="006215F8"/>
    <w:rsid w:val="00623288"/>
    <w:rsid w:val="00633706"/>
    <w:rsid w:val="00636BD2"/>
    <w:rsid w:val="00653A1B"/>
    <w:rsid w:val="006561F7"/>
    <w:rsid w:val="006614AC"/>
    <w:rsid w:val="006624DE"/>
    <w:rsid w:val="00666DC0"/>
    <w:rsid w:val="0067120C"/>
    <w:rsid w:val="00671D60"/>
    <w:rsid w:val="006804E8"/>
    <w:rsid w:val="0068786B"/>
    <w:rsid w:val="00697C74"/>
    <w:rsid w:val="006A6839"/>
    <w:rsid w:val="006C05BD"/>
    <w:rsid w:val="006C21FB"/>
    <w:rsid w:val="006D3D02"/>
    <w:rsid w:val="006E0D1C"/>
    <w:rsid w:val="006E23CD"/>
    <w:rsid w:val="006F50D4"/>
    <w:rsid w:val="006F7FAB"/>
    <w:rsid w:val="00705709"/>
    <w:rsid w:val="00725FFD"/>
    <w:rsid w:val="00730C40"/>
    <w:rsid w:val="00734ED9"/>
    <w:rsid w:val="00742253"/>
    <w:rsid w:val="0074280F"/>
    <w:rsid w:val="00753C2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D018D"/>
    <w:rsid w:val="007F2D80"/>
    <w:rsid w:val="007F53BB"/>
    <w:rsid w:val="008027C8"/>
    <w:rsid w:val="00802B3F"/>
    <w:rsid w:val="008062C6"/>
    <w:rsid w:val="008108A7"/>
    <w:rsid w:val="0081675E"/>
    <w:rsid w:val="00822460"/>
    <w:rsid w:val="008225A7"/>
    <w:rsid w:val="008243CD"/>
    <w:rsid w:val="00835029"/>
    <w:rsid w:val="008424F0"/>
    <w:rsid w:val="00852B99"/>
    <w:rsid w:val="0085364C"/>
    <w:rsid w:val="00866AB1"/>
    <w:rsid w:val="00872735"/>
    <w:rsid w:val="0087396A"/>
    <w:rsid w:val="00882C03"/>
    <w:rsid w:val="00883F9E"/>
    <w:rsid w:val="008B63ED"/>
    <w:rsid w:val="008B7381"/>
    <w:rsid w:val="008C07FE"/>
    <w:rsid w:val="008C27B0"/>
    <w:rsid w:val="008C6E34"/>
    <w:rsid w:val="008C7E3C"/>
    <w:rsid w:val="008D4DD9"/>
    <w:rsid w:val="008D7F20"/>
    <w:rsid w:val="008E39F3"/>
    <w:rsid w:val="008F1FDE"/>
    <w:rsid w:val="009102FE"/>
    <w:rsid w:val="00913977"/>
    <w:rsid w:val="009169B8"/>
    <w:rsid w:val="00917CCC"/>
    <w:rsid w:val="00920768"/>
    <w:rsid w:val="00924B50"/>
    <w:rsid w:val="00924FBC"/>
    <w:rsid w:val="00926916"/>
    <w:rsid w:val="009368D9"/>
    <w:rsid w:val="00942BD2"/>
    <w:rsid w:val="00946BA8"/>
    <w:rsid w:val="009602C2"/>
    <w:rsid w:val="00974480"/>
    <w:rsid w:val="0099179B"/>
    <w:rsid w:val="00997541"/>
    <w:rsid w:val="009A3995"/>
    <w:rsid w:val="009B1E80"/>
    <w:rsid w:val="009B4E2D"/>
    <w:rsid w:val="009B77DF"/>
    <w:rsid w:val="009B789D"/>
    <w:rsid w:val="009C3247"/>
    <w:rsid w:val="009D434C"/>
    <w:rsid w:val="009E1350"/>
    <w:rsid w:val="009F2B24"/>
    <w:rsid w:val="00A05741"/>
    <w:rsid w:val="00A12E44"/>
    <w:rsid w:val="00A225FB"/>
    <w:rsid w:val="00A3363B"/>
    <w:rsid w:val="00A367B6"/>
    <w:rsid w:val="00A40556"/>
    <w:rsid w:val="00A51748"/>
    <w:rsid w:val="00A560A9"/>
    <w:rsid w:val="00A57755"/>
    <w:rsid w:val="00A57FCA"/>
    <w:rsid w:val="00A63DEC"/>
    <w:rsid w:val="00A714B1"/>
    <w:rsid w:val="00A74A39"/>
    <w:rsid w:val="00A85E57"/>
    <w:rsid w:val="00A9477E"/>
    <w:rsid w:val="00A950D0"/>
    <w:rsid w:val="00AA5DA9"/>
    <w:rsid w:val="00AB63C5"/>
    <w:rsid w:val="00AC30A4"/>
    <w:rsid w:val="00AC442B"/>
    <w:rsid w:val="00AC4821"/>
    <w:rsid w:val="00AC4B5B"/>
    <w:rsid w:val="00AD4854"/>
    <w:rsid w:val="00AE3819"/>
    <w:rsid w:val="00AF0665"/>
    <w:rsid w:val="00AF1489"/>
    <w:rsid w:val="00AF2144"/>
    <w:rsid w:val="00AF473C"/>
    <w:rsid w:val="00AF7D0A"/>
    <w:rsid w:val="00B161AF"/>
    <w:rsid w:val="00B21A93"/>
    <w:rsid w:val="00B270B7"/>
    <w:rsid w:val="00B276DA"/>
    <w:rsid w:val="00B37545"/>
    <w:rsid w:val="00B41E41"/>
    <w:rsid w:val="00B4293B"/>
    <w:rsid w:val="00B60AE1"/>
    <w:rsid w:val="00B74457"/>
    <w:rsid w:val="00B7562A"/>
    <w:rsid w:val="00B82C5C"/>
    <w:rsid w:val="00B8767A"/>
    <w:rsid w:val="00B905C2"/>
    <w:rsid w:val="00B95050"/>
    <w:rsid w:val="00B9558C"/>
    <w:rsid w:val="00BB3FB1"/>
    <w:rsid w:val="00BB62CB"/>
    <w:rsid w:val="00BC290F"/>
    <w:rsid w:val="00BC3F52"/>
    <w:rsid w:val="00BC4EB1"/>
    <w:rsid w:val="00BD0447"/>
    <w:rsid w:val="00BE5416"/>
    <w:rsid w:val="00BF29BE"/>
    <w:rsid w:val="00BF75A5"/>
    <w:rsid w:val="00C01BA2"/>
    <w:rsid w:val="00C058CE"/>
    <w:rsid w:val="00C11B81"/>
    <w:rsid w:val="00C16F24"/>
    <w:rsid w:val="00C30EA2"/>
    <w:rsid w:val="00C31807"/>
    <w:rsid w:val="00C34676"/>
    <w:rsid w:val="00C40B64"/>
    <w:rsid w:val="00C43EA8"/>
    <w:rsid w:val="00C55839"/>
    <w:rsid w:val="00C71739"/>
    <w:rsid w:val="00C71DC7"/>
    <w:rsid w:val="00C76DCB"/>
    <w:rsid w:val="00C77D65"/>
    <w:rsid w:val="00C940FA"/>
    <w:rsid w:val="00CB0C5B"/>
    <w:rsid w:val="00CB1D69"/>
    <w:rsid w:val="00CB47DB"/>
    <w:rsid w:val="00CB76F5"/>
    <w:rsid w:val="00CC0164"/>
    <w:rsid w:val="00CD2EF2"/>
    <w:rsid w:val="00CD30CF"/>
    <w:rsid w:val="00CD3D70"/>
    <w:rsid w:val="00CD67EB"/>
    <w:rsid w:val="00CD7520"/>
    <w:rsid w:val="00CE02A8"/>
    <w:rsid w:val="00CE0DB6"/>
    <w:rsid w:val="00CE13A7"/>
    <w:rsid w:val="00CE406F"/>
    <w:rsid w:val="00CE722D"/>
    <w:rsid w:val="00D026E2"/>
    <w:rsid w:val="00D03309"/>
    <w:rsid w:val="00D05150"/>
    <w:rsid w:val="00D066C6"/>
    <w:rsid w:val="00D21C25"/>
    <w:rsid w:val="00D34EA4"/>
    <w:rsid w:val="00D54412"/>
    <w:rsid w:val="00D5638A"/>
    <w:rsid w:val="00D57CA4"/>
    <w:rsid w:val="00D76464"/>
    <w:rsid w:val="00D82499"/>
    <w:rsid w:val="00D93614"/>
    <w:rsid w:val="00D9460E"/>
    <w:rsid w:val="00D96C37"/>
    <w:rsid w:val="00DA7B6F"/>
    <w:rsid w:val="00DC004C"/>
    <w:rsid w:val="00DC3308"/>
    <w:rsid w:val="00DC6B0E"/>
    <w:rsid w:val="00DD14D9"/>
    <w:rsid w:val="00DD23A2"/>
    <w:rsid w:val="00DD7AD3"/>
    <w:rsid w:val="00DE2A7E"/>
    <w:rsid w:val="00DE4A1B"/>
    <w:rsid w:val="00DE6620"/>
    <w:rsid w:val="00DF25A1"/>
    <w:rsid w:val="00DF436A"/>
    <w:rsid w:val="00E05AD3"/>
    <w:rsid w:val="00E127E6"/>
    <w:rsid w:val="00E215D6"/>
    <w:rsid w:val="00E336AC"/>
    <w:rsid w:val="00E35990"/>
    <w:rsid w:val="00E3733E"/>
    <w:rsid w:val="00E419ED"/>
    <w:rsid w:val="00E447C9"/>
    <w:rsid w:val="00E4524D"/>
    <w:rsid w:val="00E476CA"/>
    <w:rsid w:val="00E56119"/>
    <w:rsid w:val="00E76965"/>
    <w:rsid w:val="00E86F50"/>
    <w:rsid w:val="00E90186"/>
    <w:rsid w:val="00EA1170"/>
    <w:rsid w:val="00EB4AC4"/>
    <w:rsid w:val="00EC0ADF"/>
    <w:rsid w:val="00EC7BAA"/>
    <w:rsid w:val="00EF48E3"/>
    <w:rsid w:val="00EF6054"/>
    <w:rsid w:val="00F12997"/>
    <w:rsid w:val="00F215CA"/>
    <w:rsid w:val="00F27936"/>
    <w:rsid w:val="00F32FFF"/>
    <w:rsid w:val="00F4491C"/>
    <w:rsid w:val="00F45271"/>
    <w:rsid w:val="00F64EE8"/>
    <w:rsid w:val="00F65D10"/>
    <w:rsid w:val="00F72F8B"/>
    <w:rsid w:val="00F80213"/>
    <w:rsid w:val="00F830FF"/>
    <w:rsid w:val="00F852AD"/>
    <w:rsid w:val="00F92BD7"/>
    <w:rsid w:val="00F953BE"/>
    <w:rsid w:val="00F971B3"/>
    <w:rsid w:val="00F97937"/>
    <w:rsid w:val="00FA169B"/>
    <w:rsid w:val="00FA58F9"/>
    <w:rsid w:val="00FA69DF"/>
    <w:rsid w:val="00FB694C"/>
    <w:rsid w:val="00FC5C5D"/>
    <w:rsid w:val="00FD1CF7"/>
    <w:rsid w:val="00FE221F"/>
    <w:rsid w:val="00FE2675"/>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FAC4F"/>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sela.ramirez.hos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smz.gob.mx/" TargetMode="External"/><Relationship Id="rId4" Type="http://schemas.openxmlformats.org/officeDocument/2006/relationships/webSettings" Target="webSettings.xml"/><Relationship Id="rId9" Type="http://schemas.openxmlformats.org/officeDocument/2006/relationships/hyperlink" Target="mailto:Compras4@ssmz.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Pages>
  <Words>9122</Words>
  <Characters>50173</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31</cp:revision>
  <cp:lastPrinted>2024-01-04T14:20:00Z</cp:lastPrinted>
  <dcterms:created xsi:type="dcterms:W3CDTF">2023-08-16T20:52:00Z</dcterms:created>
  <dcterms:modified xsi:type="dcterms:W3CDTF">2024-01-04T14:35:00Z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