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9169B8">
        <w:rPr>
          <w:rFonts w:ascii="Century Gothic" w:hAnsi="Century Gothic" w:cs="Arial"/>
          <w:b/>
        </w:rPr>
        <w:t xml:space="preserve">: </w:t>
      </w:r>
      <w:r w:rsidR="00AC30A4" w:rsidRPr="009169B8">
        <w:rPr>
          <w:rFonts w:ascii="Century Gothic" w:eastAsia="Times New Roman" w:hAnsi="Century Gothic" w:cs="Arial"/>
          <w:b/>
        </w:rPr>
        <w:t>LS</w:t>
      </w:r>
      <w:r w:rsidR="00CE722D" w:rsidRPr="009169B8">
        <w:rPr>
          <w:rFonts w:ascii="Century Gothic" w:eastAsia="Times New Roman" w:hAnsi="Century Gothic" w:cs="Arial"/>
          <w:b/>
        </w:rPr>
        <w:t>C-</w:t>
      </w:r>
      <w:r w:rsidR="00DE2A7E" w:rsidRPr="009169B8">
        <w:rPr>
          <w:rFonts w:ascii="Century Gothic" w:eastAsia="Times New Roman" w:hAnsi="Century Gothic" w:cs="Arial"/>
          <w:b/>
        </w:rPr>
        <w:t xml:space="preserve"> </w:t>
      </w:r>
      <w:r w:rsidR="00B8767A">
        <w:rPr>
          <w:rFonts w:ascii="Century Gothic" w:eastAsia="Times New Roman" w:hAnsi="Century Gothic" w:cs="Arial"/>
          <w:b/>
        </w:rPr>
        <w:t>0</w:t>
      </w:r>
      <w:r w:rsidR="003A4D67">
        <w:rPr>
          <w:rFonts w:ascii="Century Gothic" w:eastAsia="Times New Roman" w:hAnsi="Century Gothic" w:cs="Arial"/>
          <w:b/>
        </w:rPr>
        <w:t>5</w:t>
      </w:r>
      <w:r w:rsidR="00A83752">
        <w:rPr>
          <w:rFonts w:ascii="Century Gothic" w:eastAsia="Times New Roman" w:hAnsi="Century Gothic" w:cs="Arial"/>
          <w:b/>
        </w:rPr>
        <w:t>2</w:t>
      </w:r>
      <w:r w:rsidRPr="009169B8">
        <w:rPr>
          <w:rFonts w:ascii="Century Gothic" w:eastAsia="Times New Roman" w:hAnsi="Century Gothic" w:cs="Arial"/>
          <w:b/>
        </w:rPr>
        <w:t>/2023</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PUBLICACIÓN: </w:t>
      </w:r>
      <w:r w:rsidR="005B6A10" w:rsidRPr="004578A7">
        <w:rPr>
          <w:rFonts w:ascii="Century Gothic" w:hAnsi="Century Gothic" w:cs="Arial"/>
          <w:b/>
        </w:rPr>
        <w:t>1</w:t>
      </w:r>
      <w:r w:rsidR="00B8767A" w:rsidRPr="004578A7">
        <w:rPr>
          <w:rFonts w:ascii="Century Gothic" w:hAnsi="Century Gothic" w:cs="Arial"/>
          <w:b/>
        </w:rPr>
        <w:t>2</w:t>
      </w:r>
      <w:r w:rsidR="002A33CC" w:rsidRPr="004578A7">
        <w:rPr>
          <w:rFonts w:ascii="Century Gothic" w:hAnsi="Century Gothic" w:cs="Arial"/>
          <w:b/>
        </w:rPr>
        <w:t>/1</w:t>
      </w:r>
      <w:r w:rsidR="00B8767A" w:rsidRPr="004578A7">
        <w:rPr>
          <w:rFonts w:ascii="Century Gothic" w:hAnsi="Century Gothic" w:cs="Arial"/>
          <w:b/>
        </w:rPr>
        <w:t>2</w:t>
      </w:r>
      <w:r w:rsidRPr="004578A7">
        <w:rPr>
          <w:rFonts w:ascii="Century Gothic" w:hAnsi="Century Gothic" w:cs="Arial"/>
          <w:b/>
        </w:rPr>
        <w:t>/2023</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034DAA"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034DAA">
              <w:rPr>
                <w:rFonts w:ascii="Century Gothic" w:eastAsia="Times New Roman" w:hAnsi="Century Gothic"/>
              </w:rPr>
              <w:t xml:space="preserve">COORDINACIÓN DE CONSERVACIÓN, MANTENIMIENTO Y SERVICIOS GENERALES </w:t>
            </w:r>
            <w:r w:rsidR="00254F11" w:rsidRPr="00034DAA">
              <w:rPr>
                <w:rFonts w:ascii="Century Gothic" w:eastAsia="Arial" w:hAnsi="Century Gothic" w:cs="Arial"/>
              </w:rPr>
              <w:t xml:space="preserve">ADSCRITO A </w:t>
            </w:r>
            <w:r w:rsidR="00017CDA" w:rsidRPr="00034DAA">
              <w:rPr>
                <w:rFonts w:ascii="Century Gothic" w:eastAsia="Arial" w:hAnsi="Century Gothic" w:cs="Arial"/>
              </w:rPr>
              <w:t xml:space="preserve">JEFATURA DE </w:t>
            </w:r>
            <w:r w:rsidR="00762FBC" w:rsidRPr="00034DAA">
              <w:rPr>
                <w:rFonts w:ascii="Century Gothic" w:eastAsia="Arial" w:hAnsi="Century Gothic" w:cs="Arial"/>
              </w:rPr>
              <w:t>ADMINISTRACIÓN</w:t>
            </w:r>
            <w:r w:rsidR="002A1D95" w:rsidRPr="00034DAA">
              <w:rPr>
                <w:rFonts w:ascii="Century Gothic" w:eastAsia="Arial" w:hAnsi="Century Gothic" w:cs="Arial"/>
              </w:rPr>
              <w:t xml:space="preserve"> DEL</w:t>
            </w:r>
            <w:r w:rsidR="00DE2A7E" w:rsidRPr="00034DAA">
              <w:rPr>
                <w:rFonts w:ascii="Century Gothic" w:eastAsia="Arial" w:hAnsi="Century Gothic" w:cs="Arial"/>
              </w:rPr>
              <w:t xml:space="preserve"> OPD SSMZ</w:t>
            </w:r>
            <w:r w:rsidR="00254F11" w:rsidRPr="00034DAA">
              <w:rPr>
                <w:rFonts w:ascii="Century Gothic" w:eastAsia="Arial" w:hAnsi="Century Gothic" w:cs="Arial"/>
              </w:rPr>
              <w:t>.</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133D2C">
              <w:rPr>
                <w:rFonts w:ascii="Century Gothic" w:eastAsia="Times New Roman" w:hAnsi="Century Gothic" w:cs="Arial"/>
              </w:rPr>
              <w:t xml:space="preserve"> O.P.D “SERVICIOS DE SALUD DEL MUNICIPIO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rsidR="00A63DE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A83752">
              <w:rPr>
                <w:rFonts w:ascii="Century Gothic" w:eastAsia="Times New Roman" w:hAnsi="Century Gothic" w:cs="Arial"/>
                <w:highlight w:val="yellow"/>
              </w:rPr>
              <w:t>246</w:t>
            </w:r>
            <w:r w:rsidR="00A83752">
              <w:rPr>
                <w:rFonts w:ascii="Century Gothic" w:eastAsia="Times New Roman" w:hAnsi="Century Gothic" w:cs="Arial"/>
              </w:rPr>
              <w:t xml:space="preserve"> </w:t>
            </w:r>
            <w:r w:rsidR="00A83752" w:rsidRPr="00A83752">
              <w:rPr>
                <w:rFonts w:ascii="Century Gothic" w:hAnsi="Century Gothic"/>
                <w:color w:val="000000"/>
                <w:szCs w:val="18"/>
              </w:rPr>
              <w:t>MATERIAL ELÉCTRICO Y ELECTRÓNICO</w:t>
            </w:r>
          </w:p>
          <w:p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5B6A10">
              <w:rPr>
                <w:rFonts w:ascii="Century Gothic" w:eastAsia="Times New Roman" w:hAnsi="Century Gothic" w:cs="Arial"/>
                <w:b/>
              </w:rPr>
              <w:t>5</w:t>
            </w:r>
            <w:r w:rsidR="00931A4F">
              <w:rPr>
                <w:rFonts w:ascii="Century Gothic" w:eastAsia="Times New Roman" w:hAnsi="Century Gothic" w:cs="Arial"/>
                <w:b/>
              </w:rPr>
              <w:t>2</w:t>
            </w:r>
            <w:r w:rsidRPr="00133D2C">
              <w:rPr>
                <w:rFonts w:ascii="Century Gothic" w:eastAsia="Times New Roman" w:hAnsi="Century Gothic" w:cs="Arial"/>
                <w:b/>
              </w:rPr>
              <w:t>/2023</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92" w:type="dxa"/>
              <w:tblCellMar>
                <w:left w:w="70" w:type="dxa"/>
                <w:right w:w="70" w:type="dxa"/>
              </w:tblCellMar>
              <w:tblLook w:val="04A0" w:firstRow="1" w:lastRow="0" w:firstColumn="1" w:lastColumn="0" w:noHBand="0" w:noVBand="1"/>
            </w:tblPr>
            <w:tblGrid>
              <w:gridCol w:w="7792"/>
            </w:tblGrid>
            <w:tr w:rsidR="00A63DEC" w:rsidRPr="00133D2C" w:rsidTr="00A83752">
              <w:trPr>
                <w:trHeight w:val="64"/>
              </w:trPr>
              <w:tc>
                <w:tcPr>
                  <w:tcW w:w="7792"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A83752">
              <w:trPr>
                <w:trHeight w:val="683"/>
              </w:trPr>
              <w:tc>
                <w:tcPr>
                  <w:tcW w:w="7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67A" w:rsidRDefault="00B8767A" w:rsidP="00A83752">
                  <w:pPr>
                    <w:pStyle w:val="Encabezado"/>
                    <w:tabs>
                      <w:tab w:val="clear" w:pos="4419"/>
                      <w:tab w:val="clear" w:pos="8838"/>
                      <w:tab w:val="center" w:pos="4252"/>
                      <w:tab w:val="right" w:pos="8504"/>
                    </w:tabs>
                    <w:ind w:right="-518"/>
                    <w:jc w:val="center"/>
                    <w:rPr>
                      <w:rFonts w:ascii="Century Gothic" w:eastAsia="Arial" w:hAnsi="Century Gothic" w:cs="Arial"/>
                      <w:b/>
                      <w:sz w:val="24"/>
                    </w:rPr>
                  </w:pPr>
                </w:p>
                <w:p w:rsidR="00A83752" w:rsidRDefault="00A83752" w:rsidP="00A83752">
                  <w:pPr>
                    <w:pStyle w:val="Encabezado"/>
                    <w:tabs>
                      <w:tab w:val="clear" w:pos="4419"/>
                      <w:tab w:val="clear" w:pos="8838"/>
                      <w:tab w:val="center" w:pos="4252"/>
                      <w:tab w:val="right" w:pos="7155"/>
                    </w:tabs>
                    <w:ind w:right="-71"/>
                    <w:jc w:val="center"/>
                    <w:rPr>
                      <w:rFonts w:ascii="Century Gothic" w:hAnsi="Century Gothic" w:cs="Arial"/>
                      <w:b/>
                    </w:rPr>
                  </w:pPr>
                  <w:r w:rsidRPr="00634BAA">
                    <w:rPr>
                      <w:rFonts w:ascii="Century Gothic" w:eastAsia="Arial" w:hAnsi="Century Gothic" w:cs="Arial"/>
                      <w:b/>
                    </w:rPr>
                    <w:t xml:space="preserve">ADQUISICIÓN DE SUMINISTRO DE </w:t>
                  </w:r>
                  <w:r w:rsidRPr="00634BAA">
                    <w:rPr>
                      <w:rFonts w:ascii="Century Gothic" w:hAnsi="Century Gothic" w:cs="Arial"/>
                      <w:b/>
                    </w:rPr>
                    <w:t xml:space="preserve">LUMINARIAS PARA LAS UNIDADES </w:t>
                  </w:r>
                </w:p>
                <w:p w:rsidR="00A83752" w:rsidRDefault="00A83752" w:rsidP="00A83752">
                  <w:pPr>
                    <w:pStyle w:val="Encabezado"/>
                    <w:tabs>
                      <w:tab w:val="clear" w:pos="4419"/>
                      <w:tab w:val="clear" w:pos="8838"/>
                      <w:tab w:val="center" w:pos="4252"/>
                      <w:tab w:val="right" w:pos="7155"/>
                    </w:tabs>
                    <w:ind w:right="-71"/>
                    <w:jc w:val="center"/>
                    <w:rPr>
                      <w:rFonts w:ascii="Century Gothic" w:hAnsi="Century Gothic" w:cs="Arial"/>
                      <w:b/>
                    </w:rPr>
                  </w:pPr>
                  <w:r w:rsidRPr="00634BAA">
                    <w:rPr>
                      <w:rFonts w:ascii="Century Gothic" w:hAnsi="Century Gothic" w:cs="Arial"/>
                      <w:b/>
                    </w:rPr>
                    <w:t>DE ATENCIÓN MEDICA CRUZ VERDE NIÑA EVA, SUR, NORTE,</w:t>
                  </w:r>
                </w:p>
                <w:p w:rsidR="00A83752" w:rsidRPr="00634BAA" w:rsidRDefault="00A83752" w:rsidP="00A83752">
                  <w:pPr>
                    <w:pStyle w:val="Encabezado"/>
                    <w:tabs>
                      <w:tab w:val="clear" w:pos="4419"/>
                      <w:tab w:val="clear" w:pos="8838"/>
                      <w:tab w:val="center" w:pos="4252"/>
                      <w:tab w:val="right" w:pos="7155"/>
                    </w:tabs>
                    <w:ind w:right="-71"/>
                    <w:jc w:val="center"/>
                    <w:rPr>
                      <w:rFonts w:ascii="Century Gothic" w:eastAsia="Arial" w:hAnsi="Century Gothic" w:cs="Arial"/>
                      <w:b/>
                    </w:rPr>
                  </w:pPr>
                  <w:r w:rsidRPr="00634BAA">
                    <w:rPr>
                      <w:rFonts w:ascii="Century Gothic" w:hAnsi="Century Gothic" w:cs="Arial"/>
                      <w:b/>
                    </w:rPr>
                    <w:t>VILLA DE GUADALUPE Y SANTA LUCIA</w:t>
                  </w:r>
                  <w:r w:rsidRPr="00634BAA">
                    <w:rPr>
                      <w:rFonts w:ascii="Century Gothic" w:eastAsia="Times New Roman" w:hAnsi="Century Gothic" w:cs="Arial"/>
                      <w:b/>
                      <w:color w:val="000000"/>
                    </w:rPr>
                    <w:t>.</w:t>
                  </w:r>
                </w:p>
                <w:p w:rsidR="00F65D10" w:rsidRPr="002A33CC" w:rsidRDefault="00F65D10" w:rsidP="00A83752">
                  <w:pPr>
                    <w:spacing w:after="0" w:line="240" w:lineRule="auto"/>
                    <w:rPr>
                      <w:rFonts w:ascii="Century Gothic" w:eastAsia="Arial" w:hAnsi="Century Gothic" w:cs="Arial"/>
                      <w:b/>
                      <w:sz w:val="24"/>
                    </w:rPr>
                  </w:pP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B8767A" w:rsidRDefault="00B8767A"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A83752">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403" w:type="dxa"/>
                  <w:shd w:val="clear" w:color="auto" w:fill="auto"/>
                </w:tcPr>
                <w:p w:rsidR="00A63DEC" w:rsidRPr="00133D2C" w:rsidRDefault="00A83752" w:rsidP="00A83752">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A83752">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A83752">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B8767A" w:rsidRDefault="00A63DEC" w:rsidP="00A83752">
                  <w:pPr>
                    <w:framePr w:hSpace="180" w:wrap="around" w:vAnchor="text" w:hAnchor="page" w:x="1309" w:y="408"/>
                    <w:spacing w:after="0" w:line="240" w:lineRule="auto"/>
                    <w:suppressOverlap/>
                    <w:jc w:val="center"/>
                    <w:rPr>
                      <w:rFonts w:ascii="Century Gothic" w:hAnsi="Century Gothic" w:cs="Arial"/>
                      <w:highlight w:val="yellow"/>
                    </w:rPr>
                  </w:pPr>
                </w:p>
                <w:p w:rsidR="00A63DEC" w:rsidRPr="00B8767A" w:rsidRDefault="00A83752" w:rsidP="00A83752">
                  <w:pPr>
                    <w:framePr w:hSpace="180" w:wrap="around" w:vAnchor="text" w:hAnchor="page" w:x="1309" w:y="408"/>
                    <w:spacing w:after="0" w:line="240" w:lineRule="auto"/>
                    <w:suppressOverlap/>
                    <w:jc w:val="center"/>
                    <w:rPr>
                      <w:rFonts w:ascii="Century Gothic" w:hAnsi="Century Gothic" w:cs="Arial"/>
                      <w:highlight w:val="yellow"/>
                    </w:rPr>
                  </w:pPr>
                  <w:r>
                    <w:rPr>
                      <w:rFonts w:ascii="Century Gothic" w:hAnsi="Century Gothic" w:cs="Arial"/>
                      <w:highlight w:val="yellow"/>
                    </w:rPr>
                    <w:t>19</w:t>
                  </w:r>
                  <w:r w:rsidR="00725FFD" w:rsidRPr="00B8767A">
                    <w:rPr>
                      <w:rFonts w:ascii="Century Gothic" w:hAnsi="Century Gothic" w:cs="Arial"/>
                      <w:highlight w:val="yellow"/>
                    </w:rPr>
                    <w:t>/</w:t>
                  </w:r>
                  <w:r w:rsidR="002A33CC" w:rsidRPr="00B8767A">
                    <w:rPr>
                      <w:rFonts w:ascii="Century Gothic" w:hAnsi="Century Gothic" w:cs="Arial"/>
                      <w:highlight w:val="yellow"/>
                    </w:rPr>
                    <w:t>1</w:t>
                  </w:r>
                  <w:r w:rsidR="00034DAA">
                    <w:rPr>
                      <w:rFonts w:ascii="Century Gothic" w:hAnsi="Century Gothic" w:cs="Arial"/>
                      <w:highlight w:val="yellow"/>
                    </w:rPr>
                    <w:t>2</w:t>
                  </w:r>
                  <w:r w:rsidR="00725FFD" w:rsidRPr="00B8767A">
                    <w:rPr>
                      <w:rFonts w:ascii="Century Gothic" w:hAnsi="Century Gothic" w:cs="Arial"/>
                      <w:highlight w:val="yellow"/>
                    </w:rPr>
                    <w:t>/2023</w:t>
                  </w:r>
                </w:p>
                <w:p w:rsidR="005830D7" w:rsidRPr="00B8767A" w:rsidRDefault="005830D7" w:rsidP="00A83752">
                  <w:pPr>
                    <w:framePr w:hSpace="180" w:wrap="around" w:vAnchor="text" w:hAnchor="page" w:x="1309" w:y="408"/>
                    <w:spacing w:after="0" w:line="240" w:lineRule="auto"/>
                    <w:suppressOverlap/>
                    <w:jc w:val="center"/>
                    <w:rPr>
                      <w:rFonts w:ascii="Century Gothic" w:hAnsi="Century Gothic"/>
                      <w:highlight w:val="yellow"/>
                    </w:rPr>
                  </w:pPr>
                  <w:r w:rsidRPr="00B8767A">
                    <w:rPr>
                      <w:rFonts w:ascii="Century Gothic" w:hAnsi="Century Gothic"/>
                      <w:highlight w:val="yellow"/>
                    </w:rPr>
                    <w:t xml:space="preserve">A LAS </w:t>
                  </w:r>
                </w:p>
                <w:p w:rsidR="00A63DEC" w:rsidRPr="00B8767A" w:rsidRDefault="00A83752" w:rsidP="000347AA">
                  <w:pPr>
                    <w:framePr w:hSpace="180" w:wrap="around" w:vAnchor="text" w:hAnchor="page" w:x="1309" w:y="408"/>
                    <w:spacing w:after="0" w:line="240" w:lineRule="auto"/>
                    <w:suppressOverlap/>
                    <w:jc w:val="center"/>
                    <w:rPr>
                      <w:rFonts w:ascii="Century Gothic" w:hAnsi="Century Gothic" w:cs="Arial"/>
                      <w:highlight w:val="yellow"/>
                    </w:rPr>
                  </w:pPr>
                  <w:r>
                    <w:rPr>
                      <w:rFonts w:ascii="Century Gothic" w:hAnsi="Century Gothic"/>
                      <w:highlight w:val="yellow"/>
                    </w:rPr>
                    <w:t>1</w:t>
                  </w:r>
                  <w:r w:rsidR="000347AA">
                    <w:rPr>
                      <w:rFonts w:ascii="Century Gothic" w:hAnsi="Century Gothic"/>
                      <w:highlight w:val="yellow"/>
                    </w:rPr>
                    <w:t>0</w:t>
                  </w:r>
                  <w:r w:rsidR="007B6F96" w:rsidRPr="00B8767A">
                    <w:rPr>
                      <w:rFonts w:ascii="Century Gothic" w:hAnsi="Century Gothic"/>
                      <w:highlight w:val="yellow"/>
                    </w:rPr>
                    <w:t>:00 Horas</w:t>
                  </w:r>
                </w:p>
              </w:tc>
              <w:tc>
                <w:tcPr>
                  <w:tcW w:w="2403" w:type="dxa"/>
                  <w:shd w:val="clear" w:color="auto" w:fill="auto"/>
                </w:tcPr>
                <w:p w:rsidR="001466D8" w:rsidRPr="00B8767A" w:rsidRDefault="001466D8" w:rsidP="00A83752">
                  <w:pPr>
                    <w:framePr w:hSpace="180" w:wrap="around" w:vAnchor="text" w:hAnchor="page" w:x="1309" w:y="408"/>
                    <w:spacing w:after="0" w:line="240" w:lineRule="auto"/>
                    <w:contextualSpacing/>
                    <w:suppressOverlap/>
                    <w:jc w:val="center"/>
                    <w:rPr>
                      <w:rFonts w:ascii="Century Gothic" w:hAnsi="Century Gothic" w:cs="Arial"/>
                      <w:highlight w:val="yellow"/>
                      <w:u w:val="single"/>
                    </w:rPr>
                  </w:pPr>
                </w:p>
                <w:p w:rsidR="00A63DEC" w:rsidRPr="00B8767A" w:rsidRDefault="00A83752" w:rsidP="00A83752">
                  <w:pPr>
                    <w:framePr w:hSpace="180" w:wrap="around" w:vAnchor="text" w:hAnchor="page" w:x="1309" w:y="408"/>
                    <w:spacing w:after="0" w:line="240" w:lineRule="auto"/>
                    <w:contextualSpacing/>
                    <w:suppressOverlap/>
                    <w:jc w:val="center"/>
                    <w:rPr>
                      <w:rFonts w:ascii="Century Gothic" w:hAnsi="Century Gothic" w:cs="Arial"/>
                      <w:highlight w:val="yellow"/>
                      <w:u w:val="single"/>
                    </w:rPr>
                  </w:pPr>
                  <w:r>
                    <w:rPr>
                      <w:rFonts w:ascii="Century Gothic" w:hAnsi="Century Gothic" w:cs="Arial"/>
                      <w:highlight w:val="yellow"/>
                      <w:u w:val="single"/>
                    </w:rPr>
                    <w:t xml:space="preserve">NO APLICA </w:t>
                  </w:r>
                </w:p>
              </w:tc>
              <w:tc>
                <w:tcPr>
                  <w:tcW w:w="2450" w:type="dxa"/>
                </w:tcPr>
                <w:p w:rsidR="00A63DEC" w:rsidRPr="00B8767A" w:rsidRDefault="00A63DEC" w:rsidP="00A83752">
                  <w:pPr>
                    <w:framePr w:hSpace="180" w:wrap="around" w:vAnchor="text" w:hAnchor="page" w:x="1309" w:y="408"/>
                    <w:spacing w:after="0" w:line="240" w:lineRule="auto"/>
                    <w:suppressOverlap/>
                    <w:jc w:val="center"/>
                    <w:rPr>
                      <w:rFonts w:ascii="Century Gothic" w:hAnsi="Century Gothic" w:cs="Arial"/>
                      <w:highlight w:val="yellow"/>
                    </w:rPr>
                  </w:pPr>
                </w:p>
                <w:p w:rsidR="00A63DEC" w:rsidRPr="00B8767A" w:rsidRDefault="00034DAA" w:rsidP="00A83752">
                  <w:pPr>
                    <w:framePr w:hSpace="180" w:wrap="around" w:vAnchor="text" w:hAnchor="page" w:x="1309" w:y="408"/>
                    <w:spacing w:after="0" w:line="240" w:lineRule="auto"/>
                    <w:suppressOverlap/>
                    <w:jc w:val="center"/>
                    <w:rPr>
                      <w:rFonts w:ascii="Century Gothic" w:hAnsi="Century Gothic" w:cs="Arial"/>
                      <w:highlight w:val="yellow"/>
                    </w:rPr>
                  </w:pPr>
                  <w:r>
                    <w:rPr>
                      <w:rFonts w:ascii="Century Gothic" w:hAnsi="Century Gothic" w:cs="Arial"/>
                      <w:highlight w:val="yellow"/>
                    </w:rPr>
                    <w:t>22</w:t>
                  </w:r>
                  <w:r w:rsidR="002A33CC" w:rsidRPr="00B8767A">
                    <w:rPr>
                      <w:rFonts w:ascii="Century Gothic" w:hAnsi="Century Gothic" w:cs="Arial"/>
                      <w:highlight w:val="yellow"/>
                    </w:rPr>
                    <w:t>/1</w:t>
                  </w:r>
                  <w:r>
                    <w:rPr>
                      <w:rFonts w:ascii="Century Gothic" w:hAnsi="Century Gothic" w:cs="Arial"/>
                      <w:highlight w:val="yellow"/>
                    </w:rPr>
                    <w:t>2</w:t>
                  </w:r>
                  <w:r w:rsidR="00725FFD" w:rsidRPr="00B8767A">
                    <w:rPr>
                      <w:rFonts w:ascii="Century Gothic" w:hAnsi="Century Gothic" w:cs="Arial"/>
                      <w:highlight w:val="yellow"/>
                    </w:rPr>
                    <w:t>/2023</w:t>
                  </w:r>
                </w:p>
                <w:p w:rsidR="005830D7" w:rsidRPr="00B8767A" w:rsidRDefault="005830D7" w:rsidP="00A83752">
                  <w:pPr>
                    <w:framePr w:hSpace="180" w:wrap="around" w:vAnchor="text" w:hAnchor="page" w:x="1309" w:y="408"/>
                    <w:spacing w:after="0" w:line="240" w:lineRule="auto"/>
                    <w:suppressOverlap/>
                    <w:jc w:val="center"/>
                    <w:rPr>
                      <w:rFonts w:ascii="Century Gothic" w:hAnsi="Century Gothic"/>
                      <w:highlight w:val="yellow"/>
                    </w:rPr>
                  </w:pPr>
                  <w:r w:rsidRPr="00B8767A">
                    <w:rPr>
                      <w:rFonts w:ascii="Century Gothic" w:hAnsi="Century Gothic"/>
                      <w:highlight w:val="yellow"/>
                    </w:rPr>
                    <w:t xml:space="preserve">A LAS </w:t>
                  </w:r>
                </w:p>
                <w:p w:rsidR="00A63DEC" w:rsidRPr="00B8767A" w:rsidRDefault="00A83752" w:rsidP="000347AA">
                  <w:pPr>
                    <w:framePr w:hSpace="180" w:wrap="around" w:vAnchor="text" w:hAnchor="page" w:x="1309" w:y="408"/>
                    <w:spacing w:after="0" w:line="240" w:lineRule="auto"/>
                    <w:suppressOverlap/>
                    <w:jc w:val="center"/>
                    <w:rPr>
                      <w:rFonts w:ascii="Century Gothic" w:hAnsi="Century Gothic" w:cs="Arial"/>
                      <w:highlight w:val="yellow"/>
                    </w:rPr>
                  </w:pPr>
                  <w:r>
                    <w:rPr>
                      <w:rFonts w:ascii="Century Gothic" w:hAnsi="Century Gothic"/>
                      <w:highlight w:val="yellow"/>
                    </w:rPr>
                    <w:t>1</w:t>
                  </w:r>
                  <w:r w:rsidR="000347AA">
                    <w:rPr>
                      <w:rFonts w:ascii="Century Gothic" w:hAnsi="Century Gothic"/>
                      <w:highlight w:val="yellow"/>
                    </w:rPr>
                    <w:t>0</w:t>
                  </w:r>
                  <w:r w:rsidR="00725FFD" w:rsidRPr="00B8767A">
                    <w:rPr>
                      <w:rFonts w:ascii="Century Gothic" w:hAnsi="Century Gothic"/>
                      <w:highlight w:val="yellow"/>
                    </w:rPr>
                    <w:t xml:space="preserve">:00 </w:t>
                  </w:r>
                  <w:r w:rsidR="007B6F96" w:rsidRPr="00B8767A">
                    <w:rPr>
                      <w:rFonts w:ascii="Century Gothic" w:hAnsi="Century Gothic"/>
                      <w:highlight w:val="yellow"/>
                    </w:rPr>
                    <w:t>Horas</w:t>
                  </w:r>
                </w:p>
              </w:tc>
              <w:tc>
                <w:tcPr>
                  <w:tcW w:w="2600" w:type="dxa"/>
                  <w:shd w:val="clear" w:color="auto" w:fill="auto"/>
                </w:tcPr>
                <w:p w:rsidR="00A63DEC" w:rsidRPr="00133D2C" w:rsidRDefault="00725FFD" w:rsidP="00A83752">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133D2C"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presencial el día </w:t>
            </w:r>
            <w:r w:rsidR="000347AA">
              <w:rPr>
                <w:rFonts w:ascii="Century Gothic" w:hAnsi="Century Gothic"/>
              </w:rPr>
              <w:t>19</w:t>
            </w:r>
            <w:r w:rsidRPr="00133D2C">
              <w:rPr>
                <w:rFonts w:ascii="Century Gothic" w:hAnsi="Century Gothic"/>
              </w:rPr>
              <w:t xml:space="preserve"> de </w:t>
            </w:r>
            <w:r w:rsidR="00034DAA">
              <w:rPr>
                <w:rFonts w:ascii="Century Gothic" w:hAnsi="Century Gothic"/>
              </w:rPr>
              <w:t xml:space="preserve">diciembre del 2023 a las </w:t>
            </w:r>
            <w:r w:rsidR="000347AA">
              <w:rPr>
                <w:rFonts w:ascii="Century Gothic" w:hAnsi="Century Gothic"/>
              </w:rPr>
              <w:t>10</w:t>
            </w:r>
            <w:r w:rsidRPr="00133D2C">
              <w:rPr>
                <w:rFonts w:ascii="Century Gothic" w:hAnsi="Century Gothic"/>
              </w:rPr>
              <w:t xml:space="preserve">:00 horas, en </w:t>
            </w:r>
            <w:r w:rsidR="005830D7" w:rsidRPr="00133D2C">
              <w:rPr>
                <w:rFonts w:ascii="Century Gothic" w:hAnsi="Century Gothic"/>
              </w:rPr>
              <w:t>el Área de Jefatura de Adquisiciones del Hospital General</w:t>
            </w:r>
            <w:r w:rsidRPr="00133D2C">
              <w:rPr>
                <w:rFonts w:ascii="Century Gothic" w:hAnsi="Century Gothic"/>
              </w:rPr>
              <w:t xml:space="preserve"> de Zapopan ubicado en </w:t>
            </w:r>
            <w:r w:rsidR="00920768" w:rsidRPr="00133D2C">
              <w:rPr>
                <w:rFonts w:ascii="Century Gothic" w:hAnsi="Century Gothic"/>
              </w:rPr>
              <w:t xml:space="preserve">la segunda planta de </w:t>
            </w:r>
            <w:r w:rsidRPr="00133D2C">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133D2C">
              <w:rPr>
                <w:rFonts w:ascii="Century Gothic" w:hAnsi="Century Gothic"/>
                <w:b/>
                <w:bCs/>
              </w:rPr>
              <w:t xml:space="preserve">Los interesados, deberán formular y enviar sus cuestionamientos conforme al Anexo 1 de estas bases a más tardar el día </w:t>
            </w:r>
            <w:r w:rsidR="00034DAA">
              <w:rPr>
                <w:rFonts w:ascii="Century Gothic" w:hAnsi="Century Gothic"/>
                <w:b/>
                <w:bCs/>
              </w:rPr>
              <w:t>1</w:t>
            </w:r>
            <w:r w:rsidR="004F389F">
              <w:rPr>
                <w:rFonts w:ascii="Century Gothic" w:hAnsi="Century Gothic"/>
                <w:b/>
                <w:bCs/>
              </w:rPr>
              <w:t>8</w:t>
            </w:r>
            <w:r w:rsidR="001466D8" w:rsidRPr="00133D2C">
              <w:rPr>
                <w:rFonts w:ascii="Century Gothic" w:hAnsi="Century Gothic"/>
                <w:b/>
                <w:bCs/>
              </w:rPr>
              <w:t xml:space="preserve"> de </w:t>
            </w:r>
            <w:r w:rsidR="00034DAA">
              <w:rPr>
                <w:rFonts w:ascii="Century Gothic" w:hAnsi="Century Gothic"/>
                <w:b/>
                <w:bCs/>
              </w:rPr>
              <w:t>diciembre</w:t>
            </w:r>
            <w:r w:rsidR="005830D7" w:rsidRPr="00133D2C">
              <w:rPr>
                <w:rFonts w:ascii="Century Gothic" w:hAnsi="Century Gothic"/>
                <w:b/>
                <w:bCs/>
              </w:rPr>
              <w:t xml:space="preserve"> </w:t>
            </w:r>
            <w:r w:rsidRPr="00133D2C">
              <w:rPr>
                <w:rFonts w:ascii="Century Gothic" w:hAnsi="Century Gothic"/>
                <w:b/>
                <w:bCs/>
              </w:rPr>
              <w:t xml:space="preserve">del 2023 a las </w:t>
            </w:r>
            <w:r w:rsidR="00034DAA">
              <w:rPr>
                <w:rFonts w:ascii="Century Gothic" w:hAnsi="Century Gothic"/>
                <w:b/>
                <w:bCs/>
              </w:rPr>
              <w:t>12</w:t>
            </w:r>
            <w:r w:rsidRPr="00133D2C">
              <w:rPr>
                <w:rFonts w:ascii="Century Gothic" w:hAnsi="Century Gothic"/>
                <w:b/>
                <w:bCs/>
              </w:rPr>
              <w:t xml:space="preserve">:00 horas, en formato Word, </w:t>
            </w:r>
            <w:r w:rsidR="0011077F" w:rsidRPr="00133D2C">
              <w:rPr>
                <w:rFonts w:ascii="Century Gothic" w:hAnsi="Century Gothic"/>
                <w:b/>
                <w:bCs/>
              </w:rPr>
              <w:t>Century Got</w:t>
            </w:r>
            <w:r w:rsidR="0012617E" w:rsidRPr="00133D2C">
              <w:rPr>
                <w:rFonts w:ascii="Century Gothic" w:hAnsi="Century Gothic"/>
                <w:b/>
                <w:bCs/>
              </w:rPr>
              <w:t>h</w:t>
            </w:r>
            <w:r w:rsidR="0011077F" w:rsidRPr="00133D2C">
              <w:rPr>
                <w:rFonts w:ascii="Century Gothic" w:hAnsi="Century Gothic"/>
                <w:b/>
                <w:bCs/>
              </w:rPr>
              <w:t>i</w:t>
            </w:r>
            <w:r w:rsidR="0012617E" w:rsidRPr="00133D2C">
              <w:rPr>
                <w:rFonts w:ascii="Century Gothic" w:hAnsi="Century Gothic"/>
                <w:b/>
                <w:bCs/>
              </w:rPr>
              <w:t>c</w:t>
            </w:r>
            <w:r w:rsidRPr="00133D2C">
              <w:rPr>
                <w:rFonts w:ascii="Century Gothic" w:hAnsi="Century Gothic"/>
                <w:b/>
                <w:bCs/>
              </w:rPr>
              <w:t xml:space="preserve"> 12 y formato PDF para proteger su firma al correo oficial de proveedores de este Organismo, siendo:</w:t>
            </w:r>
          </w:p>
          <w:p w:rsidR="00CE722D" w:rsidRPr="00133D2C" w:rsidRDefault="00A83752" w:rsidP="00CE722D">
            <w:pPr>
              <w:spacing w:after="200" w:line="240" w:lineRule="auto"/>
              <w:jc w:val="center"/>
              <w:rPr>
                <w:rFonts w:ascii="Century Gothic" w:hAnsi="Century Gothic" w:cs="Arial"/>
              </w:rPr>
            </w:pPr>
            <w:hyperlink r:id="rId7" w:history="1">
              <w:r w:rsidR="00CE722D" w:rsidRPr="00133D2C">
                <w:rPr>
                  <w:rStyle w:val="Hipervnculo"/>
                  <w:rFonts w:ascii="Century Gothic" w:hAnsi="Century Gothic" w:cs="Arial"/>
                </w:rPr>
                <w:t>marisela.ramirez.hosp</w:t>
              </w:r>
              <w:r w:rsidR="00CE722D" w:rsidRPr="00133D2C">
                <w:rPr>
                  <w:rStyle w:val="Hipervnculo"/>
                  <w:rFonts w:ascii="Century Gothic" w:hAnsi="Century Gothic" w:cs="Arial"/>
                  <w:b/>
                </w:rPr>
                <w:t>@</w:t>
              </w:r>
              <w:r w:rsidR="00CE722D" w:rsidRPr="00133D2C">
                <w:rPr>
                  <w:rStyle w:val="Hipervnculo"/>
                  <w:rFonts w:ascii="Century Gothic" w:hAnsi="Century Gothic"/>
                </w:rPr>
                <w:t>gmail.com</w:t>
              </w:r>
            </w:hyperlink>
          </w:p>
          <w:p w:rsidR="00A63DE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1E127A" w:rsidRPr="00133D2C" w:rsidRDefault="001E127A" w:rsidP="005830D7">
            <w:pPr>
              <w:spacing w:after="200" w:line="240" w:lineRule="auto"/>
              <w:jc w:val="both"/>
              <w:rPr>
                <w:rFonts w:ascii="Century Gothic" w:hAnsi="Century Gothic" w:cs="Arial"/>
              </w:rPr>
            </w:pPr>
          </w:p>
          <w:p w:rsidR="000347AA" w:rsidRDefault="00920768" w:rsidP="000347AA">
            <w:pPr>
              <w:pStyle w:val="Encabezado"/>
              <w:tabs>
                <w:tab w:val="clear" w:pos="4419"/>
                <w:tab w:val="clear" w:pos="8838"/>
                <w:tab w:val="center" w:pos="4252"/>
                <w:tab w:val="right" w:pos="7155"/>
              </w:tabs>
              <w:ind w:right="-71"/>
              <w:jc w:val="center"/>
              <w:rPr>
                <w:rFonts w:ascii="Century Gothic" w:hAnsi="Century Gothic" w:cs="Arial"/>
                <w:b/>
              </w:rPr>
            </w:pPr>
            <w:r w:rsidRPr="00133D2C">
              <w:rPr>
                <w:rFonts w:ascii="Century Gothic" w:hAnsi="Century Gothic" w:cs="Arial"/>
                <w:b/>
              </w:rPr>
              <w:t>L</w:t>
            </w:r>
            <w:r w:rsidR="00E447C9" w:rsidRPr="00133D2C">
              <w:rPr>
                <w:rFonts w:ascii="Century Gothic" w:hAnsi="Century Gothic" w:cs="Arial"/>
                <w:b/>
              </w:rPr>
              <w:t xml:space="preserve">ICITACIÓN PÚBLICA </w:t>
            </w:r>
            <w:r w:rsidR="00BF75A5">
              <w:rPr>
                <w:rFonts w:ascii="Century Gothic" w:hAnsi="Century Gothic" w:cs="Arial"/>
                <w:b/>
              </w:rPr>
              <w:t xml:space="preserve">LOCAL </w:t>
            </w:r>
            <w:r w:rsidR="00E447C9" w:rsidRPr="00133D2C">
              <w:rPr>
                <w:rFonts w:ascii="Century Gothic" w:hAnsi="Century Gothic" w:cs="Arial"/>
                <w:b/>
              </w:rPr>
              <w:t>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E447C9" w:rsidRPr="00133D2C">
              <w:rPr>
                <w:rFonts w:ascii="Century Gothic" w:hAnsi="Century Gothic" w:cs="Arial"/>
                <w:b/>
              </w:rPr>
              <w:t>LS</w:t>
            </w:r>
            <w:r w:rsidR="00CE722D" w:rsidRPr="00133D2C">
              <w:rPr>
                <w:rFonts w:ascii="Century Gothic" w:hAnsi="Century Gothic" w:cs="Arial"/>
                <w:b/>
              </w:rPr>
              <w:t>C-</w:t>
            </w:r>
            <w:r w:rsidR="00034DAA">
              <w:rPr>
                <w:rFonts w:ascii="Century Gothic" w:hAnsi="Century Gothic" w:cs="Arial"/>
                <w:b/>
              </w:rPr>
              <w:t>05</w:t>
            </w:r>
            <w:r w:rsidR="00931A4F">
              <w:rPr>
                <w:rFonts w:ascii="Century Gothic" w:hAnsi="Century Gothic" w:cs="Arial"/>
                <w:b/>
              </w:rPr>
              <w:t>2</w:t>
            </w:r>
            <w:r w:rsidR="002A517C" w:rsidRPr="00133D2C">
              <w:rPr>
                <w:rFonts w:ascii="Century Gothic" w:hAnsi="Century Gothic" w:cs="Arial"/>
                <w:b/>
              </w:rPr>
              <w:t xml:space="preserve">/2023 </w:t>
            </w:r>
            <w:r w:rsidR="000347AA" w:rsidRPr="00634BAA">
              <w:rPr>
                <w:rFonts w:ascii="Century Gothic" w:eastAsia="Arial" w:hAnsi="Century Gothic" w:cs="Arial"/>
                <w:b/>
              </w:rPr>
              <w:t xml:space="preserve">ADQUISICIÓN DE SUMINISTRO </w:t>
            </w:r>
            <w:bookmarkStart w:id="0" w:name="_GoBack"/>
            <w:bookmarkEnd w:id="0"/>
            <w:r w:rsidR="000347AA" w:rsidRPr="00634BAA">
              <w:rPr>
                <w:rFonts w:ascii="Century Gothic" w:eastAsia="Arial" w:hAnsi="Century Gothic" w:cs="Arial"/>
                <w:b/>
              </w:rPr>
              <w:t xml:space="preserve">DE </w:t>
            </w:r>
            <w:r w:rsidR="000347AA" w:rsidRPr="00634BAA">
              <w:rPr>
                <w:rFonts w:ascii="Century Gothic" w:hAnsi="Century Gothic" w:cs="Arial"/>
                <w:b/>
              </w:rPr>
              <w:t>LUMINARIAS PARA LAS UNIDADES DE ATENCIÓN MEDICA CRUZ VERDE NIÑA EVA, SUR, NORTE,</w:t>
            </w:r>
            <w:r w:rsidR="000347AA">
              <w:rPr>
                <w:rFonts w:ascii="Century Gothic" w:hAnsi="Century Gothic" w:cs="Arial"/>
                <w:b/>
              </w:rPr>
              <w:t xml:space="preserve"> </w:t>
            </w:r>
          </w:p>
          <w:p w:rsidR="000347AA" w:rsidRPr="00634BAA" w:rsidRDefault="000347AA" w:rsidP="000347AA">
            <w:pPr>
              <w:pStyle w:val="Encabezado"/>
              <w:tabs>
                <w:tab w:val="clear" w:pos="4419"/>
                <w:tab w:val="clear" w:pos="8838"/>
                <w:tab w:val="center" w:pos="4252"/>
                <w:tab w:val="right" w:pos="7155"/>
              </w:tabs>
              <w:ind w:right="-71"/>
              <w:jc w:val="center"/>
              <w:rPr>
                <w:rFonts w:ascii="Century Gothic" w:eastAsia="Arial" w:hAnsi="Century Gothic" w:cs="Arial"/>
                <w:b/>
              </w:rPr>
            </w:pPr>
            <w:r w:rsidRPr="00634BAA">
              <w:rPr>
                <w:rFonts w:ascii="Century Gothic" w:hAnsi="Century Gothic" w:cs="Arial"/>
                <w:b/>
              </w:rPr>
              <w:t>VILLA DE GUADALUPE Y SANTA LUCIA</w:t>
            </w:r>
            <w:r w:rsidRPr="00634BAA">
              <w:rPr>
                <w:rFonts w:ascii="Century Gothic" w:eastAsia="Times New Roman" w:hAnsi="Century Gothic" w:cs="Arial"/>
                <w:b/>
                <w:color w:val="000000"/>
              </w:rPr>
              <w:t>.</w:t>
            </w:r>
          </w:p>
          <w:p w:rsidR="00F65D10" w:rsidRPr="00133D2C" w:rsidRDefault="00F65D10" w:rsidP="003A2DD5">
            <w:pPr>
              <w:spacing w:after="0" w:line="240" w:lineRule="auto"/>
              <w:jc w:val="both"/>
              <w:rPr>
                <w:rFonts w:ascii="Century Gothic" w:eastAsia="Arial"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0347AA" w:rsidRDefault="000347AA" w:rsidP="00F65D10">
            <w:pPr>
              <w:jc w:val="both"/>
              <w:rPr>
                <w:rFonts w:ascii="Century Gothic" w:hAnsi="Century Gothic" w:cs="Arial"/>
                <w:b/>
              </w:rPr>
            </w:pPr>
          </w:p>
          <w:p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rsidR="00F65D10" w:rsidRPr="002A33CC" w:rsidRDefault="002A33CC" w:rsidP="003A2DD5">
            <w:pPr>
              <w:spacing w:line="240" w:lineRule="auto"/>
              <w:contextualSpacing/>
              <w:jc w:val="both"/>
              <w:rPr>
                <w:rFonts w:ascii="Century Gothic" w:hAnsi="Century Gothic" w:cs="Arial"/>
                <w:u w:val="single"/>
              </w:rPr>
            </w:pPr>
            <w:r w:rsidRPr="002A33CC">
              <w:rPr>
                <w:rFonts w:ascii="Century Gothic" w:hAnsi="Century Gothic" w:cs="Arial"/>
                <w:u w:val="single"/>
              </w:rPr>
              <w:t xml:space="preserve">NO APLICA </w:t>
            </w:r>
          </w:p>
          <w:p w:rsidR="003A2DD5" w:rsidRPr="00133D2C" w:rsidRDefault="003A2DD5" w:rsidP="003A2DD5">
            <w:pPr>
              <w:spacing w:line="240" w:lineRule="auto"/>
              <w:contextualSpacing/>
              <w:jc w:val="both"/>
              <w:rPr>
                <w:rFonts w:ascii="Century Gothic" w:hAnsi="Century Gothic" w:cs="Arial"/>
              </w:rPr>
            </w:pPr>
          </w:p>
          <w:p w:rsidR="001E127A" w:rsidRDefault="001E127A" w:rsidP="003A2DD5">
            <w:pPr>
              <w:spacing w:after="200" w:line="240" w:lineRule="auto"/>
              <w:jc w:val="both"/>
              <w:rPr>
                <w:rFonts w:ascii="Century Gothic" w:hAnsi="Century Gothic"/>
                <w:b/>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9" w:history="1">
              <w:r w:rsidR="000315CD" w:rsidRPr="00133D2C">
                <w:rPr>
                  <w:rStyle w:val="Hipervnculo"/>
                  <w:rFonts w:ascii="Century Gothic" w:hAnsi="Century Gothic" w:cs="Century Gothic"/>
                  <w:b/>
                </w:rPr>
                <w:t>Compras4@ssmz.gob.mx</w:t>
              </w:r>
            </w:hyperlink>
            <w:r w:rsidR="000347AA">
              <w:rPr>
                <w:rFonts w:ascii="Century Gothic" w:hAnsi="Century Gothic" w:cs="Century Gothic"/>
                <w:b/>
              </w:rPr>
              <w:t>. a más tardar y hasta las 10</w:t>
            </w:r>
            <w:r w:rsidRPr="00133D2C">
              <w:rPr>
                <w:rFonts w:ascii="Century Gothic" w:hAnsi="Century Gothic" w:cs="Century Gothic"/>
                <w:b/>
              </w:rPr>
              <w:t xml:space="preserve">:00 horas del día </w:t>
            </w:r>
            <w:r w:rsidR="00034DAA">
              <w:rPr>
                <w:rFonts w:ascii="Century Gothic" w:hAnsi="Century Gothic" w:cs="Century Gothic"/>
                <w:b/>
              </w:rPr>
              <w:t>22</w:t>
            </w:r>
            <w:r w:rsidR="00292E03" w:rsidRPr="00133D2C">
              <w:rPr>
                <w:rFonts w:ascii="Century Gothic" w:hAnsi="Century Gothic" w:cs="Century Gothic"/>
                <w:b/>
              </w:rPr>
              <w:t xml:space="preserve"> de </w:t>
            </w:r>
            <w:r w:rsidR="00034DAA">
              <w:rPr>
                <w:rFonts w:ascii="Century Gothic" w:hAnsi="Century Gothic" w:cs="Century Gothic"/>
                <w:b/>
              </w:rPr>
              <w:t>diciembre</w:t>
            </w:r>
            <w:r w:rsidR="00034DAA" w:rsidRPr="00133D2C">
              <w:rPr>
                <w:rFonts w:ascii="Century Gothic" w:hAnsi="Century Gothic" w:cs="Century Gothic"/>
                <w:b/>
              </w:rPr>
              <w:t xml:space="preserve"> </w:t>
            </w:r>
            <w:r w:rsidRPr="00133D2C">
              <w:rPr>
                <w:rFonts w:ascii="Century Gothic" w:hAnsi="Century Gothic" w:cs="Century Gothic"/>
                <w:b/>
              </w:rPr>
              <w:t>del 2023.</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en las oficinas de la Jefatura de Adquisiciones desde el día de su publicación y hasta las </w:t>
            </w:r>
            <w:r w:rsidR="001E127A">
              <w:rPr>
                <w:rFonts w:ascii="Century Gothic" w:hAnsi="Century Gothic" w:cs="Century Gothic"/>
                <w:b/>
                <w:u w:val="single"/>
              </w:rPr>
              <w:t>10</w:t>
            </w:r>
            <w:r w:rsidR="00034DAA" w:rsidRPr="00034DAA">
              <w:rPr>
                <w:rFonts w:ascii="Century Gothic" w:hAnsi="Century Gothic" w:cs="Century Gothic"/>
                <w:b/>
                <w:u w:val="single"/>
              </w:rPr>
              <w:t>:00 horas del día 22 de diciembre DEL 2023.</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w:t>
            </w:r>
            <w:r w:rsidRPr="00133D2C">
              <w:rPr>
                <w:rFonts w:ascii="Century Gothic" w:hAnsi="Century Gothic" w:cs="Arial"/>
                <w:shd w:val="clear" w:color="auto" w:fill="FFFFFF"/>
              </w:rPr>
              <w:lastRenderedPageBreak/>
              <w:t xml:space="preserve">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034DAA"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1E127A" w:rsidRDefault="001E127A"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lastRenderedPageBreak/>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1E127A" w:rsidRPr="00133D2C" w:rsidRDefault="001E127A" w:rsidP="005830D7">
            <w:pPr>
              <w:pStyle w:val="Default"/>
              <w:jc w:val="both"/>
              <w:rPr>
                <w:rFonts w:ascii="Century Gothic" w:eastAsia="Times New Roman" w:hAnsi="Century Gothic" w:cs="Arial"/>
                <w:sz w:val="22"/>
                <w:szCs w:val="22"/>
              </w:rPr>
            </w:pP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lastRenderedPageBreak/>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w:t>
            </w:r>
            <w:r w:rsidRPr="00133D2C">
              <w:rPr>
                <w:rFonts w:ascii="Century Gothic" w:eastAsia="SimSun" w:hAnsi="Century Gothic" w:cs="Arial"/>
                <w:color w:val="000000" w:themeColor="text1"/>
              </w:rPr>
              <w:lastRenderedPageBreak/>
              <w:t>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w:t>
            </w:r>
            <w:r w:rsidRPr="00133D2C">
              <w:rPr>
                <w:rFonts w:ascii="Century Gothic" w:eastAsia="Arial" w:hAnsi="Century Gothic" w:cs="Arial"/>
                <w:color w:val="000000" w:themeColor="text1"/>
              </w:rPr>
              <w:lastRenderedPageBreak/>
              <w:t>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44633D" w:rsidRPr="00133D2C" w:rsidRDefault="0044633D" w:rsidP="005830D7">
            <w:pPr>
              <w:spacing w:after="0"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81675E" w:rsidRPr="00133D2C" w:rsidRDefault="0081675E" w:rsidP="0081675E">
            <w:pPr>
              <w:spacing w:after="120" w:line="240" w:lineRule="auto"/>
              <w:ind w:left="20" w:right="17" w:firstLine="14"/>
              <w:jc w:val="both"/>
              <w:rPr>
                <w:rFonts w:ascii="Century Gothic" w:hAnsi="Century Gothic" w:cs="Arial"/>
              </w:rPr>
            </w:pPr>
          </w:p>
          <w:p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44633D" w:rsidRPr="00133D2C" w:rsidRDefault="0044633D" w:rsidP="004F2E29">
            <w:pPr>
              <w:spacing w:after="0" w:line="240" w:lineRule="auto"/>
              <w:contextualSpacing/>
              <w:jc w:val="both"/>
              <w:rPr>
                <w:rFonts w:ascii="Century Gothic" w:eastAsia="Times New Roman" w:hAnsi="Century Gothic" w:cs="Arial"/>
                <w:b/>
              </w:rPr>
            </w:pP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lastRenderedPageBreak/>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w:t>
            </w:r>
            <w:r w:rsidRPr="00133D2C">
              <w:rPr>
                <w:rFonts w:ascii="Century Gothic" w:hAnsi="Century Gothic"/>
              </w:rPr>
              <w:lastRenderedPageBreak/>
              <w:t>el valor del bien, durante el tiempo de atraso en la prestación del servicio por parte del Proveedor,  cuando el Proveedor, por causa imputable a este, caiga en el supuesto:</w:t>
            </w:r>
          </w:p>
          <w:p w:rsidR="004F2E29" w:rsidRPr="00133D2C"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133D2C"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lastRenderedPageBreak/>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7933F1" w:rsidRPr="00133D2C" w:rsidRDefault="007933F1"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3550A8" w:rsidRDefault="003550A8" w:rsidP="0081675E">
      <w:pPr>
        <w:spacing w:after="0" w:line="240" w:lineRule="auto"/>
        <w:jc w:val="center"/>
        <w:rPr>
          <w:rFonts w:ascii="Century Gothic" w:eastAsia="Arial" w:hAnsi="Century Gothic" w:cs="Arial"/>
          <w:b/>
        </w:rPr>
      </w:pPr>
    </w:p>
    <w:p w:rsidR="001E127A" w:rsidRDefault="001E127A"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jc w:val="both"/>
        <w:rPr>
          <w:rFonts w:ascii="Century Gothic" w:eastAsia="Arial" w:hAnsi="Century Gothic" w:cs="Arial"/>
        </w:rPr>
      </w:pPr>
    </w:p>
    <w:p w:rsidR="00BC4EB1" w:rsidRPr="00133D2C" w:rsidRDefault="00BC4EB1">
      <w:pPr>
        <w:spacing w:after="0" w:line="240" w:lineRule="auto"/>
        <w:rPr>
          <w:rFonts w:ascii="Century Gothic" w:eastAsia="Arial" w:hAnsi="Century Gothic" w:cs="Arial"/>
          <w:b/>
          <w:u w:val="single"/>
        </w:rPr>
      </w:pPr>
    </w:p>
    <w:p w:rsidR="007933F1" w:rsidRDefault="007933F1">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Pr="00133D2C" w:rsidRDefault="00E86F50">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133D2C"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E86F50" w:rsidRPr="00133D2C" w:rsidRDefault="00E86F50"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7933F1" w:rsidRDefault="007933F1"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E86F50" w:rsidRDefault="00E86F50">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44633D" w:rsidRDefault="0044633D">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A63DEC">
      <w:pPr>
        <w:spacing w:after="0" w:line="276" w:lineRule="auto"/>
        <w:jc w:val="both"/>
        <w:rPr>
          <w:rFonts w:ascii="Century Gothic" w:eastAsia="Arial" w:hAnsi="Century Gothic" w:cs="Arial"/>
        </w:rPr>
      </w:pPr>
    </w:p>
    <w:p w:rsidR="00BC290F" w:rsidRPr="00133D2C" w:rsidRDefault="00BC290F">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Pr="00133D2C" w:rsidRDefault="001708C7"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Default="00613462" w:rsidP="00AC4B5B">
      <w:pPr>
        <w:spacing w:after="0" w:line="240" w:lineRule="auto"/>
        <w:rPr>
          <w:rFonts w:ascii="Century Gothic" w:eastAsia="Arial" w:hAnsi="Century Gothic" w:cs="Arial"/>
          <w:b/>
        </w:rPr>
      </w:pPr>
    </w:p>
    <w:p w:rsidR="00E86F50" w:rsidRDefault="00E86F50"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rsidR="00A63DE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CARTA DE PROPOSICIÓN</w:t>
      </w:r>
    </w:p>
    <w:p w:rsidR="00E86F50" w:rsidRPr="00133D2C" w:rsidRDefault="00E86F50">
      <w:pPr>
        <w:spacing w:after="0" w:line="240" w:lineRule="auto"/>
        <w:jc w:val="center"/>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Default="00A63DEC">
      <w:pPr>
        <w:jc w:val="both"/>
        <w:rPr>
          <w:rFonts w:ascii="Century Gothic" w:hAnsi="Century Gothic" w:cs="Arial"/>
          <w:color w:val="FF0000"/>
        </w:rPr>
      </w:pPr>
    </w:p>
    <w:p w:rsidR="0044633D" w:rsidRPr="00133D2C" w:rsidRDefault="0044633D">
      <w:pPr>
        <w:jc w:val="both"/>
        <w:rPr>
          <w:rFonts w:ascii="Century Gothic" w:hAnsi="Century Gothic" w:cs="Arial"/>
          <w:color w:val="FF0000"/>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rsidP="00B63F9F">
      <w:pPr>
        <w:spacing w:after="0" w:line="240" w:lineRule="auto"/>
        <w:jc w:val="both"/>
        <w:rPr>
          <w:rFonts w:ascii="Century Gothic" w:eastAsia="Arial" w:hAnsi="Century Gothic" w:cs="Arial"/>
          <w:b/>
          <w:shd w:val="clear" w:color="auto" w:fill="FFFF00"/>
        </w:rPr>
      </w:pPr>
    </w:p>
    <w:p w:rsidR="00B63F9F" w:rsidRDefault="00725FFD" w:rsidP="00B63F9F">
      <w:pPr>
        <w:pStyle w:val="Encabezado"/>
        <w:tabs>
          <w:tab w:val="clear" w:pos="4419"/>
          <w:tab w:val="clear" w:pos="8838"/>
          <w:tab w:val="center" w:pos="4252"/>
          <w:tab w:val="right" w:pos="7155"/>
        </w:tabs>
        <w:ind w:right="-71"/>
        <w:jc w:val="both"/>
        <w:rPr>
          <w:rFonts w:ascii="Century Gothic" w:hAnsi="Century Gothic" w:cs="Arial"/>
          <w:b/>
        </w:rPr>
      </w:pPr>
      <w:r w:rsidRPr="00133D2C">
        <w:rPr>
          <w:rFonts w:ascii="Century Gothic" w:eastAsia="Arial" w:hAnsi="Century Gothic" w:cs="Arial"/>
        </w:rPr>
        <w:t xml:space="preserve">ME REFIERO A MI PARTICIPACIÓN EN LA </w:t>
      </w:r>
      <w:r w:rsidR="00E447C9" w:rsidRPr="00133D2C">
        <w:rPr>
          <w:rFonts w:ascii="Century Gothic" w:eastAsia="Arial" w:hAnsi="Century Gothic" w:cs="Arial"/>
          <w:b/>
        </w:rPr>
        <w:t>LICITACIÓN PÚBLICA</w:t>
      </w:r>
      <w:r w:rsidR="00BF75A5">
        <w:rPr>
          <w:rFonts w:ascii="Century Gothic" w:eastAsia="Arial" w:hAnsi="Century Gothic" w:cs="Arial"/>
          <w:b/>
        </w:rPr>
        <w:t xml:space="preserve"> LOCAL</w:t>
      </w:r>
      <w:r w:rsidR="00E447C9" w:rsidRPr="00133D2C">
        <w:rPr>
          <w:rFonts w:ascii="Century Gothic" w:eastAsia="Arial" w:hAnsi="Century Gothic" w:cs="Arial"/>
          <w:b/>
        </w:rPr>
        <w:t xml:space="preserve"> SI</w:t>
      </w:r>
      <w:r w:rsidRPr="00133D2C">
        <w:rPr>
          <w:rFonts w:ascii="Century Gothic" w:eastAsia="Arial" w:hAnsi="Century Gothic" w:cs="Arial"/>
          <w:b/>
        </w:rPr>
        <w:t xml:space="preserve">N CONCURRENCIA DEL COMITÉ DE ADQUISICIONES </w:t>
      </w:r>
      <w:r w:rsidR="0012617E"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1708C7" w:rsidRPr="00133D2C">
        <w:rPr>
          <w:rFonts w:ascii="Century Gothic" w:eastAsia="Arial" w:hAnsi="Century Gothic" w:cs="Arial"/>
          <w:b/>
        </w:rPr>
        <w:t xml:space="preserve"> </w:t>
      </w:r>
      <w:r w:rsidR="00E86F50" w:rsidRPr="00133D2C">
        <w:rPr>
          <w:rFonts w:ascii="Century Gothic" w:hAnsi="Century Gothic" w:cs="Arial"/>
          <w:b/>
        </w:rPr>
        <w:t>LSC-</w:t>
      </w:r>
      <w:r w:rsidR="00B63F9F">
        <w:rPr>
          <w:rFonts w:ascii="Century Gothic" w:hAnsi="Century Gothic" w:cs="Arial"/>
          <w:b/>
        </w:rPr>
        <w:t>052</w:t>
      </w:r>
      <w:r w:rsidR="00E86F50" w:rsidRPr="00133D2C">
        <w:rPr>
          <w:rFonts w:ascii="Century Gothic" w:hAnsi="Century Gothic" w:cs="Arial"/>
          <w:b/>
        </w:rPr>
        <w:t xml:space="preserve">/2023 </w:t>
      </w:r>
      <w:r w:rsidR="00B63F9F" w:rsidRPr="00634BAA">
        <w:rPr>
          <w:rFonts w:ascii="Century Gothic" w:eastAsia="Arial" w:hAnsi="Century Gothic" w:cs="Arial"/>
          <w:b/>
        </w:rPr>
        <w:t xml:space="preserve">ADQUISICIÓN DE SUMINISTRO DE </w:t>
      </w:r>
      <w:r w:rsidR="00B63F9F" w:rsidRPr="00634BAA">
        <w:rPr>
          <w:rFonts w:ascii="Century Gothic" w:hAnsi="Century Gothic" w:cs="Arial"/>
          <w:b/>
        </w:rPr>
        <w:t xml:space="preserve">LUMINARIAS PARA LAS UNIDADES </w:t>
      </w:r>
    </w:p>
    <w:p w:rsidR="00B63F9F" w:rsidRPr="00634BAA" w:rsidRDefault="00B63F9F" w:rsidP="00B63F9F">
      <w:pPr>
        <w:pStyle w:val="Encabezado"/>
        <w:tabs>
          <w:tab w:val="clear" w:pos="4419"/>
          <w:tab w:val="clear" w:pos="8838"/>
          <w:tab w:val="center" w:pos="4252"/>
          <w:tab w:val="right" w:pos="7155"/>
        </w:tabs>
        <w:ind w:right="-71"/>
        <w:jc w:val="both"/>
        <w:rPr>
          <w:rFonts w:ascii="Century Gothic" w:eastAsia="Arial" w:hAnsi="Century Gothic" w:cs="Arial"/>
          <w:b/>
        </w:rPr>
      </w:pPr>
      <w:r w:rsidRPr="00634BAA">
        <w:rPr>
          <w:rFonts w:ascii="Century Gothic" w:hAnsi="Century Gothic" w:cs="Arial"/>
          <w:b/>
        </w:rPr>
        <w:t>DE ATENCIÓN MEDICA CRUZ VERDE NIÑA EVA, SUR, NORTE,</w:t>
      </w:r>
      <w:r>
        <w:rPr>
          <w:rFonts w:ascii="Century Gothic" w:hAnsi="Century Gothic" w:cs="Arial"/>
          <w:b/>
        </w:rPr>
        <w:t xml:space="preserve"> </w:t>
      </w:r>
      <w:r w:rsidRPr="00634BAA">
        <w:rPr>
          <w:rFonts w:ascii="Century Gothic" w:hAnsi="Century Gothic" w:cs="Arial"/>
          <w:b/>
        </w:rPr>
        <w:t>VILLA DE GUADALUPE Y SANTA LUCIA</w:t>
      </w:r>
      <w:r w:rsidRPr="00634BAA">
        <w:rPr>
          <w:rFonts w:ascii="Century Gothic" w:eastAsia="Times New Roman" w:hAnsi="Century Gothic" w:cs="Arial"/>
          <w:b/>
          <w:color w:val="000000"/>
        </w:rPr>
        <w:t>.</w:t>
      </w: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lastRenderedPageBreak/>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1E2AFC" w:rsidRPr="00133D2C" w:rsidRDefault="001E2AFC">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A63DEC" w:rsidRPr="00133D2C" w:rsidRDefault="00725FFD">
      <w:pPr>
        <w:jc w:val="center"/>
        <w:rPr>
          <w:rFonts w:ascii="Century Gothic" w:eastAsia="Arial" w:hAnsi="Century Gothic" w:cs="Arial"/>
          <w:b/>
        </w:rPr>
      </w:pPr>
      <w:r w:rsidRPr="00133D2C">
        <w:rPr>
          <w:rFonts w:ascii="Century Gothic" w:eastAsia="Arial" w:hAnsi="Century Gothic" w:cs="Arial"/>
          <w:b/>
        </w:rPr>
        <w:t>ANEXO 5</w:t>
      </w:r>
    </w:p>
    <w:p w:rsidR="00002343" w:rsidRDefault="00725FFD" w:rsidP="004042C9">
      <w:pPr>
        <w:spacing w:after="200" w:line="276" w:lineRule="auto"/>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rsidR="003550A8" w:rsidRPr="0084235E" w:rsidRDefault="003550A8" w:rsidP="003550A8">
      <w:pPr>
        <w:pStyle w:val="Standard"/>
        <w:ind w:right="52"/>
        <w:jc w:val="both"/>
        <w:rPr>
          <w:rFonts w:ascii="Century Gothic" w:hAnsi="Century Gothic" w:cs="Arial"/>
          <w:b/>
          <w:color w:val="000000"/>
          <w:sz w:val="22"/>
          <w:szCs w:val="22"/>
        </w:rPr>
      </w:pPr>
      <w:r w:rsidRPr="0084235E">
        <w:rPr>
          <w:rFonts w:ascii="Century Gothic" w:hAnsi="Century Gothic" w:cs="Arial"/>
          <w:b/>
          <w:color w:val="000000"/>
          <w:sz w:val="22"/>
          <w:szCs w:val="22"/>
        </w:rPr>
        <w:t>1.Objeto de la licitación:</w:t>
      </w:r>
    </w:p>
    <w:p w:rsidR="00B63F9F" w:rsidRPr="0084235E" w:rsidRDefault="00B63F9F" w:rsidP="00B63F9F">
      <w:pPr>
        <w:ind w:right="52"/>
        <w:jc w:val="both"/>
        <w:rPr>
          <w:rFonts w:ascii="Century Gothic" w:hAnsi="Century Gothic" w:cs="Arial"/>
          <w:color w:val="000000"/>
        </w:rPr>
      </w:pPr>
      <w:r w:rsidRPr="0084235E">
        <w:rPr>
          <w:rFonts w:ascii="Century Gothic" w:hAnsi="Century Gothic" w:cs="Arial"/>
          <w:color w:val="000000"/>
        </w:rPr>
        <w:t>La iluminación en las Unidades de Atención Médica Cruz Verde,</w:t>
      </w:r>
      <w:r w:rsidRPr="0084235E">
        <w:rPr>
          <w:rFonts w:ascii="Century Gothic" w:hAnsi="Century Gothic" w:cs="Arial"/>
          <w:color w:val="000000"/>
          <w:shd w:val="clear" w:color="auto" w:fill="FFFFFF"/>
        </w:rPr>
        <w:t xml:space="preserve"> son de vital importancia, ya que puede ayudar a dar una mejor atención a los pacientes y a mejorar el desempeño de todos los profesionales en el Organismo. Además, el contar con un alumbrado adecuado te permite cometer menos errores clínicos, garantizando mejores resultados en los tratamientos efectuados.</w:t>
      </w:r>
    </w:p>
    <w:p w:rsidR="003550A8" w:rsidRPr="0084235E" w:rsidRDefault="003550A8" w:rsidP="003550A8">
      <w:pPr>
        <w:spacing w:line="240" w:lineRule="auto"/>
        <w:ind w:right="52"/>
        <w:jc w:val="both"/>
        <w:rPr>
          <w:rFonts w:ascii="Century Gothic" w:hAnsi="Century Gothic" w:cs="Arial"/>
          <w:color w:val="000000"/>
          <w:shd w:val="clear" w:color="auto" w:fill="FFFF00"/>
        </w:rPr>
      </w:pPr>
    </w:p>
    <w:p w:rsidR="003550A8" w:rsidRPr="0084235E" w:rsidRDefault="003550A8" w:rsidP="003550A8">
      <w:pPr>
        <w:spacing w:line="240" w:lineRule="auto"/>
        <w:rPr>
          <w:rFonts w:ascii="Century Gothic" w:hAnsi="Century Gothic" w:cs="Arial"/>
          <w:b/>
        </w:rPr>
      </w:pPr>
      <w:r w:rsidRPr="0084235E">
        <w:rPr>
          <w:rFonts w:ascii="Century Gothic" w:hAnsi="Century Gothic" w:cs="Arial"/>
          <w:b/>
        </w:rPr>
        <w:t>2. Tipo de Licitación:</w:t>
      </w:r>
    </w:p>
    <w:p w:rsidR="003550A8" w:rsidRPr="0084235E" w:rsidRDefault="003550A8" w:rsidP="003550A8">
      <w:pPr>
        <w:pStyle w:val="Standard"/>
        <w:ind w:right="-510"/>
        <w:jc w:val="both"/>
        <w:rPr>
          <w:rFonts w:ascii="Century Gothic" w:hAnsi="Century Gothic" w:cs="Arial"/>
          <w:sz w:val="22"/>
          <w:szCs w:val="22"/>
        </w:rPr>
      </w:pPr>
      <w:r w:rsidRPr="0084235E">
        <w:rPr>
          <w:rFonts w:ascii="Century Gothic" w:hAnsi="Century Gothic" w:cs="Arial"/>
          <w:sz w:val="22"/>
          <w:szCs w:val="22"/>
        </w:rPr>
        <w:t>Pública/Local.</w:t>
      </w:r>
    </w:p>
    <w:p w:rsidR="003550A8" w:rsidRPr="0084235E" w:rsidRDefault="003550A8" w:rsidP="003550A8">
      <w:pPr>
        <w:pStyle w:val="Standard"/>
        <w:ind w:right="-510"/>
        <w:jc w:val="both"/>
        <w:rPr>
          <w:rFonts w:ascii="Century Gothic" w:hAnsi="Century Gothic" w:cs="Arial"/>
          <w:sz w:val="22"/>
          <w:szCs w:val="22"/>
        </w:rPr>
      </w:pPr>
      <w:r w:rsidRPr="0084235E">
        <w:rPr>
          <w:rFonts w:ascii="Century Gothic" w:hAnsi="Century Gothic" w:cs="Arial"/>
          <w:sz w:val="22"/>
          <w:szCs w:val="22"/>
        </w:rPr>
        <w:t>Electrónica/Presencial. (Mixta)</w:t>
      </w:r>
    </w:p>
    <w:p w:rsidR="003550A8" w:rsidRPr="0084235E" w:rsidRDefault="003550A8" w:rsidP="003550A8">
      <w:pPr>
        <w:pStyle w:val="Standard"/>
        <w:ind w:right="-518"/>
        <w:jc w:val="both"/>
        <w:rPr>
          <w:rFonts w:ascii="Century Gothic" w:hAnsi="Century Gothic" w:cs="Arial"/>
          <w:color w:val="000000"/>
          <w:sz w:val="22"/>
          <w:szCs w:val="22"/>
        </w:rPr>
      </w:pPr>
    </w:p>
    <w:p w:rsidR="003550A8" w:rsidRPr="0084235E" w:rsidRDefault="003550A8" w:rsidP="003550A8">
      <w:pPr>
        <w:pStyle w:val="Standard"/>
        <w:ind w:left="1276" w:right="-518"/>
        <w:jc w:val="both"/>
        <w:rPr>
          <w:rFonts w:ascii="Century Gothic" w:hAnsi="Century Gothic" w:cs="Arial"/>
          <w:b/>
          <w:color w:val="000000"/>
          <w:sz w:val="22"/>
          <w:szCs w:val="22"/>
        </w:rPr>
      </w:pPr>
    </w:p>
    <w:p w:rsidR="003550A8" w:rsidRPr="0084235E" w:rsidRDefault="003550A8" w:rsidP="003550A8">
      <w:pPr>
        <w:pStyle w:val="Standard"/>
        <w:ind w:right="-510"/>
        <w:jc w:val="both"/>
        <w:rPr>
          <w:rFonts w:ascii="Century Gothic" w:hAnsi="Century Gothic" w:cs="Arial"/>
          <w:b/>
          <w:color w:val="000000"/>
          <w:sz w:val="22"/>
          <w:szCs w:val="22"/>
        </w:rPr>
      </w:pPr>
      <w:r w:rsidRPr="0084235E">
        <w:rPr>
          <w:rFonts w:ascii="Century Gothic" w:hAnsi="Century Gothic" w:cs="Arial"/>
          <w:b/>
          <w:color w:val="000000"/>
          <w:sz w:val="22"/>
          <w:szCs w:val="22"/>
        </w:rPr>
        <w:t>3. Origen de los recursos:</w:t>
      </w:r>
    </w:p>
    <w:p w:rsidR="003550A8" w:rsidRPr="0084235E" w:rsidRDefault="003550A8" w:rsidP="003550A8">
      <w:pPr>
        <w:pStyle w:val="Standard"/>
        <w:ind w:right="-510"/>
        <w:jc w:val="both"/>
        <w:rPr>
          <w:rFonts w:ascii="Century Gothic" w:hAnsi="Century Gothic" w:cs="Arial"/>
          <w:sz w:val="22"/>
          <w:szCs w:val="22"/>
        </w:rPr>
      </w:pPr>
      <w:r w:rsidRPr="0084235E">
        <w:rPr>
          <w:rFonts w:ascii="Century Gothic" w:hAnsi="Century Gothic" w:cs="Arial"/>
          <w:sz w:val="22"/>
          <w:szCs w:val="22"/>
        </w:rPr>
        <w:t>El recurso es de origen Propio.</w:t>
      </w:r>
    </w:p>
    <w:p w:rsidR="003550A8" w:rsidRPr="0084235E" w:rsidRDefault="003550A8" w:rsidP="003550A8">
      <w:pPr>
        <w:pStyle w:val="Standard"/>
        <w:ind w:right="-518"/>
        <w:jc w:val="both"/>
        <w:rPr>
          <w:rFonts w:ascii="Century Gothic" w:hAnsi="Century Gothic" w:cs="Arial"/>
          <w:b/>
          <w:sz w:val="22"/>
          <w:szCs w:val="22"/>
        </w:rPr>
      </w:pPr>
    </w:p>
    <w:p w:rsidR="003550A8" w:rsidRPr="0084235E" w:rsidRDefault="003550A8" w:rsidP="003550A8">
      <w:pPr>
        <w:pStyle w:val="Standard"/>
        <w:ind w:right="-510"/>
        <w:jc w:val="both"/>
        <w:rPr>
          <w:rFonts w:ascii="Century Gothic" w:hAnsi="Century Gothic" w:cs="Arial"/>
          <w:b/>
          <w:sz w:val="22"/>
          <w:szCs w:val="22"/>
        </w:rPr>
      </w:pPr>
      <w:r w:rsidRPr="0084235E">
        <w:rPr>
          <w:rFonts w:ascii="Century Gothic" w:hAnsi="Century Gothic" w:cs="Arial"/>
          <w:b/>
          <w:sz w:val="22"/>
          <w:szCs w:val="22"/>
        </w:rPr>
        <w:t>4. Consideraciones generales:</w:t>
      </w:r>
    </w:p>
    <w:p w:rsidR="003550A8" w:rsidRPr="0084235E" w:rsidRDefault="003550A8" w:rsidP="003550A8">
      <w:pPr>
        <w:spacing w:line="240" w:lineRule="auto"/>
        <w:rPr>
          <w:rFonts w:ascii="Century Gothic" w:hAnsi="Century Gothic" w:cs="Arial"/>
        </w:rPr>
      </w:pPr>
      <w:r w:rsidRPr="0084235E">
        <w:rPr>
          <w:rFonts w:ascii="Century Gothic" w:hAnsi="Century Gothic" w:cs="Arial"/>
        </w:rPr>
        <w:t xml:space="preserve">La presente licitación será adjudicada </w:t>
      </w:r>
      <w:r w:rsidRPr="0084235E">
        <w:rPr>
          <w:rFonts w:ascii="Century Gothic" w:hAnsi="Century Gothic" w:cs="Arial"/>
          <w:b/>
        </w:rPr>
        <w:t xml:space="preserve">a uno o </w:t>
      </w:r>
      <w:r w:rsidR="00B63F9F" w:rsidRPr="0084235E">
        <w:rPr>
          <w:rFonts w:ascii="Century Gothic" w:hAnsi="Century Gothic" w:cs="Arial"/>
          <w:b/>
        </w:rPr>
        <w:t>dos</w:t>
      </w:r>
      <w:r w:rsidRPr="0084235E">
        <w:rPr>
          <w:rFonts w:ascii="Century Gothic" w:hAnsi="Century Gothic" w:cs="Arial"/>
          <w:b/>
        </w:rPr>
        <w:t xml:space="preserve"> participantes</w:t>
      </w:r>
      <w:r w:rsidRPr="0084235E">
        <w:rPr>
          <w:rFonts w:ascii="Century Gothic" w:hAnsi="Century Gothic" w:cs="Arial"/>
        </w:rPr>
        <w:t>.</w:t>
      </w:r>
    </w:p>
    <w:p w:rsidR="003550A8" w:rsidRPr="0084235E" w:rsidRDefault="003550A8" w:rsidP="003550A8">
      <w:pPr>
        <w:pStyle w:val="Standard"/>
        <w:ind w:left="720" w:right="-510"/>
        <w:jc w:val="both"/>
        <w:rPr>
          <w:rFonts w:ascii="Century Gothic" w:hAnsi="Century Gothic" w:cs="Arial"/>
          <w:sz w:val="22"/>
          <w:szCs w:val="22"/>
        </w:rPr>
      </w:pPr>
    </w:p>
    <w:p w:rsidR="00CB1D69" w:rsidRPr="0084235E" w:rsidRDefault="003550A8" w:rsidP="003550A8">
      <w:pPr>
        <w:pStyle w:val="Prrafodelista"/>
        <w:spacing w:line="240" w:lineRule="auto"/>
        <w:ind w:left="0" w:right="-518"/>
        <w:jc w:val="both"/>
        <w:rPr>
          <w:rFonts w:ascii="Century Gothic" w:eastAsia="Times New Roman" w:hAnsi="Century Gothic" w:cs="Arial"/>
          <w:b/>
        </w:rPr>
      </w:pPr>
      <w:r w:rsidRPr="0084235E">
        <w:rPr>
          <w:rFonts w:ascii="Century Gothic" w:hAnsi="Century Gothic" w:cs="Arial"/>
          <w:b/>
        </w:rPr>
        <w:t xml:space="preserve">     DESCRIPCIÓN DE LOS ARTÍCULOS</w:t>
      </w:r>
      <w:r w:rsidRPr="0084235E">
        <w:rPr>
          <w:rFonts w:ascii="Century Gothic" w:eastAsia="Times New Roman" w:hAnsi="Century Gothic" w:cs="Arial"/>
          <w:b/>
        </w:rPr>
        <w:t>:</w:t>
      </w:r>
    </w:p>
    <w:p w:rsidR="003550A8" w:rsidRPr="0084235E" w:rsidRDefault="003550A8" w:rsidP="003550A8">
      <w:pPr>
        <w:suppressAutoHyphens/>
        <w:autoSpaceDN w:val="0"/>
        <w:spacing w:after="0" w:line="247" w:lineRule="auto"/>
        <w:ind w:right="-518"/>
        <w:jc w:val="both"/>
        <w:textAlignment w:val="baseline"/>
        <w:rPr>
          <w:rFonts w:ascii="Century Gothic" w:eastAsia="NSimSun" w:hAnsi="Century Gothic" w:cs="Lucida Sans"/>
          <w:noProof/>
          <w:kern w:val="3"/>
          <w:sz w:val="24"/>
          <w:szCs w:val="24"/>
        </w:rPr>
      </w:pPr>
    </w:p>
    <w:tbl>
      <w:tblPr>
        <w:tblW w:w="9020" w:type="dxa"/>
        <w:tblInd w:w="-5" w:type="dxa"/>
        <w:tblLayout w:type="fixed"/>
        <w:tblCellMar>
          <w:left w:w="10" w:type="dxa"/>
          <w:right w:w="10" w:type="dxa"/>
        </w:tblCellMar>
        <w:tblLook w:val="04A0" w:firstRow="1" w:lastRow="0" w:firstColumn="1" w:lastColumn="0" w:noHBand="0" w:noVBand="1"/>
      </w:tblPr>
      <w:tblGrid>
        <w:gridCol w:w="851"/>
        <w:gridCol w:w="6095"/>
        <w:gridCol w:w="992"/>
        <w:gridCol w:w="1082"/>
      </w:tblGrid>
      <w:tr w:rsidR="00032DA7" w:rsidRPr="0084235E" w:rsidTr="00032DA7">
        <w:trPr>
          <w:trHeight w:val="180"/>
        </w:trPr>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32DA7" w:rsidRPr="0084235E" w:rsidRDefault="00032DA7" w:rsidP="00A83752">
            <w:pPr>
              <w:pStyle w:val="Standard"/>
              <w:jc w:val="center"/>
              <w:rPr>
                <w:rFonts w:ascii="Century Gothic" w:hAnsi="Century Gothic"/>
                <w:b/>
                <w:sz w:val="20"/>
                <w:szCs w:val="20"/>
              </w:rPr>
            </w:pPr>
            <w:r w:rsidRPr="0084235E">
              <w:rPr>
                <w:rFonts w:ascii="Century Gothic" w:hAnsi="Century Gothic"/>
                <w:b/>
                <w:sz w:val="18"/>
                <w:szCs w:val="20"/>
              </w:rPr>
              <w:t xml:space="preserve">Renglón </w:t>
            </w:r>
          </w:p>
        </w:tc>
        <w:tc>
          <w:tcPr>
            <w:tcW w:w="609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32DA7" w:rsidRPr="0084235E" w:rsidRDefault="00032DA7" w:rsidP="00A83752">
            <w:pPr>
              <w:pStyle w:val="Standard"/>
              <w:jc w:val="center"/>
              <w:rPr>
                <w:rFonts w:ascii="Century Gothic" w:hAnsi="Century Gothic"/>
                <w:b/>
                <w:sz w:val="20"/>
                <w:szCs w:val="20"/>
              </w:rPr>
            </w:pPr>
            <w:r w:rsidRPr="0084235E">
              <w:rPr>
                <w:rFonts w:ascii="Century Gothic" w:hAnsi="Century Gothic"/>
                <w:b/>
                <w:sz w:val="20"/>
                <w:szCs w:val="20"/>
              </w:rPr>
              <w:t>Descripción</w:t>
            </w:r>
          </w:p>
        </w:tc>
        <w:tc>
          <w:tcPr>
            <w:tcW w:w="99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32DA7" w:rsidRPr="0084235E" w:rsidRDefault="00032DA7" w:rsidP="00A83752">
            <w:pPr>
              <w:pStyle w:val="Standard"/>
              <w:jc w:val="center"/>
              <w:rPr>
                <w:rFonts w:ascii="Century Gothic" w:hAnsi="Century Gothic"/>
                <w:b/>
                <w:sz w:val="20"/>
                <w:szCs w:val="20"/>
              </w:rPr>
            </w:pPr>
            <w:r w:rsidRPr="0084235E">
              <w:rPr>
                <w:rFonts w:ascii="Century Gothic" w:hAnsi="Century Gothic"/>
                <w:b/>
                <w:sz w:val="20"/>
                <w:szCs w:val="20"/>
              </w:rPr>
              <w:t>Unidad de medida</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32DA7" w:rsidRPr="0084235E" w:rsidRDefault="00032DA7" w:rsidP="00A83752">
            <w:pPr>
              <w:pStyle w:val="Standard"/>
              <w:jc w:val="center"/>
              <w:rPr>
                <w:rFonts w:ascii="Century Gothic" w:hAnsi="Century Gothic"/>
                <w:b/>
                <w:sz w:val="20"/>
                <w:szCs w:val="20"/>
              </w:rPr>
            </w:pPr>
            <w:r w:rsidRPr="0084235E">
              <w:rPr>
                <w:rFonts w:ascii="Century Gothic" w:hAnsi="Century Gothic"/>
                <w:b/>
                <w:sz w:val="20"/>
                <w:szCs w:val="20"/>
              </w:rPr>
              <w:t>cantidad</w:t>
            </w:r>
          </w:p>
        </w:tc>
      </w:tr>
      <w:tr w:rsidR="00B63F9F" w:rsidRPr="0084235E" w:rsidTr="005C4640">
        <w:trPr>
          <w:trHeight w:val="362"/>
        </w:trPr>
        <w:tc>
          <w:tcPr>
            <w:tcW w:w="851" w:type="dxa"/>
            <w:tcBorders>
              <w:left w:val="single" w:sz="4" w:space="0" w:color="000000"/>
            </w:tcBorders>
            <w:shd w:val="clear" w:color="auto" w:fill="auto"/>
            <w:tcMar>
              <w:top w:w="55" w:type="dxa"/>
              <w:left w:w="55" w:type="dxa"/>
              <w:bottom w:w="55" w:type="dxa"/>
              <w:right w:w="55" w:type="dxa"/>
            </w:tcMar>
            <w:vAlign w:val="center"/>
          </w:tcPr>
          <w:p w:rsidR="00B63F9F" w:rsidRPr="0084235E" w:rsidRDefault="00B63F9F" w:rsidP="00B63F9F">
            <w:pPr>
              <w:pStyle w:val="Standard"/>
              <w:jc w:val="center"/>
              <w:rPr>
                <w:rFonts w:ascii="Century Gothic" w:hAnsi="Century Gothic"/>
                <w:sz w:val="20"/>
                <w:szCs w:val="20"/>
              </w:rPr>
            </w:pPr>
            <w:r w:rsidRPr="0084235E">
              <w:rPr>
                <w:rFonts w:ascii="Century Gothic" w:hAnsi="Century Gothic"/>
                <w:sz w:val="20"/>
                <w:szCs w:val="20"/>
              </w:rPr>
              <w:t>1</w:t>
            </w:r>
          </w:p>
        </w:tc>
        <w:tc>
          <w:tcPr>
            <w:tcW w:w="609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63F9F" w:rsidRPr="0084235E" w:rsidRDefault="00B63F9F" w:rsidP="00B63F9F">
            <w:pPr>
              <w:rPr>
                <w:rFonts w:ascii="Century Gothic" w:eastAsia="Times New Roman" w:hAnsi="Century Gothic"/>
                <w:color w:val="000000"/>
                <w:sz w:val="20"/>
                <w:szCs w:val="20"/>
              </w:rPr>
            </w:pPr>
            <w:r w:rsidRPr="0084235E">
              <w:rPr>
                <w:rFonts w:ascii="Century Gothic" w:eastAsia="Times New Roman" w:hAnsi="Century Gothic"/>
                <w:color w:val="000000"/>
                <w:sz w:val="20"/>
                <w:szCs w:val="20"/>
              </w:rPr>
              <w:t>LUMINARIA DE LUZ TIPO LED, EMPOTRABLE, COLOR BLANCO TIPO LUZ DE DIA DE 40 A 45 WATTS, CUADRADA DE 60 X 60 CM, INCLUYE: LUMINARIA Y TRANSFORMADOR</w:t>
            </w:r>
          </w:p>
        </w:tc>
        <w:tc>
          <w:tcPr>
            <w:tcW w:w="99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63F9F" w:rsidRPr="0084235E" w:rsidRDefault="00B63F9F" w:rsidP="00B63F9F">
            <w:pPr>
              <w:jc w:val="center"/>
              <w:rPr>
                <w:rFonts w:ascii="Century Gothic" w:eastAsia="Times New Roman" w:hAnsi="Century Gothic"/>
                <w:color w:val="000000"/>
                <w:sz w:val="20"/>
                <w:szCs w:val="20"/>
              </w:rPr>
            </w:pPr>
            <w:r w:rsidRPr="0084235E">
              <w:rPr>
                <w:rFonts w:ascii="Century Gothic" w:eastAsia="Times New Roman" w:hAnsi="Century Gothic"/>
                <w:color w:val="000000"/>
                <w:sz w:val="20"/>
                <w:szCs w:val="20"/>
              </w:rPr>
              <w:t>PZA</w:t>
            </w:r>
          </w:p>
        </w:tc>
        <w:tc>
          <w:tcPr>
            <w:tcW w:w="1082" w:type="dxa"/>
            <w:tcBorders>
              <w:top w:val="nil"/>
              <w:left w:val="nil"/>
              <w:bottom w:val="single" w:sz="4" w:space="0" w:color="000000"/>
              <w:right w:val="single" w:sz="4" w:space="0" w:color="000000"/>
            </w:tcBorders>
            <w:shd w:val="clear" w:color="auto" w:fill="auto"/>
            <w:tcMar>
              <w:top w:w="55" w:type="dxa"/>
              <w:left w:w="55" w:type="dxa"/>
              <w:bottom w:w="55" w:type="dxa"/>
              <w:right w:w="55" w:type="dxa"/>
            </w:tcMar>
            <w:vAlign w:val="center"/>
          </w:tcPr>
          <w:p w:rsidR="00B63F9F" w:rsidRPr="0084235E" w:rsidRDefault="00B63F9F" w:rsidP="00B63F9F">
            <w:pPr>
              <w:jc w:val="center"/>
              <w:rPr>
                <w:rFonts w:ascii="Century Gothic" w:eastAsia="Times New Roman" w:hAnsi="Century Gothic"/>
                <w:color w:val="000000"/>
                <w:sz w:val="20"/>
                <w:szCs w:val="20"/>
              </w:rPr>
            </w:pPr>
            <w:r w:rsidRPr="0084235E">
              <w:rPr>
                <w:rFonts w:ascii="Century Gothic" w:eastAsia="Times New Roman" w:hAnsi="Century Gothic"/>
                <w:color w:val="000000"/>
                <w:sz w:val="20"/>
                <w:szCs w:val="20"/>
              </w:rPr>
              <w:t>750</w:t>
            </w:r>
          </w:p>
        </w:tc>
      </w:tr>
      <w:tr w:rsidR="00B63F9F" w:rsidRPr="0084235E" w:rsidTr="005C4640">
        <w:trPr>
          <w:trHeight w:val="362"/>
        </w:trPr>
        <w:tc>
          <w:tcPr>
            <w:tcW w:w="851" w:type="dxa"/>
            <w:tcBorders>
              <w:left w:val="single" w:sz="4" w:space="0" w:color="000000"/>
            </w:tcBorders>
            <w:shd w:val="clear" w:color="auto" w:fill="auto"/>
            <w:tcMar>
              <w:top w:w="55" w:type="dxa"/>
              <w:left w:w="55" w:type="dxa"/>
              <w:bottom w:w="55" w:type="dxa"/>
              <w:right w:w="55" w:type="dxa"/>
            </w:tcMar>
            <w:vAlign w:val="center"/>
          </w:tcPr>
          <w:p w:rsidR="00B63F9F" w:rsidRPr="0084235E" w:rsidRDefault="00B63F9F" w:rsidP="00B63F9F">
            <w:pPr>
              <w:pStyle w:val="Standard"/>
              <w:jc w:val="center"/>
              <w:rPr>
                <w:rFonts w:ascii="Century Gothic" w:hAnsi="Century Gothic"/>
                <w:sz w:val="20"/>
                <w:szCs w:val="20"/>
              </w:rPr>
            </w:pPr>
            <w:r w:rsidRPr="0084235E">
              <w:rPr>
                <w:rFonts w:ascii="Century Gothic" w:hAnsi="Century Gothic"/>
                <w:sz w:val="20"/>
                <w:szCs w:val="20"/>
              </w:rPr>
              <w:t>2</w:t>
            </w:r>
          </w:p>
        </w:tc>
        <w:tc>
          <w:tcPr>
            <w:tcW w:w="6095"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63F9F" w:rsidRPr="0084235E" w:rsidRDefault="00B63F9F" w:rsidP="00B63F9F">
            <w:pPr>
              <w:rPr>
                <w:rFonts w:ascii="Century Gothic" w:eastAsia="Times New Roman" w:hAnsi="Century Gothic"/>
                <w:color w:val="000000"/>
                <w:sz w:val="20"/>
                <w:szCs w:val="20"/>
              </w:rPr>
            </w:pPr>
            <w:r w:rsidRPr="0084235E">
              <w:rPr>
                <w:rFonts w:ascii="Century Gothic" w:eastAsia="Times New Roman" w:hAnsi="Century Gothic"/>
                <w:color w:val="000000"/>
                <w:sz w:val="20"/>
                <w:szCs w:val="20"/>
              </w:rPr>
              <w:t>LUMINARIO PARA EMPOTRAR EN PISO LUZ TIPO LED DE USO EXTERIOR, FABRICADO Y ACABADO EN ALUMINIO Y VIDRIO TEMPLADO. IDEAL PARA AMBIENTES EN EXTERIOR COMO JARDINES, FACHADAS, CAMINOS Y ENTRADAS</w:t>
            </w:r>
          </w:p>
        </w:tc>
        <w:tc>
          <w:tcPr>
            <w:tcW w:w="99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B63F9F" w:rsidRPr="0084235E" w:rsidRDefault="00B63F9F" w:rsidP="00B63F9F">
            <w:pPr>
              <w:jc w:val="center"/>
              <w:rPr>
                <w:rFonts w:ascii="Century Gothic" w:eastAsia="Times New Roman" w:hAnsi="Century Gothic"/>
                <w:color w:val="000000"/>
                <w:sz w:val="20"/>
                <w:szCs w:val="20"/>
              </w:rPr>
            </w:pPr>
            <w:r w:rsidRPr="0084235E">
              <w:rPr>
                <w:rFonts w:ascii="Century Gothic" w:eastAsia="Times New Roman" w:hAnsi="Century Gothic"/>
                <w:color w:val="000000"/>
                <w:sz w:val="20"/>
                <w:szCs w:val="20"/>
              </w:rPr>
              <w:t>PZA</w:t>
            </w:r>
          </w:p>
        </w:tc>
        <w:tc>
          <w:tcPr>
            <w:tcW w:w="1082" w:type="dxa"/>
            <w:tcBorders>
              <w:top w:val="nil"/>
              <w:left w:val="nil"/>
              <w:bottom w:val="single" w:sz="4" w:space="0" w:color="000000"/>
              <w:right w:val="single" w:sz="4" w:space="0" w:color="000000"/>
            </w:tcBorders>
            <w:shd w:val="clear" w:color="auto" w:fill="auto"/>
            <w:tcMar>
              <w:top w:w="55" w:type="dxa"/>
              <w:left w:w="55" w:type="dxa"/>
              <w:bottom w:w="55" w:type="dxa"/>
              <w:right w:w="55" w:type="dxa"/>
            </w:tcMar>
            <w:vAlign w:val="center"/>
          </w:tcPr>
          <w:p w:rsidR="00B63F9F" w:rsidRPr="0084235E" w:rsidRDefault="00B63F9F" w:rsidP="00B63F9F">
            <w:pPr>
              <w:jc w:val="center"/>
              <w:rPr>
                <w:rFonts w:ascii="Century Gothic" w:eastAsia="Times New Roman" w:hAnsi="Century Gothic"/>
                <w:color w:val="000000"/>
                <w:sz w:val="20"/>
                <w:szCs w:val="20"/>
              </w:rPr>
            </w:pPr>
            <w:r w:rsidRPr="0084235E">
              <w:rPr>
                <w:rFonts w:ascii="Century Gothic" w:eastAsia="Times New Roman" w:hAnsi="Century Gothic"/>
                <w:color w:val="000000"/>
                <w:sz w:val="20"/>
                <w:szCs w:val="20"/>
              </w:rPr>
              <w:t>300</w:t>
            </w:r>
          </w:p>
        </w:tc>
      </w:tr>
    </w:tbl>
    <w:p w:rsidR="00032DA7" w:rsidRPr="0084235E" w:rsidRDefault="00032DA7" w:rsidP="003550A8">
      <w:pPr>
        <w:suppressAutoHyphens/>
        <w:autoSpaceDN w:val="0"/>
        <w:spacing w:after="0" w:line="247" w:lineRule="auto"/>
        <w:ind w:right="-518"/>
        <w:jc w:val="both"/>
        <w:textAlignment w:val="baseline"/>
        <w:rPr>
          <w:rFonts w:ascii="Century Gothic" w:eastAsia="NSimSun" w:hAnsi="Century Gothic" w:cs="Lucida Sans"/>
          <w:noProof/>
          <w:kern w:val="3"/>
          <w:sz w:val="24"/>
          <w:szCs w:val="24"/>
        </w:rPr>
      </w:pPr>
    </w:p>
    <w:p w:rsidR="003550A8" w:rsidRPr="0084235E" w:rsidRDefault="003550A8" w:rsidP="003550A8">
      <w:pPr>
        <w:suppressAutoHyphens/>
        <w:autoSpaceDN w:val="0"/>
        <w:spacing w:after="0" w:line="247" w:lineRule="auto"/>
        <w:ind w:right="-518"/>
        <w:jc w:val="both"/>
        <w:textAlignment w:val="baseline"/>
        <w:rPr>
          <w:rFonts w:ascii="Century Gothic" w:eastAsia="NSimSun" w:hAnsi="Century Gothic" w:cs="Arial"/>
          <w:b/>
          <w:kern w:val="3"/>
          <w:szCs w:val="24"/>
          <w:lang w:eastAsia="zh-CN" w:bidi="hi-IN"/>
        </w:rPr>
      </w:pPr>
    </w:p>
    <w:p w:rsidR="009B77DF" w:rsidRPr="0084235E" w:rsidRDefault="004F0C1A" w:rsidP="009B77DF">
      <w:pPr>
        <w:pStyle w:val="Standard"/>
        <w:spacing w:line="247" w:lineRule="auto"/>
        <w:ind w:right="-518"/>
        <w:jc w:val="both"/>
        <w:rPr>
          <w:rFonts w:ascii="Century Gothic" w:hAnsi="Century Gothic" w:cs="Arial"/>
          <w:b/>
          <w:sz w:val="22"/>
          <w:szCs w:val="22"/>
        </w:rPr>
      </w:pPr>
      <w:r w:rsidRPr="0084235E">
        <w:rPr>
          <w:rFonts w:ascii="Century Gothic" w:hAnsi="Century Gothic" w:cs="Arial"/>
          <w:b/>
          <w:sz w:val="22"/>
          <w:szCs w:val="22"/>
        </w:rPr>
        <w:t>PROPUESTA ECONÓMICA:</w:t>
      </w:r>
    </w:p>
    <w:p w:rsidR="00783C8D" w:rsidRPr="0084235E" w:rsidRDefault="00783C8D" w:rsidP="009B77DF">
      <w:pPr>
        <w:pStyle w:val="Standard"/>
        <w:spacing w:line="247" w:lineRule="auto"/>
        <w:ind w:right="-518"/>
        <w:jc w:val="both"/>
        <w:rPr>
          <w:rFonts w:ascii="Century Gothic" w:hAnsi="Century Gothic" w:cs="Arial"/>
          <w:b/>
          <w:sz w:val="22"/>
          <w:szCs w:val="22"/>
        </w:rPr>
      </w:pPr>
    </w:p>
    <w:p w:rsidR="009B77DF" w:rsidRPr="0084235E" w:rsidRDefault="009B77DF" w:rsidP="009B77DF">
      <w:pPr>
        <w:pStyle w:val="Standard"/>
        <w:spacing w:line="247" w:lineRule="auto"/>
        <w:ind w:right="-510"/>
        <w:jc w:val="both"/>
        <w:rPr>
          <w:rFonts w:ascii="Century Gothic" w:hAnsi="Century Gothic" w:cs="Arial"/>
          <w:sz w:val="22"/>
          <w:szCs w:val="22"/>
        </w:rPr>
      </w:pPr>
      <w:r w:rsidRPr="0084235E">
        <w:rPr>
          <w:rFonts w:ascii="Century Gothic" w:hAnsi="Century Gothic" w:cs="Arial"/>
          <w:sz w:val="22"/>
          <w:szCs w:val="22"/>
        </w:rPr>
        <w:t>Los participantes deberán presentar su propuesta económica en Moneda Nacional, no serán aceptadas cotizaciones en otro tipo de moneda.</w:t>
      </w:r>
    </w:p>
    <w:p w:rsidR="00917CCC" w:rsidRPr="0084235E" w:rsidRDefault="00917CCC" w:rsidP="009B77DF">
      <w:pPr>
        <w:pStyle w:val="Standard"/>
        <w:spacing w:line="247" w:lineRule="auto"/>
        <w:ind w:right="-510"/>
        <w:jc w:val="both"/>
        <w:rPr>
          <w:rFonts w:ascii="Century Gothic" w:hAnsi="Century Gothic" w:cs="Arial"/>
          <w:sz w:val="22"/>
          <w:szCs w:val="22"/>
        </w:rPr>
      </w:pPr>
    </w:p>
    <w:p w:rsidR="009B77DF" w:rsidRPr="0084235E" w:rsidRDefault="009B77DF" w:rsidP="009B77DF">
      <w:pPr>
        <w:pStyle w:val="Standard"/>
        <w:spacing w:line="264" w:lineRule="auto"/>
        <w:ind w:right="-373"/>
        <w:jc w:val="both"/>
        <w:rPr>
          <w:rFonts w:ascii="Century Gothic" w:hAnsi="Century Gothic" w:cs="Arial"/>
          <w:b/>
          <w:sz w:val="22"/>
          <w:szCs w:val="22"/>
        </w:rPr>
      </w:pPr>
      <w:r w:rsidRPr="0084235E">
        <w:rPr>
          <w:rFonts w:ascii="Century Gothic" w:hAnsi="Century Gothic" w:cs="Arial"/>
          <w:b/>
          <w:sz w:val="22"/>
          <w:szCs w:val="22"/>
        </w:rPr>
        <w:t>Criterio p</w:t>
      </w:r>
      <w:r w:rsidR="00783C8D" w:rsidRPr="0084235E">
        <w:rPr>
          <w:rFonts w:ascii="Century Gothic" w:hAnsi="Century Gothic" w:cs="Arial"/>
          <w:b/>
          <w:sz w:val="22"/>
          <w:szCs w:val="22"/>
        </w:rPr>
        <w:t>ara la evaluación de propuestas:</w:t>
      </w:r>
    </w:p>
    <w:p w:rsidR="00783C8D" w:rsidRPr="0084235E" w:rsidRDefault="00783C8D" w:rsidP="009B77DF">
      <w:pPr>
        <w:pStyle w:val="Standard"/>
        <w:spacing w:line="264" w:lineRule="auto"/>
        <w:ind w:right="-373"/>
        <w:jc w:val="both"/>
        <w:rPr>
          <w:rFonts w:ascii="Century Gothic" w:hAnsi="Century Gothic" w:cs="Arial"/>
          <w:b/>
          <w:sz w:val="22"/>
          <w:szCs w:val="22"/>
        </w:rPr>
      </w:pPr>
    </w:p>
    <w:p w:rsidR="0074280F" w:rsidRDefault="0074280F" w:rsidP="0074280F">
      <w:pPr>
        <w:pStyle w:val="Prrafodelista"/>
        <w:spacing w:line="264" w:lineRule="auto"/>
        <w:ind w:left="0"/>
        <w:jc w:val="both"/>
        <w:rPr>
          <w:rFonts w:ascii="Century Gothic" w:hAnsi="Century Gothic" w:cs="Arial"/>
        </w:rPr>
      </w:pPr>
      <w:r w:rsidRPr="0084235E">
        <w:rPr>
          <w:rFonts w:ascii="Century Gothic" w:hAnsi="Century Gothic" w:cs="Arial"/>
        </w:rPr>
        <w:t>Sólo se evaluarán las propuestas de los licitantes que cumplan con todos y cada uno de los requisitos establecidos en las bases.</w:t>
      </w:r>
    </w:p>
    <w:p w:rsidR="0084235E" w:rsidRPr="0084235E" w:rsidRDefault="0084235E" w:rsidP="0074280F">
      <w:pPr>
        <w:pStyle w:val="Prrafodelista"/>
        <w:spacing w:line="264" w:lineRule="auto"/>
        <w:ind w:left="0"/>
        <w:jc w:val="both"/>
        <w:rPr>
          <w:rFonts w:ascii="Century Gothic" w:hAnsi="Century Gothic" w:cs="Arial"/>
        </w:rPr>
      </w:pPr>
    </w:p>
    <w:p w:rsidR="0074280F" w:rsidRPr="0084235E" w:rsidRDefault="0074280F" w:rsidP="0074280F">
      <w:pPr>
        <w:pStyle w:val="Prrafodelista"/>
        <w:spacing w:line="264" w:lineRule="auto"/>
        <w:ind w:left="0"/>
        <w:jc w:val="both"/>
        <w:rPr>
          <w:rFonts w:ascii="Century Gothic" w:hAnsi="Century Gothic" w:cs="Arial"/>
        </w:rPr>
      </w:pPr>
      <w:r w:rsidRPr="0084235E">
        <w:rPr>
          <w:rFonts w:ascii="Century Gothic" w:hAnsi="Century Gothic" w:cs="Arial"/>
        </w:rPr>
        <w:lastRenderedPageBreak/>
        <w:t>Las proposiciones que resulten solventes serán evaluadas con el sistema COSTO BENEFICIO de acuerdo a los siguientes parámetros de evaluación:</w:t>
      </w:r>
    </w:p>
    <w:p w:rsidR="0074280F" w:rsidRPr="0084235E" w:rsidRDefault="0074280F" w:rsidP="0074280F">
      <w:pPr>
        <w:pStyle w:val="Prrafodelista"/>
        <w:spacing w:line="264" w:lineRule="auto"/>
        <w:ind w:left="0"/>
        <w:jc w:val="both"/>
        <w:rPr>
          <w:rFonts w:ascii="Century Gothic" w:hAnsi="Century Gothic" w:cs="Arial"/>
        </w:rPr>
      </w:pPr>
    </w:p>
    <w:p w:rsidR="0074280F" w:rsidRPr="0084235E" w:rsidRDefault="0074280F" w:rsidP="0074280F">
      <w:pPr>
        <w:pStyle w:val="Prrafodelista"/>
        <w:ind w:left="0"/>
        <w:rPr>
          <w:rFonts w:ascii="Century Gothic" w:hAnsi="Century Gothic"/>
        </w:rPr>
      </w:pPr>
      <w:r w:rsidRPr="0084235E">
        <w:rPr>
          <w:rFonts w:ascii="Century Gothic" w:hAnsi="Century Gothic"/>
        </w:rPr>
        <w:t xml:space="preserve">       1. Calidad de los productos</w:t>
      </w:r>
    </w:p>
    <w:p w:rsidR="0074280F" w:rsidRPr="0084235E" w:rsidRDefault="0074280F" w:rsidP="0074280F">
      <w:pPr>
        <w:pStyle w:val="Prrafodelista"/>
        <w:ind w:left="0"/>
        <w:rPr>
          <w:rFonts w:ascii="Century Gothic" w:hAnsi="Century Gothic"/>
        </w:rPr>
      </w:pPr>
      <w:r w:rsidRPr="0084235E">
        <w:rPr>
          <w:rFonts w:ascii="Century Gothic" w:hAnsi="Century Gothic"/>
        </w:rPr>
        <w:t xml:space="preserve">       2. Precio</w:t>
      </w:r>
    </w:p>
    <w:p w:rsidR="0074280F" w:rsidRPr="0084235E" w:rsidRDefault="0074280F" w:rsidP="0074280F">
      <w:pPr>
        <w:pStyle w:val="Prrafodelista"/>
        <w:ind w:left="397"/>
        <w:rPr>
          <w:rFonts w:ascii="Century Gothic" w:hAnsi="Century Gothic"/>
        </w:rPr>
      </w:pPr>
      <w:r w:rsidRPr="0084235E">
        <w:rPr>
          <w:rFonts w:ascii="Century Gothic" w:hAnsi="Century Gothic"/>
        </w:rPr>
        <w:t xml:space="preserve"> 3. Valores agregados</w:t>
      </w:r>
    </w:p>
    <w:p w:rsidR="0074280F" w:rsidRPr="0084235E" w:rsidRDefault="0074280F" w:rsidP="0074280F">
      <w:pPr>
        <w:pStyle w:val="Prrafodelista"/>
        <w:ind w:left="397"/>
        <w:rPr>
          <w:rFonts w:ascii="Century Gothic" w:hAnsi="Century Gothic"/>
        </w:rPr>
      </w:pPr>
      <w:r w:rsidRPr="0084235E">
        <w:rPr>
          <w:rFonts w:ascii="Century Gothic" w:hAnsi="Century Gothic"/>
        </w:rPr>
        <w:t xml:space="preserve"> 4. Garantías.</w:t>
      </w:r>
    </w:p>
    <w:p w:rsidR="0074280F" w:rsidRPr="0084235E" w:rsidRDefault="0074280F" w:rsidP="0074280F">
      <w:pPr>
        <w:pStyle w:val="Prrafodelista"/>
        <w:ind w:left="397"/>
        <w:rPr>
          <w:rFonts w:ascii="Century Gothic" w:hAnsi="Century Gothic"/>
        </w:rPr>
      </w:pPr>
    </w:p>
    <w:p w:rsidR="0074280F" w:rsidRPr="0084235E" w:rsidRDefault="0074280F" w:rsidP="0074280F">
      <w:pPr>
        <w:pStyle w:val="Prrafodelista"/>
        <w:spacing w:line="264" w:lineRule="auto"/>
        <w:ind w:left="0"/>
        <w:jc w:val="both"/>
        <w:rPr>
          <w:rFonts w:ascii="Century Gothic" w:hAnsi="Century Gothic" w:cs="Arial"/>
        </w:rPr>
      </w:pPr>
      <w:r w:rsidRPr="0084235E">
        <w:rPr>
          <w:rFonts w:ascii="Century Gothic" w:hAnsi="Century Gothic" w:cs="Arial"/>
        </w:rPr>
        <w:t xml:space="preserve">Con la finalidad de realizar una evaluación cualitativa de manera objetiva, los proveedores interesados en participar, </w:t>
      </w:r>
      <w:r w:rsidRPr="0084235E">
        <w:rPr>
          <w:rFonts w:ascii="Century Gothic" w:hAnsi="Century Gothic" w:cs="Arial"/>
          <w:b/>
        </w:rPr>
        <w:t>deberán presentar ficha técnica</w:t>
      </w:r>
      <w:r w:rsidRPr="0084235E">
        <w:rPr>
          <w:rFonts w:ascii="Century Gothic" w:hAnsi="Century Gothic" w:cs="Arial"/>
        </w:rPr>
        <w:t xml:space="preserve"> detallada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783C8D" w:rsidRPr="0084235E" w:rsidRDefault="00783C8D" w:rsidP="0074280F">
      <w:pPr>
        <w:pStyle w:val="Prrafodelista"/>
        <w:spacing w:line="264" w:lineRule="auto"/>
        <w:ind w:left="0"/>
        <w:jc w:val="both"/>
        <w:rPr>
          <w:rFonts w:ascii="Century Gothic" w:hAnsi="Century Gothic" w:cs="Arial"/>
        </w:rPr>
      </w:pPr>
      <w:r w:rsidRPr="0084235E">
        <w:rPr>
          <w:rFonts w:ascii="Century Gothic" w:hAnsi="Century Gothic" w:cs="Arial"/>
        </w:rPr>
        <w:t xml:space="preserve">  </w:t>
      </w:r>
    </w:p>
    <w:p w:rsidR="00783C8D" w:rsidRPr="0084235E" w:rsidRDefault="00783C8D" w:rsidP="00783C8D">
      <w:pPr>
        <w:pStyle w:val="Prrafodelista"/>
        <w:spacing w:line="264" w:lineRule="auto"/>
        <w:ind w:left="-57"/>
        <w:jc w:val="both"/>
        <w:rPr>
          <w:rFonts w:ascii="Century Gothic" w:hAnsi="Century Gothic"/>
        </w:rPr>
      </w:pPr>
      <w:r w:rsidRPr="0084235E">
        <w:rPr>
          <w:rFonts w:ascii="Century Gothic" w:hAnsi="Century Gothic" w:cs="Arial"/>
          <w:b/>
          <w:bCs/>
        </w:rPr>
        <w:t xml:space="preserve"> 6. Condiciones de entrega.</w:t>
      </w:r>
    </w:p>
    <w:p w:rsidR="002E3360" w:rsidRPr="0084235E" w:rsidRDefault="0084235E" w:rsidP="002E3360">
      <w:pPr>
        <w:spacing w:line="276" w:lineRule="auto"/>
        <w:contextualSpacing/>
        <w:jc w:val="both"/>
        <w:rPr>
          <w:rFonts w:ascii="Century Gothic" w:hAnsi="Century Gothic" w:cs="Arial"/>
        </w:rPr>
      </w:pPr>
      <w:r w:rsidRPr="0084235E">
        <w:rPr>
          <w:rFonts w:ascii="Century Gothic" w:hAnsi="Century Gothic" w:cs="Arial"/>
        </w:rPr>
        <w:t>La entrega deberá de ser a más tardar 30 días posteriores al fallo, en las instalaciones del Hospital General de Zapopan, ubicado en Ramón Corona #500 Col. Zapopan Centro, de lunes a viernes en el horario de 09:00 a 14:00 horas, en coordinación con el Arquitecto Manuel Gómez Ortiz, Coordinador de Conservación, Mantenimiento y Servicios Generales.</w:t>
      </w:r>
    </w:p>
    <w:p w:rsidR="00783C8D" w:rsidRPr="0084235E" w:rsidRDefault="00783C8D" w:rsidP="00783C8D">
      <w:pPr>
        <w:pStyle w:val="Prrafodelista"/>
        <w:spacing w:line="264" w:lineRule="auto"/>
        <w:ind w:left="0"/>
        <w:jc w:val="both"/>
        <w:rPr>
          <w:rFonts w:ascii="Century Gothic" w:hAnsi="Century Gothic" w:cs="Arial"/>
          <w:b/>
          <w:bCs/>
        </w:rPr>
      </w:pPr>
    </w:p>
    <w:p w:rsidR="00783C8D" w:rsidRPr="0084235E" w:rsidRDefault="00783C8D" w:rsidP="00783C8D">
      <w:pPr>
        <w:pStyle w:val="Prrafodelista"/>
        <w:spacing w:line="264" w:lineRule="auto"/>
        <w:ind w:left="0"/>
        <w:jc w:val="both"/>
        <w:rPr>
          <w:rFonts w:ascii="Century Gothic" w:hAnsi="Century Gothic"/>
        </w:rPr>
      </w:pPr>
      <w:r w:rsidRPr="0084235E">
        <w:rPr>
          <w:rFonts w:ascii="Century Gothic" w:hAnsi="Century Gothic" w:cs="Arial"/>
          <w:b/>
          <w:bCs/>
        </w:rPr>
        <w:t>7. Garantía.</w:t>
      </w:r>
    </w:p>
    <w:p w:rsidR="00783C8D" w:rsidRPr="0084235E" w:rsidRDefault="00783C8D" w:rsidP="00783C8D">
      <w:pPr>
        <w:pStyle w:val="Prrafodelista"/>
        <w:spacing w:line="264" w:lineRule="auto"/>
        <w:ind w:left="0"/>
        <w:jc w:val="both"/>
        <w:rPr>
          <w:rFonts w:ascii="Century Gothic" w:hAnsi="Century Gothic" w:cs="Arial"/>
        </w:rPr>
      </w:pPr>
      <w:r w:rsidRPr="0084235E">
        <w:rPr>
          <w:rFonts w:ascii="Century Gothic" w:hAnsi="Century Gothic" w:cs="Arial"/>
        </w:rPr>
        <w:t xml:space="preserve">                        </w:t>
      </w:r>
    </w:p>
    <w:p w:rsidR="0084235E" w:rsidRPr="0084235E" w:rsidRDefault="0084235E" w:rsidP="0084235E">
      <w:pPr>
        <w:contextualSpacing/>
        <w:jc w:val="both"/>
        <w:rPr>
          <w:rFonts w:ascii="Century Gothic" w:hAnsi="Century Gothic" w:cs="Arial"/>
          <w:kern w:val="2"/>
        </w:rPr>
      </w:pPr>
      <w:r w:rsidRPr="0084235E">
        <w:rPr>
          <w:rFonts w:ascii="Century Gothic" w:hAnsi="Century Gothic" w:cs="Arial"/>
          <w:kern w:val="2"/>
        </w:rPr>
        <w:t xml:space="preserve">El proveedor o los proveedores que resulten adjudicados, deberán respetar la garantía que oferte sin alteración y/o condicionantes. La garantía deberá cubrir mínimo </w:t>
      </w:r>
      <w:r w:rsidRPr="0084235E">
        <w:rPr>
          <w:rFonts w:ascii="Century Gothic" w:hAnsi="Century Gothic" w:cs="Arial"/>
          <w:b/>
          <w:kern w:val="2"/>
        </w:rPr>
        <w:t>un año</w:t>
      </w:r>
      <w:r w:rsidRPr="0084235E">
        <w:rPr>
          <w:rFonts w:ascii="Century Gothic" w:hAnsi="Century Gothic" w:cs="Arial"/>
          <w:kern w:val="2"/>
        </w:rPr>
        <w:t xml:space="preserve"> sobre defectos de fabricación de los productos adquiridos.</w:t>
      </w:r>
    </w:p>
    <w:p w:rsidR="0084235E" w:rsidRPr="0084235E" w:rsidRDefault="0084235E" w:rsidP="0084235E">
      <w:pPr>
        <w:contextualSpacing/>
        <w:jc w:val="both"/>
        <w:rPr>
          <w:rFonts w:ascii="Century Gothic" w:hAnsi="Century Gothic" w:cs="Arial"/>
          <w:kern w:val="2"/>
        </w:rPr>
      </w:pPr>
    </w:p>
    <w:p w:rsidR="0084235E" w:rsidRPr="0084235E" w:rsidRDefault="0084235E" w:rsidP="0084235E">
      <w:pPr>
        <w:contextualSpacing/>
        <w:jc w:val="both"/>
        <w:rPr>
          <w:rFonts w:ascii="Century Gothic" w:hAnsi="Century Gothic" w:cs="Arial"/>
          <w:kern w:val="2"/>
        </w:rPr>
      </w:pPr>
    </w:p>
    <w:p w:rsidR="00F80213" w:rsidRPr="0084235E" w:rsidRDefault="004042C9" w:rsidP="004042C9">
      <w:pPr>
        <w:autoSpaceDE w:val="0"/>
        <w:autoSpaceDN w:val="0"/>
        <w:adjustRightInd w:val="0"/>
        <w:spacing w:line="264" w:lineRule="auto"/>
        <w:ind w:right="-518"/>
        <w:jc w:val="both"/>
        <w:rPr>
          <w:rFonts w:ascii="Century Gothic" w:eastAsia="Times New Roman" w:hAnsi="Century Gothic" w:cs="Arial"/>
          <w:b/>
        </w:rPr>
      </w:pPr>
      <w:r w:rsidRPr="0084235E">
        <w:rPr>
          <w:rFonts w:ascii="Century Gothic" w:eastAsia="Times New Roman" w:hAnsi="Century Gothic" w:cs="Arial"/>
          <w:b/>
        </w:rPr>
        <w:t>La no presentación de alguno de los requisitos señalados en el presente anexo, en los términos indicados, será motivo de descalificación</w:t>
      </w:r>
    </w:p>
    <w:p w:rsidR="00F80213" w:rsidRPr="00783C8D" w:rsidRDefault="00F80213" w:rsidP="00F80213">
      <w:pPr>
        <w:pStyle w:val="Sinespaciado"/>
        <w:ind w:left="851" w:right="-518"/>
        <w:jc w:val="both"/>
        <w:rPr>
          <w:rFonts w:ascii="Century Gothic" w:hAnsi="Century Gothic"/>
          <w:lang w:val="es-ES"/>
        </w:rPr>
      </w:pPr>
    </w:p>
    <w:p w:rsidR="008D7F20" w:rsidRPr="00783C8D" w:rsidRDefault="008D7F20"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12617E" w:rsidRPr="00783C8D" w:rsidRDefault="0012617E" w:rsidP="00F80213">
      <w:pPr>
        <w:pStyle w:val="Sinespaciado"/>
        <w:ind w:left="851" w:right="-518"/>
        <w:jc w:val="both"/>
        <w:rPr>
          <w:rFonts w:ascii="Century Gothic" w:hAnsi="Century Gothic"/>
          <w:lang w:val="es-ES"/>
        </w:rPr>
      </w:pPr>
    </w:p>
    <w:p w:rsidR="008D7F20" w:rsidRPr="00783C8D" w:rsidRDefault="008D7F20" w:rsidP="00F80213">
      <w:pPr>
        <w:pStyle w:val="Sinespaciado"/>
        <w:ind w:left="851" w:right="-518"/>
        <w:jc w:val="both"/>
        <w:rPr>
          <w:rFonts w:ascii="Century Gothic" w:hAnsi="Century Gothic"/>
          <w:lang w:val="es-ES"/>
        </w:rPr>
      </w:pPr>
    </w:p>
    <w:p w:rsidR="00A63DEC" w:rsidRPr="00783C8D" w:rsidRDefault="00725FFD" w:rsidP="00D76464">
      <w:pPr>
        <w:pStyle w:val="Prrafodelista"/>
        <w:spacing w:after="0" w:line="276" w:lineRule="auto"/>
        <w:ind w:left="426"/>
        <w:jc w:val="center"/>
        <w:rPr>
          <w:rFonts w:ascii="Century Gothic" w:eastAsia="Arial" w:hAnsi="Century Gothic" w:cs="Arial"/>
        </w:rPr>
      </w:pPr>
      <w:r w:rsidRPr="00783C8D">
        <w:rPr>
          <w:rFonts w:ascii="Century Gothic" w:eastAsia="Arial" w:hAnsi="Century Gothic" w:cs="Arial"/>
        </w:rPr>
        <w:t>Nombre y firma</w:t>
      </w:r>
    </w:p>
    <w:p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rsidR="009E1350" w:rsidRPr="00783C8D"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032DA7" w:rsidRDefault="00032DA7" w:rsidP="009E1350">
      <w:pPr>
        <w:pStyle w:val="Prrafodelista"/>
        <w:tabs>
          <w:tab w:val="left" w:pos="3119"/>
        </w:tabs>
        <w:spacing w:after="0" w:line="276" w:lineRule="auto"/>
        <w:ind w:left="426"/>
        <w:rPr>
          <w:rFonts w:ascii="Century Gothic" w:eastAsia="Arial" w:hAnsi="Century Gothic" w:cs="Arial"/>
        </w:rPr>
      </w:pPr>
    </w:p>
    <w:p w:rsidR="00032DA7" w:rsidRPr="00783C8D" w:rsidRDefault="00032DA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rsidR="00606E06" w:rsidRPr="00133D2C" w:rsidRDefault="00606E06">
      <w:pPr>
        <w:spacing w:after="0" w:line="240" w:lineRule="auto"/>
        <w:jc w:val="both"/>
        <w:rPr>
          <w:rFonts w:ascii="Century Gothic" w:hAnsi="Century Gothic" w:cs="Arial"/>
        </w:rPr>
      </w:pPr>
    </w:p>
    <w:tbl>
      <w:tblPr>
        <w:tblW w:w="89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6"/>
        <w:gridCol w:w="5240"/>
        <w:gridCol w:w="850"/>
        <w:gridCol w:w="896"/>
        <w:gridCol w:w="1140"/>
      </w:tblGrid>
      <w:tr w:rsidR="008C27B0" w:rsidRPr="00133D2C" w:rsidTr="0084235E">
        <w:trPr>
          <w:trHeight w:val="189"/>
        </w:trPr>
        <w:tc>
          <w:tcPr>
            <w:tcW w:w="856" w:type="dxa"/>
            <w:shd w:val="clear" w:color="auto" w:fill="auto"/>
            <w:tcMar>
              <w:top w:w="55" w:type="dxa"/>
              <w:left w:w="55" w:type="dxa"/>
              <w:bottom w:w="55" w:type="dxa"/>
              <w:right w:w="55" w:type="dxa"/>
            </w:tcMar>
            <w:vAlign w:val="center"/>
          </w:tcPr>
          <w:p w:rsidR="008C27B0" w:rsidRPr="00032DA7" w:rsidRDefault="00606E06" w:rsidP="00017CDA">
            <w:pPr>
              <w:pStyle w:val="Standard"/>
              <w:jc w:val="center"/>
              <w:rPr>
                <w:rFonts w:ascii="Century Gothic" w:hAnsi="Century Gothic"/>
                <w:b/>
                <w:sz w:val="18"/>
                <w:szCs w:val="18"/>
              </w:rPr>
            </w:pPr>
            <w:r w:rsidRPr="00032DA7">
              <w:rPr>
                <w:rFonts w:ascii="Century Gothic" w:hAnsi="Century Gothic"/>
                <w:b/>
                <w:sz w:val="18"/>
                <w:szCs w:val="18"/>
              </w:rPr>
              <w:t xml:space="preserve">Renglón </w:t>
            </w:r>
          </w:p>
        </w:tc>
        <w:tc>
          <w:tcPr>
            <w:tcW w:w="5240" w:type="dxa"/>
            <w:shd w:val="clear" w:color="auto" w:fill="auto"/>
            <w:tcMar>
              <w:top w:w="55" w:type="dxa"/>
              <w:left w:w="55" w:type="dxa"/>
              <w:bottom w:w="55" w:type="dxa"/>
              <w:right w:w="55" w:type="dxa"/>
            </w:tcMar>
            <w:vAlign w:val="center"/>
          </w:tcPr>
          <w:p w:rsidR="008C27B0" w:rsidRPr="00032DA7" w:rsidRDefault="00606E06" w:rsidP="00017CDA">
            <w:pPr>
              <w:pStyle w:val="Standard"/>
              <w:jc w:val="center"/>
              <w:rPr>
                <w:rFonts w:ascii="Century Gothic" w:hAnsi="Century Gothic"/>
                <w:b/>
                <w:sz w:val="18"/>
                <w:szCs w:val="18"/>
              </w:rPr>
            </w:pPr>
            <w:r w:rsidRPr="00032DA7">
              <w:rPr>
                <w:rFonts w:ascii="Century Gothic" w:hAnsi="Century Gothic"/>
                <w:b/>
                <w:sz w:val="18"/>
                <w:szCs w:val="18"/>
              </w:rPr>
              <w:t>Descripción</w:t>
            </w:r>
          </w:p>
        </w:tc>
        <w:tc>
          <w:tcPr>
            <w:tcW w:w="850" w:type="dxa"/>
            <w:shd w:val="clear" w:color="auto" w:fill="auto"/>
            <w:tcMar>
              <w:top w:w="55" w:type="dxa"/>
              <w:left w:w="55" w:type="dxa"/>
              <w:bottom w:w="55" w:type="dxa"/>
              <w:right w:w="55" w:type="dxa"/>
            </w:tcMar>
            <w:vAlign w:val="center"/>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Unidad de medida</w:t>
            </w:r>
          </w:p>
        </w:tc>
        <w:tc>
          <w:tcPr>
            <w:tcW w:w="896" w:type="dxa"/>
            <w:shd w:val="clear" w:color="auto" w:fill="auto"/>
            <w:tcMar>
              <w:top w:w="55" w:type="dxa"/>
              <w:left w:w="55" w:type="dxa"/>
              <w:bottom w:w="55" w:type="dxa"/>
              <w:right w:w="55" w:type="dxa"/>
            </w:tcMar>
            <w:vAlign w:val="center"/>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cantidad</w:t>
            </w:r>
          </w:p>
        </w:tc>
        <w:tc>
          <w:tcPr>
            <w:tcW w:w="1140" w:type="dxa"/>
          </w:tcPr>
          <w:p w:rsidR="008C27B0" w:rsidRPr="00C55839" w:rsidRDefault="00606E06" w:rsidP="00017CDA">
            <w:pPr>
              <w:pStyle w:val="Standard"/>
              <w:jc w:val="center"/>
              <w:rPr>
                <w:rFonts w:ascii="Century Gothic" w:hAnsi="Century Gothic"/>
                <w:b/>
                <w:sz w:val="16"/>
                <w:szCs w:val="18"/>
              </w:rPr>
            </w:pPr>
            <w:r w:rsidRPr="00C55839">
              <w:rPr>
                <w:rFonts w:ascii="Century Gothic" w:hAnsi="Century Gothic"/>
                <w:b/>
                <w:sz w:val="16"/>
                <w:szCs w:val="18"/>
              </w:rPr>
              <w:t>Marca propuesta</w:t>
            </w:r>
          </w:p>
        </w:tc>
      </w:tr>
      <w:tr w:rsidR="0084235E" w:rsidRPr="00133D2C" w:rsidTr="0084235E">
        <w:trPr>
          <w:trHeight w:val="379"/>
        </w:trPr>
        <w:tc>
          <w:tcPr>
            <w:tcW w:w="856" w:type="dxa"/>
            <w:shd w:val="clear" w:color="auto" w:fill="auto"/>
            <w:tcMar>
              <w:top w:w="55" w:type="dxa"/>
              <w:left w:w="55" w:type="dxa"/>
              <w:bottom w:w="55" w:type="dxa"/>
              <w:right w:w="55" w:type="dxa"/>
            </w:tcMar>
            <w:vAlign w:val="center"/>
          </w:tcPr>
          <w:p w:rsidR="0084235E" w:rsidRPr="00B07FC4" w:rsidRDefault="0084235E" w:rsidP="0084235E">
            <w:pPr>
              <w:jc w:val="center"/>
              <w:rPr>
                <w:rFonts w:eastAsia="Times New Roman"/>
                <w:color w:val="000000"/>
              </w:rPr>
            </w:pPr>
            <w:r w:rsidRPr="00B07FC4">
              <w:rPr>
                <w:rFonts w:eastAsia="Times New Roman"/>
                <w:color w:val="000000"/>
              </w:rPr>
              <w:t>1</w:t>
            </w:r>
          </w:p>
        </w:tc>
        <w:tc>
          <w:tcPr>
            <w:tcW w:w="5240" w:type="dxa"/>
            <w:shd w:val="clear" w:color="auto" w:fill="auto"/>
            <w:tcMar>
              <w:top w:w="55" w:type="dxa"/>
              <w:left w:w="55" w:type="dxa"/>
              <w:bottom w:w="55" w:type="dxa"/>
              <w:right w:w="55" w:type="dxa"/>
            </w:tcMar>
            <w:vAlign w:val="center"/>
          </w:tcPr>
          <w:p w:rsidR="0084235E" w:rsidRPr="00B07FC4" w:rsidRDefault="0084235E" w:rsidP="0084235E">
            <w:pPr>
              <w:rPr>
                <w:rFonts w:eastAsia="Times New Roman"/>
                <w:color w:val="000000"/>
              </w:rPr>
            </w:pPr>
            <w:r w:rsidRPr="00B07FC4">
              <w:rPr>
                <w:rFonts w:eastAsia="Times New Roman"/>
                <w:color w:val="000000"/>
              </w:rPr>
              <w:t>LUMINARIA DE LUZ TIPO LED, EMPOTRABLE, COLOR BLANCO TIPO LUZ DE DIA DE 40 A 45 WATTS, CUADRADA DE 60 X 60 CM, INCLUYE: LUMINARIA Y TRANSFORMADOR</w:t>
            </w:r>
          </w:p>
        </w:tc>
        <w:tc>
          <w:tcPr>
            <w:tcW w:w="850" w:type="dxa"/>
            <w:shd w:val="clear" w:color="auto" w:fill="auto"/>
            <w:tcMar>
              <w:top w:w="55" w:type="dxa"/>
              <w:left w:w="55" w:type="dxa"/>
              <w:bottom w:w="55" w:type="dxa"/>
              <w:right w:w="55" w:type="dxa"/>
            </w:tcMar>
            <w:vAlign w:val="center"/>
          </w:tcPr>
          <w:p w:rsidR="0084235E" w:rsidRPr="00B07FC4" w:rsidRDefault="0084235E" w:rsidP="0084235E">
            <w:pPr>
              <w:jc w:val="center"/>
              <w:rPr>
                <w:rFonts w:ascii="Century Gothic" w:eastAsia="Times New Roman" w:hAnsi="Century Gothic"/>
                <w:color w:val="000000"/>
              </w:rPr>
            </w:pPr>
            <w:r w:rsidRPr="00B07FC4">
              <w:rPr>
                <w:rFonts w:ascii="Century Gothic" w:eastAsia="Times New Roman" w:hAnsi="Century Gothic"/>
                <w:color w:val="000000"/>
              </w:rPr>
              <w:t>PZA</w:t>
            </w:r>
          </w:p>
        </w:tc>
        <w:tc>
          <w:tcPr>
            <w:tcW w:w="896" w:type="dxa"/>
            <w:shd w:val="clear" w:color="auto" w:fill="auto"/>
            <w:tcMar>
              <w:top w:w="55" w:type="dxa"/>
              <w:left w:w="55" w:type="dxa"/>
              <w:bottom w:w="55" w:type="dxa"/>
              <w:right w:w="55" w:type="dxa"/>
            </w:tcMar>
            <w:vAlign w:val="center"/>
          </w:tcPr>
          <w:p w:rsidR="0084235E" w:rsidRPr="00B07FC4" w:rsidRDefault="0084235E" w:rsidP="0084235E">
            <w:pPr>
              <w:jc w:val="center"/>
              <w:rPr>
                <w:rFonts w:ascii="Century Gothic" w:eastAsia="Times New Roman" w:hAnsi="Century Gothic"/>
                <w:color w:val="000000"/>
              </w:rPr>
            </w:pPr>
            <w:r w:rsidRPr="00B07FC4">
              <w:rPr>
                <w:rFonts w:ascii="Century Gothic" w:eastAsia="Times New Roman" w:hAnsi="Century Gothic"/>
                <w:color w:val="000000"/>
              </w:rPr>
              <w:t>750</w:t>
            </w:r>
          </w:p>
        </w:tc>
        <w:tc>
          <w:tcPr>
            <w:tcW w:w="1140" w:type="dxa"/>
            <w:vAlign w:val="center"/>
          </w:tcPr>
          <w:p w:rsidR="0084235E" w:rsidRPr="00133D2C" w:rsidRDefault="0084235E" w:rsidP="0084235E">
            <w:pPr>
              <w:pStyle w:val="Standard"/>
              <w:jc w:val="center"/>
              <w:rPr>
                <w:rFonts w:ascii="Century Gothic" w:hAnsi="Century Gothic"/>
                <w:sz w:val="18"/>
                <w:szCs w:val="18"/>
              </w:rPr>
            </w:pPr>
          </w:p>
        </w:tc>
      </w:tr>
      <w:tr w:rsidR="0084235E" w:rsidRPr="00133D2C" w:rsidTr="0084235E">
        <w:trPr>
          <w:trHeight w:val="2107"/>
        </w:trPr>
        <w:tc>
          <w:tcPr>
            <w:tcW w:w="856" w:type="dxa"/>
            <w:shd w:val="clear" w:color="auto" w:fill="auto"/>
            <w:tcMar>
              <w:top w:w="55" w:type="dxa"/>
              <w:left w:w="55" w:type="dxa"/>
              <w:bottom w:w="55" w:type="dxa"/>
              <w:right w:w="55" w:type="dxa"/>
            </w:tcMar>
            <w:vAlign w:val="center"/>
          </w:tcPr>
          <w:p w:rsidR="0084235E" w:rsidRPr="00B07FC4" w:rsidRDefault="0084235E" w:rsidP="0084235E">
            <w:pPr>
              <w:jc w:val="center"/>
              <w:rPr>
                <w:rFonts w:eastAsia="Times New Roman"/>
                <w:color w:val="000000"/>
              </w:rPr>
            </w:pPr>
            <w:r w:rsidRPr="00B07FC4">
              <w:rPr>
                <w:rFonts w:eastAsia="Times New Roman"/>
                <w:color w:val="000000"/>
              </w:rPr>
              <w:t>2</w:t>
            </w:r>
          </w:p>
        </w:tc>
        <w:tc>
          <w:tcPr>
            <w:tcW w:w="5240" w:type="dxa"/>
            <w:shd w:val="clear" w:color="auto" w:fill="auto"/>
            <w:tcMar>
              <w:top w:w="55" w:type="dxa"/>
              <w:left w:w="55" w:type="dxa"/>
              <w:bottom w:w="55" w:type="dxa"/>
              <w:right w:w="55" w:type="dxa"/>
            </w:tcMar>
            <w:vAlign w:val="center"/>
          </w:tcPr>
          <w:p w:rsidR="0084235E" w:rsidRPr="00B07FC4" w:rsidRDefault="0084235E" w:rsidP="0084235E">
            <w:pPr>
              <w:rPr>
                <w:rFonts w:eastAsia="Times New Roman"/>
                <w:color w:val="000000"/>
              </w:rPr>
            </w:pPr>
            <w:r w:rsidRPr="00B07FC4">
              <w:rPr>
                <w:rFonts w:eastAsia="Times New Roman"/>
                <w:color w:val="000000"/>
              </w:rPr>
              <w:t>LUMINARIO PARA EMPOTRAR EN PISO LUZ TIPO LED DE USO EXTERIOR, FABRICADO Y ACABADO EN ALUMINIO Y VIDRIO TEMPLADO. IDEAL PARA AMBIENTES EN EXTERIOR COMO JARDINES, FACHADAS, CAMINOS Y ENTRADAS</w:t>
            </w:r>
          </w:p>
        </w:tc>
        <w:tc>
          <w:tcPr>
            <w:tcW w:w="850" w:type="dxa"/>
            <w:shd w:val="clear" w:color="auto" w:fill="auto"/>
            <w:tcMar>
              <w:top w:w="55" w:type="dxa"/>
              <w:left w:w="55" w:type="dxa"/>
              <w:bottom w:w="55" w:type="dxa"/>
              <w:right w:w="55" w:type="dxa"/>
            </w:tcMar>
            <w:vAlign w:val="center"/>
          </w:tcPr>
          <w:p w:rsidR="0084235E" w:rsidRPr="00B07FC4" w:rsidRDefault="0084235E" w:rsidP="0084235E">
            <w:pPr>
              <w:jc w:val="center"/>
              <w:rPr>
                <w:rFonts w:ascii="Century Gothic" w:eastAsia="Times New Roman" w:hAnsi="Century Gothic"/>
                <w:color w:val="000000"/>
              </w:rPr>
            </w:pPr>
            <w:r w:rsidRPr="00B07FC4">
              <w:rPr>
                <w:rFonts w:ascii="Century Gothic" w:eastAsia="Times New Roman" w:hAnsi="Century Gothic"/>
                <w:color w:val="000000"/>
              </w:rPr>
              <w:t>PZA</w:t>
            </w:r>
          </w:p>
        </w:tc>
        <w:tc>
          <w:tcPr>
            <w:tcW w:w="896" w:type="dxa"/>
            <w:shd w:val="clear" w:color="auto" w:fill="auto"/>
            <w:tcMar>
              <w:top w:w="55" w:type="dxa"/>
              <w:left w:w="55" w:type="dxa"/>
              <w:bottom w:w="55" w:type="dxa"/>
              <w:right w:w="55" w:type="dxa"/>
            </w:tcMar>
            <w:vAlign w:val="center"/>
          </w:tcPr>
          <w:p w:rsidR="0084235E" w:rsidRPr="00B07FC4" w:rsidRDefault="0084235E" w:rsidP="0084235E">
            <w:pPr>
              <w:jc w:val="center"/>
              <w:rPr>
                <w:rFonts w:ascii="Century Gothic" w:eastAsia="Times New Roman" w:hAnsi="Century Gothic"/>
                <w:color w:val="000000"/>
              </w:rPr>
            </w:pPr>
            <w:r w:rsidRPr="00B07FC4">
              <w:rPr>
                <w:rFonts w:ascii="Century Gothic" w:eastAsia="Times New Roman" w:hAnsi="Century Gothic"/>
                <w:color w:val="000000"/>
              </w:rPr>
              <w:t>300</w:t>
            </w:r>
          </w:p>
        </w:tc>
        <w:tc>
          <w:tcPr>
            <w:tcW w:w="1140" w:type="dxa"/>
            <w:vAlign w:val="center"/>
          </w:tcPr>
          <w:p w:rsidR="0084235E" w:rsidRPr="00133D2C" w:rsidRDefault="0084235E" w:rsidP="0084235E">
            <w:pPr>
              <w:pStyle w:val="Standard"/>
              <w:jc w:val="center"/>
              <w:rPr>
                <w:rFonts w:ascii="Century Gothic" w:hAnsi="Century Gothic"/>
                <w:sz w:val="18"/>
                <w:szCs w:val="18"/>
              </w:rPr>
            </w:pPr>
          </w:p>
        </w:tc>
      </w:tr>
    </w:tbl>
    <w:p w:rsidR="008C27B0" w:rsidRDefault="008C27B0" w:rsidP="008D7F20">
      <w:pPr>
        <w:spacing w:after="0" w:line="276" w:lineRule="auto"/>
        <w:jc w:val="both"/>
        <w:rPr>
          <w:rFonts w:ascii="Century Gothic" w:eastAsia="Arial" w:hAnsi="Century Gothic" w:cs="Arial"/>
        </w:rPr>
      </w:pPr>
    </w:p>
    <w:p w:rsidR="00032DA7" w:rsidRDefault="00032DA7" w:rsidP="008D7F20">
      <w:pPr>
        <w:spacing w:after="0" w:line="276" w:lineRule="auto"/>
        <w:jc w:val="both"/>
        <w:rPr>
          <w:rFonts w:ascii="Century Gothic" w:eastAsia="Arial" w:hAnsi="Century Gothic" w:cs="Arial"/>
        </w:rPr>
      </w:pPr>
    </w:p>
    <w:p w:rsidR="00032DA7" w:rsidRDefault="00032DA7" w:rsidP="008D7F20">
      <w:pPr>
        <w:spacing w:after="0" w:line="276" w:lineRule="auto"/>
        <w:jc w:val="both"/>
        <w:rPr>
          <w:rFonts w:ascii="Century Gothic" w:eastAsia="Arial" w:hAnsi="Century Gothic" w:cs="Arial"/>
        </w:rPr>
      </w:pPr>
    </w:p>
    <w:p w:rsidR="008C27B0" w:rsidRDefault="008C27B0" w:rsidP="008C27B0">
      <w:pPr>
        <w:numPr>
          <w:ilvl w:val="0"/>
          <w:numId w:val="33"/>
        </w:numPr>
        <w:spacing w:after="0" w:line="276" w:lineRule="auto"/>
        <w:ind w:left="720" w:hanging="360"/>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rsidR="001B0900" w:rsidRDefault="001B0900" w:rsidP="001B0900">
      <w:pPr>
        <w:spacing w:after="0" w:line="276" w:lineRule="auto"/>
        <w:ind w:left="720"/>
        <w:jc w:val="both"/>
        <w:rPr>
          <w:rFonts w:ascii="Century Gothic" w:eastAsia="Arial" w:hAnsi="Century Gothic" w:cs="Arial"/>
        </w:rPr>
      </w:pPr>
    </w:p>
    <w:p w:rsidR="0087396A" w:rsidRDefault="0087396A" w:rsidP="008C27B0">
      <w:pPr>
        <w:numPr>
          <w:ilvl w:val="0"/>
          <w:numId w:val="33"/>
        </w:numPr>
        <w:spacing w:after="0" w:line="276" w:lineRule="auto"/>
        <w:ind w:left="720" w:hanging="360"/>
        <w:jc w:val="both"/>
        <w:rPr>
          <w:rFonts w:ascii="Century Gothic" w:eastAsia="Arial" w:hAnsi="Century Gothic" w:cs="Arial"/>
        </w:rPr>
      </w:pPr>
      <w:r>
        <w:rPr>
          <w:rFonts w:ascii="Century Gothic" w:eastAsia="Arial" w:hAnsi="Century Gothic" w:cs="Arial"/>
        </w:rPr>
        <w:t>Fecha de entrega ______________________</w:t>
      </w:r>
    </w:p>
    <w:p w:rsidR="008E39F3" w:rsidRDefault="008E39F3" w:rsidP="008E39F3">
      <w:pPr>
        <w:spacing w:after="0" w:line="276" w:lineRule="auto"/>
        <w:ind w:left="720"/>
        <w:jc w:val="both"/>
        <w:rPr>
          <w:rFonts w:ascii="Century Gothic" w:eastAsia="Arial" w:hAnsi="Century Gothic" w:cs="Arial"/>
        </w:rPr>
      </w:pPr>
    </w:p>
    <w:p w:rsidR="008C27B0" w:rsidRPr="00133D2C" w:rsidRDefault="008C27B0">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FB694C" w:rsidRDefault="00FB694C">
      <w:pPr>
        <w:jc w:val="both"/>
        <w:rPr>
          <w:rFonts w:ascii="Century Gothic" w:hAnsi="Century Gothic"/>
        </w:rPr>
      </w:pPr>
    </w:p>
    <w:p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606E06" w:rsidRDefault="00606E06">
      <w:pPr>
        <w:jc w:val="both"/>
        <w:rPr>
          <w:rFonts w:ascii="Century Gothic" w:hAnsi="Century Gothic"/>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rsidR="008D7F20" w:rsidRPr="00133D2C" w:rsidRDefault="008D7F20">
      <w:pPr>
        <w:spacing w:after="0" w:line="276" w:lineRule="auto"/>
        <w:jc w:val="both"/>
        <w:rPr>
          <w:rFonts w:ascii="Century Gothic" w:eastAsia="Arial" w:hAnsi="Century Gothic" w:cs="Arial"/>
          <w:b/>
        </w:rPr>
      </w:pPr>
    </w:p>
    <w:p w:rsidR="008D7F20" w:rsidRDefault="008D7F20">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p>
    <w:p w:rsidR="00D82499" w:rsidRPr="00133D2C" w:rsidRDefault="00D82499">
      <w:pPr>
        <w:spacing w:after="0" w:line="240" w:lineRule="auto"/>
        <w:jc w:val="both"/>
        <w:rPr>
          <w:rFonts w:ascii="Century Gothic" w:eastAsia="Arial" w:hAnsi="Century Gothic" w:cs="Arial"/>
        </w:rPr>
      </w:pPr>
    </w:p>
    <w:p w:rsidR="00A63DEC" w:rsidRPr="00133D2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5F32D9" w:rsidRPr="00133D2C" w:rsidRDefault="005F32D9">
      <w:pPr>
        <w:spacing w:after="0" w:line="240" w:lineRule="auto"/>
        <w:jc w:val="both"/>
        <w:rPr>
          <w:rFonts w:ascii="Century Gothic" w:eastAsia="Arial" w:hAnsi="Century Gothic" w:cs="Arial"/>
        </w:rPr>
      </w:pPr>
    </w:p>
    <w:tbl>
      <w:tblPr>
        <w:tblW w:w="10125" w:type="dxa"/>
        <w:tblInd w:w="-431" w:type="dxa"/>
        <w:tblLayout w:type="fixed"/>
        <w:tblCellMar>
          <w:left w:w="10" w:type="dxa"/>
          <w:right w:w="10" w:type="dxa"/>
        </w:tblCellMar>
        <w:tblLook w:val="04A0" w:firstRow="1" w:lastRow="0" w:firstColumn="1" w:lastColumn="0" w:noHBand="0" w:noVBand="1"/>
      </w:tblPr>
      <w:tblGrid>
        <w:gridCol w:w="848"/>
        <w:gridCol w:w="5222"/>
        <w:gridCol w:w="822"/>
        <w:gridCol w:w="882"/>
        <w:gridCol w:w="1029"/>
        <w:gridCol w:w="1322"/>
      </w:tblGrid>
      <w:tr w:rsidR="00082F97" w:rsidRPr="00D82499" w:rsidTr="0084235E">
        <w:trPr>
          <w:trHeight w:val="208"/>
        </w:trPr>
        <w:tc>
          <w:tcPr>
            <w:tcW w:w="8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D82499" w:rsidRDefault="00082F97" w:rsidP="00017CDA">
            <w:pPr>
              <w:pStyle w:val="Standard"/>
              <w:jc w:val="center"/>
              <w:rPr>
                <w:rFonts w:ascii="Century Gothic" w:hAnsi="Century Gothic"/>
                <w:b/>
                <w:sz w:val="16"/>
                <w:szCs w:val="16"/>
              </w:rPr>
            </w:pPr>
            <w:r w:rsidRPr="00D82499">
              <w:rPr>
                <w:rFonts w:ascii="Century Gothic" w:hAnsi="Century Gothic"/>
                <w:b/>
                <w:sz w:val="16"/>
                <w:szCs w:val="16"/>
              </w:rPr>
              <w:t>Renglón</w:t>
            </w:r>
          </w:p>
        </w:tc>
        <w:tc>
          <w:tcPr>
            <w:tcW w:w="522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D82499" w:rsidRDefault="00082F97" w:rsidP="00017CDA">
            <w:pPr>
              <w:pStyle w:val="Standard"/>
              <w:jc w:val="center"/>
              <w:rPr>
                <w:rFonts w:ascii="Century Gothic" w:hAnsi="Century Gothic"/>
                <w:b/>
                <w:sz w:val="16"/>
                <w:szCs w:val="16"/>
              </w:rPr>
            </w:pPr>
            <w:r w:rsidRPr="00D82499">
              <w:rPr>
                <w:rFonts w:ascii="Century Gothic" w:hAnsi="Century Gothic"/>
                <w:b/>
                <w:sz w:val="16"/>
                <w:szCs w:val="16"/>
              </w:rPr>
              <w:t>Descripción del Bien</w:t>
            </w:r>
          </w:p>
        </w:tc>
        <w:tc>
          <w:tcPr>
            <w:tcW w:w="82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D82499" w:rsidRDefault="00082F97" w:rsidP="00017CDA">
            <w:pPr>
              <w:pStyle w:val="Standard"/>
              <w:jc w:val="center"/>
              <w:rPr>
                <w:rFonts w:ascii="Century Gothic" w:hAnsi="Century Gothic"/>
                <w:b/>
                <w:sz w:val="16"/>
                <w:szCs w:val="16"/>
              </w:rPr>
            </w:pPr>
            <w:r w:rsidRPr="00D82499">
              <w:rPr>
                <w:rFonts w:ascii="Century Gothic" w:hAnsi="Century Gothic"/>
                <w:b/>
                <w:sz w:val="16"/>
                <w:szCs w:val="16"/>
              </w:rPr>
              <w:t>Unidad de medida</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82F97" w:rsidRPr="00D82499" w:rsidRDefault="00082F97" w:rsidP="00017CDA">
            <w:pPr>
              <w:pStyle w:val="Standard"/>
              <w:jc w:val="center"/>
              <w:rPr>
                <w:rFonts w:ascii="Century Gothic" w:hAnsi="Century Gothic"/>
                <w:b/>
                <w:sz w:val="16"/>
                <w:szCs w:val="16"/>
              </w:rPr>
            </w:pPr>
            <w:r w:rsidRPr="00D82499">
              <w:rPr>
                <w:rFonts w:ascii="Century Gothic" w:hAnsi="Century Gothic"/>
                <w:b/>
                <w:sz w:val="16"/>
                <w:szCs w:val="16"/>
              </w:rPr>
              <w:t>Cantidad</w:t>
            </w:r>
          </w:p>
        </w:tc>
        <w:tc>
          <w:tcPr>
            <w:tcW w:w="1029" w:type="dxa"/>
            <w:tcBorders>
              <w:top w:val="single" w:sz="4" w:space="0" w:color="000000"/>
              <w:left w:val="single" w:sz="4" w:space="0" w:color="000000"/>
              <w:bottom w:val="single" w:sz="4" w:space="0" w:color="000000"/>
              <w:right w:val="single" w:sz="4" w:space="0" w:color="000000"/>
            </w:tcBorders>
            <w:vAlign w:val="center"/>
          </w:tcPr>
          <w:p w:rsidR="00082F97" w:rsidRPr="00D82499" w:rsidRDefault="00082F97" w:rsidP="00082F97">
            <w:pPr>
              <w:pStyle w:val="Standard"/>
              <w:jc w:val="center"/>
              <w:rPr>
                <w:rFonts w:ascii="Century Gothic" w:hAnsi="Century Gothic"/>
                <w:b/>
                <w:sz w:val="16"/>
                <w:szCs w:val="16"/>
              </w:rPr>
            </w:pPr>
            <w:r w:rsidRPr="00D82499">
              <w:rPr>
                <w:rFonts w:ascii="Century Gothic" w:hAnsi="Century Gothic"/>
                <w:b/>
                <w:sz w:val="16"/>
                <w:szCs w:val="16"/>
              </w:rPr>
              <w:t>Importe</w:t>
            </w:r>
          </w:p>
        </w:tc>
        <w:tc>
          <w:tcPr>
            <w:tcW w:w="1322" w:type="dxa"/>
            <w:tcBorders>
              <w:top w:val="single" w:sz="4" w:space="0" w:color="000000"/>
              <w:left w:val="single" w:sz="4" w:space="0" w:color="000000"/>
              <w:bottom w:val="single" w:sz="4" w:space="0" w:color="000000"/>
              <w:right w:val="single" w:sz="4" w:space="0" w:color="000000"/>
            </w:tcBorders>
            <w:vAlign w:val="center"/>
          </w:tcPr>
          <w:p w:rsidR="00082F97" w:rsidRPr="00D82499" w:rsidRDefault="00082F97" w:rsidP="00082F97">
            <w:pPr>
              <w:pStyle w:val="Standard"/>
              <w:jc w:val="center"/>
              <w:rPr>
                <w:rFonts w:ascii="Century Gothic" w:hAnsi="Century Gothic"/>
                <w:b/>
                <w:sz w:val="16"/>
                <w:szCs w:val="16"/>
              </w:rPr>
            </w:pPr>
            <w:r w:rsidRPr="00D82499">
              <w:rPr>
                <w:rFonts w:ascii="Century Gothic" w:hAnsi="Century Gothic"/>
                <w:b/>
                <w:sz w:val="16"/>
                <w:szCs w:val="16"/>
              </w:rPr>
              <w:t>Total</w:t>
            </w:r>
          </w:p>
        </w:tc>
      </w:tr>
      <w:tr w:rsidR="0084235E" w:rsidRPr="00D82499" w:rsidTr="009E7E44">
        <w:trPr>
          <w:trHeight w:val="351"/>
        </w:trPr>
        <w:tc>
          <w:tcPr>
            <w:tcW w:w="848"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84235E" w:rsidRPr="00B07FC4" w:rsidRDefault="0084235E" w:rsidP="0084235E">
            <w:pPr>
              <w:jc w:val="center"/>
              <w:rPr>
                <w:rFonts w:eastAsia="Times New Roman"/>
                <w:color w:val="000000"/>
              </w:rPr>
            </w:pPr>
            <w:r w:rsidRPr="00B07FC4">
              <w:rPr>
                <w:rFonts w:eastAsia="Times New Roman"/>
                <w:color w:val="000000"/>
              </w:rPr>
              <w:t>1</w:t>
            </w:r>
          </w:p>
        </w:tc>
        <w:tc>
          <w:tcPr>
            <w:tcW w:w="522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4235E" w:rsidRPr="00B07FC4" w:rsidRDefault="0084235E" w:rsidP="0084235E">
            <w:pPr>
              <w:rPr>
                <w:rFonts w:eastAsia="Times New Roman"/>
                <w:color w:val="000000"/>
              </w:rPr>
            </w:pPr>
            <w:r w:rsidRPr="00B07FC4">
              <w:rPr>
                <w:rFonts w:eastAsia="Times New Roman"/>
                <w:color w:val="000000"/>
              </w:rPr>
              <w:t>LUMINARIA DE LUZ TIPO LED, EMPOTRABLE, COLOR BLANCO TIPO LUZ DE DIA DE 40 A 45 WATTS, CUADRADA DE 60 X 60 CM, INCLUYE: LUMINARIA Y TRANSFORMADOR</w:t>
            </w:r>
          </w:p>
        </w:tc>
        <w:tc>
          <w:tcPr>
            <w:tcW w:w="82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4235E" w:rsidRPr="00B07FC4" w:rsidRDefault="0084235E" w:rsidP="0084235E">
            <w:pPr>
              <w:jc w:val="center"/>
              <w:rPr>
                <w:rFonts w:ascii="Century Gothic" w:eastAsia="Times New Roman" w:hAnsi="Century Gothic"/>
                <w:color w:val="000000"/>
              </w:rPr>
            </w:pPr>
            <w:r w:rsidRPr="00B07FC4">
              <w:rPr>
                <w:rFonts w:ascii="Century Gothic" w:eastAsia="Times New Roman" w:hAnsi="Century Gothic"/>
                <w:color w:val="000000"/>
              </w:rPr>
              <w:t>PZA</w:t>
            </w:r>
          </w:p>
        </w:tc>
        <w:tc>
          <w:tcPr>
            <w:tcW w:w="882" w:type="dxa"/>
            <w:tcBorders>
              <w:top w:val="nil"/>
              <w:left w:val="nil"/>
              <w:bottom w:val="single" w:sz="4" w:space="0" w:color="000000"/>
              <w:right w:val="single" w:sz="4" w:space="0" w:color="000000"/>
            </w:tcBorders>
            <w:shd w:val="clear" w:color="auto" w:fill="auto"/>
            <w:tcMar>
              <w:top w:w="55" w:type="dxa"/>
              <w:left w:w="55" w:type="dxa"/>
              <w:bottom w:w="55" w:type="dxa"/>
              <w:right w:w="55" w:type="dxa"/>
            </w:tcMar>
            <w:vAlign w:val="center"/>
          </w:tcPr>
          <w:p w:rsidR="0084235E" w:rsidRPr="00B07FC4" w:rsidRDefault="0084235E" w:rsidP="0084235E">
            <w:pPr>
              <w:jc w:val="center"/>
              <w:rPr>
                <w:rFonts w:ascii="Century Gothic" w:eastAsia="Times New Roman" w:hAnsi="Century Gothic"/>
                <w:color w:val="000000"/>
              </w:rPr>
            </w:pPr>
            <w:r w:rsidRPr="00B07FC4">
              <w:rPr>
                <w:rFonts w:ascii="Century Gothic" w:eastAsia="Times New Roman" w:hAnsi="Century Gothic"/>
                <w:color w:val="000000"/>
              </w:rPr>
              <w:t>750</w:t>
            </w:r>
          </w:p>
        </w:tc>
        <w:tc>
          <w:tcPr>
            <w:tcW w:w="1029" w:type="dxa"/>
            <w:tcBorders>
              <w:left w:val="single" w:sz="4" w:space="0" w:color="000000"/>
              <w:bottom w:val="single" w:sz="4" w:space="0" w:color="000000"/>
              <w:right w:val="single" w:sz="4" w:space="0" w:color="000000"/>
            </w:tcBorders>
          </w:tcPr>
          <w:p w:rsidR="0084235E" w:rsidRPr="00D82499" w:rsidRDefault="0084235E" w:rsidP="0084235E">
            <w:pPr>
              <w:pStyle w:val="Standard"/>
              <w:jc w:val="center"/>
              <w:rPr>
                <w:rFonts w:ascii="Century Gothic" w:hAnsi="Century Gothic"/>
                <w:sz w:val="16"/>
                <w:szCs w:val="16"/>
              </w:rPr>
            </w:pPr>
          </w:p>
        </w:tc>
        <w:tc>
          <w:tcPr>
            <w:tcW w:w="1322" w:type="dxa"/>
            <w:tcBorders>
              <w:left w:val="single" w:sz="4" w:space="0" w:color="000000"/>
              <w:bottom w:val="single" w:sz="4" w:space="0" w:color="000000"/>
              <w:right w:val="single" w:sz="4" w:space="0" w:color="000000"/>
            </w:tcBorders>
          </w:tcPr>
          <w:p w:rsidR="0084235E" w:rsidRPr="00D82499" w:rsidRDefault="0084235E" w:rsidP="0084235E">
            <w:pPr>
              <w:pStyle w:val="Standard"/>
              <w:jc w:val="center"/>
              <w:rPr>
                <w:rFonts w:ascii="Century Gothic" w:hAnsi="Century Gothic"/>
                <w:sz w:val="16"/>
                <w:szCs w:val="16"/>
              </w:rPr>
            </w:pPr>
          </w:p>
        </w:tc>
      </w:tr>
      <w:tr w:rsidR="0084235E" w:rsidRPr="00D82499" w:rsidTr="009E7E44">
        <w:trPr>
          <w:trHeight w:val="351"/>
        </w:trPr>
        <w:tc>
          <w:tcPr>
            <w:tcW w:w="848" w:type="dxa"/>
            <w:tcBorders>
              <w:top w:val="nil"/>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84235E" w:rsidRPr="00B07FC4" w:rsidRDefault="0084235E" w:rsidP="0084235E">
            <w:pPr>
              <w:jc w:val="center"/>
              <w:rPr>
                <w:rFonts w:eastAsia="Times New Roman"/>
                <w:color w:val="000000"/>
              </w:rPr>
            </w:pPr>
            <w:r w:rsidRPr="00B07FC4">
              <w:rPr>
                <w:rFonts w:eastAsia="Times New Roman"/>
                <w:color w:val="000000"/>
              </w:rPr>
              <w:t>2</w:t>
            </w:r>
          </w:p>
        </w:tc>
        <w:tc>
          <w:tcPr>
            <w:tcW w:w="522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4235E" w:rsidRPr="00B07FC4" w:rsidRDefault="0084235E" w:rsidP="0084235E">
            <w:pPr>
              <w:rPr>
                <w:rFonts w:eastAsia="Times New Roman"/>
                <w:color w:val="000000"/>
              </w:rPr>
            </w:pPr>
            <w:r w:rsidRPr="00B07FC4">
              <w:rPr>
                <w:rFonts w:eastAsia="Times New Roman"/>
                <w:color w:val="000000"/>
              </w:rPr>
              <w:t>LUMINARIO PARA EMPOTRAR EN PISO LUZ TIPO LED DE USO EXTERIOR, FABRICADO Y ACABADO EN ALUMINIO Y VIDRIO TEMPLADO. IDEAL PARA AMBIENTES EN EXTERIOR COMO JARDINES, FACHADAS, CAMINOS Y ENTRADAS</w:t>
            </w:r>
          </w:p>
        </w:tc>
        <w:tc>
          <w:tcPr>
            <w:tcW w:w="822" w:type="dxa"/>
            <w:tcBorders>
              <w:top w:val="nil"/>
              <w:left w:val="nil"/>
              <w:bottom w:val="single" w:sz="4" w:space="0" w:color="auto"/>
              <w:right w:val="single" w:sz="4" w:space="0" w:color="auto"/>
            </w:tcBorders>
            <w:shd w:val="clear" w:color="auto" w:fill="auto"/>
            <w:tcMar>
              <w:top w:w="55" w:type="dxa"/>
              <w:left w:w="55" w:type="dxa"/>
              <w:bottom w:w="55" w:type="dxa"/>
              <w:right w:w="55" w:type="dxa"/>
            </w:tcMar>
            <w:vAlign w:val="center"/>
          </w:tcPr>
          <w:p w:rsidR="0084235E" w:rsidRPr="00B07FC4" w:rsidRDefault="0084235E" w:rsidP="0084235E">
            <w:pPr>
              <w:jc w:val="center"/>
              <w:rPr>
                <w:rFonts w:ascii="Century Gothic" w:eastAsia="Times New Roman" w:hAnsi="Century Gothic"/>
                <w:color w:val="000000"/>
              </w:rPr>
            </w:pPr>
            <w:r w:rsidRPr="00B07FC4">
              <w:rPr>
                <w:rFonts w:ascii="Century Gothic" w:eastAsia="Times New Roman" w:hAnsi="Century Gothic"/>
                <w:color w:val="000000"/>
              </w:rPr>
              <w:t>PZA</w:t>
            </w:r>
          </w:p>
        </w:tc>
        <w:tc>
          <w:tcPr>
            <w:tcW w:w="882" w:type="dxa"/>
            <w:tcBorders>
              <w:top w:val="nil"/>
              <w:left w:val="nil"/>
              <w:bottom w:val="single" w:sz="4" w:space="0" w:color="000000"/>
              <w:right w:val="single" w:sz="4" w:space="0" w:color="000000"/>
            </w:tcBorders>
            <w:shd w:val="clear" w:color="auto" w:fill="auto"/>
            <w:tcMar>
              <w:top w:w="55" w:type="dxa"/>
              <w:left w:w="55" w:type="dxa"/>
              <w:bottom w:w="55" w:type="dxa"/>
              <w:right w:w="55" w:type="dxa"/>
            </w:tcMar>
            <w:vAlign w:val="center"/>
          </w:tcPr>
          <w:p w:rsidR="0084235E" w:rsidRPr="00B07FC4" w:rsidRDefault="0084235E" w:rsidP="0084235E">
            <w:pPr>
              <w:jc w:val="center"/>
              <w:rPr>
                <w:rFonts w:ascii="Century Gothic" w:eastAsia="Times New Roman" w:hAnsi="Century Gothic"/>
                <w:color w:val="000000"/>
              </w:rPr>
            </w:pPr>
            <w:r w:rsidRPr="00B07FC4">
              <w:rPr>
                <w:rFonts w:ascii="Century Gothic" w:eastAsia="Times New Roman" w:hAnsi="Century Gothic"/>
                <w:color w:val="000000"/>
              </w:rPr>
              <w:t>300</w:t>
            </w:r>
          </w:p>
        </w:tc>
        <w:tc>
          <w:tcPr>
            <w:tcW w:w="1029" w:type="dxa"/>
            <w:tcBorders>
              <w:left w:val="single" w:sz="4" w:space="0" w:color="000000"/>
              <w:bottom w:val="single" w:sz="4" w:space="0" w:color="000000"/>
              <w:right w:val="single" w:sz="4" w:space="0" w:color="000000"/>
            </w:tcBorders>
          </w:tcPr>
          <w:p w:rsidR="0084235E" w:rsidRPr="00D82499" w:rsidRDefault="0084235E" w:rsidP="0084235E">
            <w:pPr>
              <w:pStyle w:val="Standard"/>
              <w:jc w:val="center"/>
              <w:rPr>
                <w:rFonts w:ascii="Century Gothic" w:hAnsi="Century Gothic"/>
                <w:sz w:val="16"/>
                <w:szCs w:val="16"/>
              </w:rPr>
            </w:pPr>
          </w:p>
        </w:tc>
        <w:tc>
          <w:tcPr>
            <w:tcW w:w="1322" w:type="dxa"/>
            <w:tcBorders>
              <w:left w:val="single" w:sz="4" w:space="0" w:color="000000"/>
              <w:bottom w:val="single" w:sz="4" w:space="0" w:color="000000"/>
              <w:right w:val="single" w:sz="4" w:space="0" w:color="000000"/>
            </w:tcBorders>
          </w:tcPr>
          <w:p w:rsidR="0084235E" w:rsidRPr="00D82499" w:rsidRDefault="0084235E" w:rsidP="0084235E">
            <w:pPr>
              <w:pStyle w:val="Standard"/>
              <w:jc w:val="center"/>
              <w:rPr>
                <w:rFonts w:ascii="Century Gothic" w:hAnsi="Century Gothic"/>
                <w:sz w:val="16"/>
                <w:szCs w:val="16"/>
              </w:rPr>
            </w:pPr>
          </w:p>
        </w:tc>
      </w:tr>
      <w:tr w:rsidR="00082F97" w:rsidRPr="00D82499" w:rsidTr="00D82499">
        <w:trPr>
          <w:trHeight w:val="133"/>
        </w:trPr>
        <w:tc>
          <w:tcPr>
            <w:tcW w:w="848" w:type="dxa"/>
            <w:shd w:val="clear" w:color="auto" w:fill="auto"/>
            <w:tcMar>
              <w:top w:w="55" w:type="dxa"/>
              <w:left w:w="55" w:type="dxa"/>
              <w:bottom w:w="55" w:type="dxa"/>
              <w:right w:w="55" w:type="dxa"/>
            </w:tcMar>
            <w:vAlign w:val="center"/>
          </w:tcPr>
          <w:p w:rsidR="00082F97" w:rsidRPr="00D82499" w:rsidRDefault="00082F97" w:rsidP="00082F97">
            <w:pPr>
              <w:pStyle w:val="Standard"/>
              <w:jc w:val="center"/>
              <w:rPr>
                <w:rFonts w:ascii="Century Gothic" w:hAnsi="Century Gothic"/>
                <w:sz w:val="16"/>
                <w:szCs w:val="16"/>
              </w:rPr>
            </w:pPr>
          </w:p>
        </w:tc>
        <w:tc>
          <w:tcPr>
            <w:tcW w:w="5222" w:type="dxa"/>
            <w:tcBorders>
              <w:right w:val="single" w:sz="4" w:space="0" w:color="auto"/>
            </w:tcBorders>
            <w:shd w:val="clear" w:color="auto" w:fill="auto"/>
            <w:tcMar>
              <w:top w:w="55" w:type="dxa"/>
              <w:left w:w="55" w:type="dxa"/>
              <w:bottom w:w="55" w:type="dxa"/>
              <w:right w:w="55" w:type="dxa"/>
            </w:tcMar>
            <w:vAlign w:val="center"/>
          </w:tcPr>
          <w:p w:rsidR="00082F97" w:rsidRPr="00D82499" w:rsidRDefault="00082F97" w:rsidP="00082F97">
            <w:pPr>
              <w:jc w:val="center"/>
              <w:rPr>
                <w:rFonts w:ascii="Century Gothic" w:hAnsi="Century Gothic"/>
                <w:color w:val="000000"/>
                <w:sz w:val="16"/>
                <w:szCs w:val="16"/>
              </w:rPr>
            </w:pPr>
          </w:p>
        </w:tc>
        <w:tc>
          <w:tcPr>
            <w:tcW w:w="2733"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D82499" w:rsidRDefault="00082F97" w:rsidP="001E2AFC">
            <w:pPr>
              <w:pStyle w:val="Standard"/>
              <w:jc w:val="right"/>
              <w:rPr>
                <w:rFonts w:ascii="Century Gothic" w:hAnsi="Century Gothic"/>
                <w:sz w:val="16"/>
                <w:szCs w:val="16"/>
              </w:rPr>
            </w:pPr>
            <w:r w:rsidRPr="00D82499">
              <w:rPr>
                <w:rFonts w:ascii="Century Gothic" w:hAnsi="Century Gothic"/>
                <w:b/>
                <w:sz w:val="16"/>
                <w:szCs w:val="16"/>
              </w:rPr>
              <w:t>SUB TOTAL</w:t>
            </w:r>
          </w:p>
        </w:tc>
        <w:tc>
          <w:tcPr>
            <w:tcW w:w="1322" w:type="dxa"/>
            <w:tcBorders>
              <w:top w:val="single" w:sz="4" w:space="0" w:color="auto"/>
              <w:left w:val="single" w:sz="4" w:space="0" w:color="auto"/>
              <w:bottom w:val="single" w:sz="4" w:space="0" w:color="auto"/>
              <w:right w:val="single" w:sz="4" w:space="0" w:color="auto"/>
            </w:tcBorders>
            <w:vAlign w:val="center"/>
          </w:tcPr>
          <w:p w:rsidR="00082F97" w:rsidRPr="00D82499" w:rsidRDefault="001E2AFC" w:rsidP="001E2AFC">
            <w:pPr>
              <w:pStyle w:val="Standard"/>
              <w:rPr>
                <w:rFonts w:ascii="Century Gothic" w:hAnsi="Century Gothic"/>
                <w:sz w:val="16"/>
                <w:szCs w:val="16"/>
              </w:rPr>
            </w:pPr>
            <w:r w:rsidRPr="00D82499">
              <w:rPr>
                <w:rFonts w:ascii="Century Gothic" w:hAnsi="Century Gothic"/>
                <w:sz w:val="16"/>
                <w:szCs w:val="16"/>
              </w:rPr>
              <w:t>$</w:t>
            </w:r>
          </w:p>
        </w:tc>
      </w:tr>
      <w:tr w:rsidR="00082F97" w:rsidRPr="00D82499" w:rsidTr="00D82499">
        <w:trPr>
          <w:trHeight w:val="275"/>
        </w:trPr>
        <w:tc>
          <w:tcPr>
            <w:tcW w:w="848" w:type="dxa"/>
            <w:shd w:val="clear" w:color="auto" w:fill="auto"/>
            <w:tcMar>
              <w:top w:w="55" w:type="dxa"/>
              <w:left w:w="55" w:type="dxa"/>
              <w:bottom w:w="55" w:type="dxa"/>
              <w:right w:w="55" w:type="dxa"/>
            </w:tcMar>
            <w:vAlign w:val="center"/>
          </w:tcPr>
          <w:p w:rsidR="00082F97" w:rsidRPr="00D82499" w:rsidRDefault="00082F97" w:rsidP="00082F97">
            <w:pPr>
              <w:pStyle w:val="Standard"/>
              <w:jc w:val="center"/>
              <w:rPr>
                <w:rFonts w:ascii="Century Gothic" w:hAnsi="Century Gothic"/>
                <w:sz w:val="16"/>
                <w:szCs w:val="16"/>
              </w:rPr>
            </w:pPr>
          </w:p>
        </w:tc>
        <w:tc>
          <w:tcPr>
            <w:tcW w:w="5222" w:type="dxa"/>
            <w:tcBorders>
              <w:right w:val="single" w:sz="4" w:space="0" w:color="auto"/>
            </w:tcBorders>
            <w:shd w:val="clear" w:color="auto" w:fill="auto"/>
            <w:tcMar>
              <w:top w:w="55" w:type="dxa"/>
              <w:left w:w="55" w:type="dxa"/>
              <w:bottom w:w="55" w:type="dxa"/>
              <w:right w:w="55" w:type="dxa"/>
            </w:tcMar>
            <w:vAlign w:val="center"/>
          </w:tcPr>
          <w:p w:rsidR="00082F97" w:rsidRPr="00D82499" w:rsidRDefault="00082F97" w:rsidP="00082F97">
            <w:pPr>
              <w:jc w:val="center"/>
              <w:rPr>
                <w:rFonts w:ascii="Century Gothic" w:hAnsi="Century Gothic"/>
                <w:color w:val="000000"/>
                <w:sz w:val="16"/>
                <w:szCs w:val="16"/>
              </w:rPr>
            </w:pPr>
          </w:p>
        </w:tc>
        <w:tc>
          <w:tcPr>
            <w:tcW w:w="2733"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D82499" w:rsidRDefault="00082F97" w:rsidP="001E2AFC">
            <w:pPr>
              <w:pStyle w:val="Standard"/>
              <w:jc w:val="right"/>
              <w:rPr>
                <w:rFonts w:ascii="Century Gothic" w:hAnsi="Century Gothic"/>
                <w:sz w:val="16"/>
                <w:szCs w:val="16"/>
              </w:rPr>
            </w:pPr>
            <w:r w:rsidRPr="00D82499">
              <w:rPr>
                <w:rFonts w:ascii="Century Gothic" w:hAnsi="Century Gothic"/>
                <w:b/>
                <w:sz w:val="16"/>
                <w:szCs w:val="16"/>
              </w:rPr>
              <w:t>IVA</w:t>
            </w:r>
          </w:p>
        </w:tc>
        <w:tc>
          <w:tcPr>
            <w:tcW w:w="1322" w:type="dxa"/>
            <w:tcBorders>
              <w:top w:val="single" w:sz="4" w:space="0" w:color="auto"/>
              <w:left w:val="single" w:sz="4" w:space="0" w:color="auto"/>
              <w:bottom w:val="single" w:sz="4" w:space="0" w:color="auto"/>
              <w:right w:val="single" w:sz="4" w:space="0" w:color="auto"/>
            </w:tcBorders>
            <w:vAlign w:val="center"/>
          </w:tcPr>
          <w:p w:rsidR="00082F97" w:rsidRPr="00D82499" w:rsidRDefault="001E2AFC" w:rsidP="001E2AFC">
            <w:pPr>
              <w:pStyle w:val="Standard"/>
              <w:rPr>
                <w:rFonts w:ascii="Century Gothic" w:hAnsi="Century Gothic"/>
                <w:sz w:val="16"/>
                <w:szCs w:val="16"/>
              </w:rPr>
            </w:pPr>
            <w:r w:rsidRPr="00D82499">
              <w:rPr>
                <w:rFonts w:ascii="Century Gothic" w:hAnsi="Century Gothic"/>
                <w:sz w:val="16"/>
                <w:szCs w:val="16"/>
              </w:rPr>
              <w:t>$</w:t>
            </w:r>
          </w:p>
        </w:tc>
      </w:tr>
      <w:tr w:rsidR="00082F97" w:rsidRPr="00D82499" w:rsidTr="00D82499">
        <w:trPr>
          <w:trHeight w:val="143"/>
        </w:trPr>
        <w:tc>
          <w:tcPr>
            <w:tcW w:w="848" w:type="dxa"/>
            <w:shd w:val="clear" w:color="auto" w:fill="auto"/>
            <w:tcMar>
              <w:top w:w="55" w:type="dxa"/>
              <w:left w:w="55" w:type="dxa"/>
              <w:bottom w:w="55" w:type="dxa"/>
              <w:right w:w="55" w:type="dxa"/>
            </w:tcMar>
            <w:vAlign w:val="center"/>
          </w:tcPr>
          <w:p w:rsidR="00082F97" w:rsidRPr="00D82499" w:rsidRDefault="00082F97" w:rsidP="00082F97">
            <w:pPr>
              <w:pStyle w:val="Standard"/>
              <w:jc w:val="center"/>
              <w:rPr>
                <w:rFonts w:ascii="Century Gothic" w:hAnsi="Century Gothic"/>
                <w:sz w:val="16"/>
                <w:szCs w:val="16"/>
              </w:rPr>
            </w:pPr>
          </w:p>
        </w:tc>
        <w:tc>
          <w:tcPr>
            <w:tcW w:w="5222" w:type="dxa"/>
            <w:tcBorders>
              <w:right w:val="single" w:sz="4" w:space="0" w:color="auto"/>
            </w:tcBorders>
            <w:shd w:val="clear" w:color="auto" w:fill="auto"/>
            <w:tcMar>
              <w:top w:w="55" w:type="dxa"/>
              <w:left w:w="55" w:type="dxa"/>
              <w:bottom w:w="55" w:type="dxa"/>
              <w:right w:w="55" w:type="dxa"/>
            </w:tcMar>
            <w:vAlign w:val="center"/>
          </w:tcPr>
          <w:p w:rsidR="00082F97" w:rsidRPr="00D82499" w:rsidRDefault="00082F97" w:rsidP="00082F97">
            <w:pPr>
              <w:jc w:val="center"/>
              <w:rPr>
                <w:rFonts w:ascii="Century Gothic" w:hAnsi="Century Gothic"/>
                <w:color w:val="000000"/>
                <w:sz w:val="16"/>
                <w:szCs w:val="16"/>
              </w:rPr>
            </w:pPr>
          </w:p>
        </w:tc>
        <w:tc>
          <w:tcPr>
            <w:tcW w:w="2733"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D82499" w:rsidRDefault="00082F97" w:rsidP="001E2AFC">
            <w:pPr>
              <w:pStyle w:val="Standard"/>
              <w:jc w:val="right"/>
              <w:rPr>
                <w:rFonts w:ascii="Century Gothic" w:hAnsi="Century Gothic"/>
                <w:sz w:val="16"/>
                <w:szCs w:val="16"/>
              </w:rPr>
            </w:pPr>
            <w:r w:rsidRPr="00D82499">
              <w:rPr>
                <w:rFonts w:ascii="Century Gothic" w:hAnsi="Century Gothic"/>
                <w:b/>
                <w:sz w:val="16"/>
                <w:szCs w:val="16"/>
              </w:rPr>
              <w:t>TOTAL</w:t>
            </w:r>
          </w:p>
        </w:tc>
        <w:tc>
          <w:tcPr>
            <w:tcW w:w="1322" w:type="dxa"/>
            <w:tcBorders>
              <w:top w:val="single" w:sz="4" w:space="0" w:color="auto"/>
              <w:left w:val="single" w:sz="4" w:space="0" w:color="auto"/>
              <w:bottom w:val="single" w:sz="4" w:space="0" w:color="auto"/>
              <w:right w:val="single" w:sz="4" w:space="0" w:color="auto"/>
            </w:tcBorders>
            <w:vAlign w:val="center"/>
          </w:tcPr>
          <w:p w:rsidR="00082F97" w:rsidRPr="00D82499" w:rsidRDefault="001E2AFC" w:rsidP="001E2AFC">
            <w:pPr>
              <w:pStyle w:val="Standard"/>
              <w:rPr>
                <w:rFonts w:ascii="Century Gothic" w:hAnsi="Century Gothic"/>
                <w:sz w:val="16"/>
                <w:szCs w:val="16"/>
              </w:rPr>
            </w:pPr>
            <w:r w:rsidRPr="00D82499">
              <w:rPr>
                <w:rFonts w:ascii="Century Gothic" w:hAnsi="Century Gothic"/>
                <w:sz w:val="16"/>
                <w:szCs w:val="16"/>
              </w:rPr>
              <w:t>$</w:t>
            </w:r>
          </w:p>
        </w:tc>
      </w:tr>
    </w:tbl>
    <w:p w:rsidR="00082F97" w:rsidRDefault="00082F97" w:rsidP="00E447C9">
      <w:pPr>
        <w:spacing w:after="0" w:line="276" w:lineRule="auto"/>
        <w:rPr>
          <w:rFonts w:ascii="Century Gothic" w:eastAsia="Arial" w:hAnsi="Century Gothic" w:cs="Arial"/>
        </w:rPr>
      </w:pPr>
    </w:p>
    <w:p w:rsidR="0087396A" w:rsidRDefault="0087396A"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1B0900" w:rsidRPr="00133D2C" w:rsidRDefault="001B0900"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082F97" w:rsidRDefault="00082F97" w:rsidP="0081675E">
      <w:pPr>
        <w:spacing w:after="0" w:line="276" w:lineRule="auto"/>
        <w:jc w:val="center"/>
        <w:rPr>
          <w:rFonts w:ascii="Century Gothic" w:eastAsia="Arial" w:hAnsi="Century Gothic" w:cs="Arial"/>
        </w:rPr>
      </w:pPr>
    </w:p>
    <w:p w:rsidR="0087396A" w:rsidRDefault="0087396A" w:rsidP="0081675E">
      <w:pPr>
        <w:spacing w:after="0" w:line="276" w:lineRule="auto"/>
        <w:jc w:val="center"/>
        <w:rPr>
          <w:rFonts w:ascii="Century Gothic" w:eastAsia="Arial" w:hAnsi="Century Gothic" w:cs="Arial"/>
        </w:rPr>
      </w:pPr>
    </w:p>
    <w:p w:rsidR="002764DD" w:rsidRPr="00133D2C" w:rsidRDefault="002764DD" w:rsidP="0081675E">
      <w:pPr>
        <w:spacing w:after="0" w:line="276" w:lineRule="auto"/>
        <w:jc w:val="center"/>
        <w:rPr>
          <w:rFonts w:ascii="Century Gothic" w:eastAsia="Arial" w:hAnsi="Century Gothic" w:cs="Arial"/>
        </w:rPr>
      </w:pPr>
    </w:p>
    <w:p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NOTA IMPORTANTE: INCLUIR EN SU SOBRE CORRESPONDIENTE UNA USB QUE CONTENGA ESTE FORMATO EN EXCEL.</w:t>
      </w:r>
    </w:p>
    <w:p w:rsidR="0087396A" w:rsidRDefault="0087396A" w:rsidP="00084A0F">
      <w:pPr>
        <w:spacing w:after="200" w:line="276" w:lineRule="auto"/>
        <w:jc w:val="both"/>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931A4F" w:rsidRDefault="00931A4F" w:rsidP="00931A4F">
      <w:pPr>
        <w:pStyle w:val="Encabezado"/>
        <w:tabs>
          <w:tab w:val="clear" w:pos="4419"/>
          <w:tab w:val="clear" w:pos="8838"/>
          <w:tab w:val="center" w:pos="4252"/>
          <w:tab w:val="right" w:pos="7155"/>
        </w:tabs>
        <w:ind w:right="-71"/>
        <w:jc w:val="both"/>
        <w:rPr>
          <w:rFonts w:ascii="Century Gothic" w:hAnsi="Century Gothic" w:cs="Arial"/>
          <w:b/>
        </w:rPr>
      </w:pPr>
      <w:r w:rsidRPr="00133D2C">
        <w:rPr>
          <w:rFonts w:ascii="Century Gothic" w:eastAsia="Arial" w:hAnsi="Century Gothic" w:cs="Arial"/>
        </w:rPr>
        <w:t xml:space="preserve">ME REFIERO A MI PARTICIPACIÓN EN LA </w:t>
      </w:r>
      <w:r w:rsidRPr="00133D2C">
        <w:rPr>
          <w:rFonts w:ascii="Century Gothic" w:eastAsia="Arial" w:hAnsi="Century Gothic" w:cs="Arial"/>
          <w:b/>
        </w:rPr>
        <w:t>LICITACIÓN PÚBLICA</w:t>
      </w:r>
      <w:r>
        <w:rPr>
          <w:rFonts w:ascii="Century Gothic" w:eastAsia="Arial" w:hAnsi="Century Gothic" w:cs="Arial"/>
          <w:b/>
        </w:rPr>
        <w:t xml:space="preserve"> LOCAL</w:t>
      </w:r>
      <w:r w:rsidRPr="00133D2C">
        <w:rPr>
          <w:rFonts w:ascii="Century Gothic" w:eastAsia="Arial" w:hAnsi="Century Gothic" w:cs="Arial"/>
          <w:b/>
        </w:rPr>
        <w:t xml:space="preserve"> SIN CONCURRENCIA DEL COMITÉ DE ADQUISICIONES CON NÚMERO DE LICITACIÓN: </w:t>
      </w:r>
      <w:r w:rsidRPr="00133D2C">
        <w:rPr>
          <w:rFonts w:ascii="Century Gothic" w:hAnsi="Century Gothic" w:cs="Arial"/>
          <w:b/>
        </w:rPr>
        <w:t>LSC-</w:t>
      </w:r>
      <w:r>
        <w:rPr>
          <w:rFonts w:ascii="Century Gothic" w:hAnsi="Century Gothic" w:cs="Arial"/>
          <w:b/>
        </w:rPr>
        <w:t>052</w:t>
      </w:r>
      <w:r w:rsidRPr="00133D2C">
        <w:rPr>
          <w:rFonts w:ascii="Century Gothic" w:hAnsi="Century Gothic" w:cs="Arial"/>
          <w:b/>
        </w:rPr>
        <w:t xml:space="preserve">/2023 </w:t>
      </w:r>
      <w:r w:rsidRPr="00634BAA">
        <w:rPr>
          <w:rFonts w:ascii="Century Gothic" w:eastAsia="Arial" w:hAnsi="Century Gothic" w:cs="Arial"/>
          <w:b/>
        </w:rPr>
        <w:t xml:space="preserve">ADQUISICIÓN DE SUMINISTRO DE </w:t>
      </w:r>
      <w:r w:rsidRPr="00634BAA">
        <w:rPr>
          <w:rFonts w:ascii="Century Gothic" w:hAnsi="Century Gothic" w:cs="Arial"/>
          <w:b/>
        </w:rPr>
        <w:t xml:space="preserve">LUMINARIAS PARA LAS UNIDADES </w:t>
      </w:r>
    </w:p>
    <w:p w:rsidR="00931A4F" w:rsidRPr="00634BAA" w:rsidRDefault="00931A4F" w:rsidP="00931A4F">
      <w:pPr>
        <w:pStyle w:val="Encabezado"/>
        <w:tabs>
          <w:tab w:val="clear" w:pos="4419"/>
          <w:tab w:val="clear" w:pos="8838"/>
          <w:tab w:val="center" w:pos="4252"/>
          <w:tab w:val="right" w:pos="7155"/>
        </w:tabs>
        <w:ind w:right="-71"/>
        <w:jc w:val="both"/>
        <w:rPr>
          <w:rFonts w:ascii="Century Gothic" w:eastAsia="Arial" w:hAnsi="Century Gothic" w:cs="Arial"/>
          <w:b/>
        </w:rPr>
      </w:pPr>
      <w:r w:rsidRPr="00634BAA">
        <w:rPr>
          <w:rFonts w:ascii="Century Gothic" w:hAnsi="Century Gothic" w:cs="Arial"/>
          <w:b/>
        </w:rPr>
        <w:t>DE ATENCIÓN MEDICA CRUZ VERDE NIÑA EVA, SUR, NORTE,</w:t>
      </w:r>
      <w:r>
        <w:rPr>
          <w:rFonts w:ascii="Century Gothic" w:hAnsi="Century Gothic" w:cs="Arial"/>
          <w:b/>
        </w:rPr>
        <w:t xml:space="preserve"> </w:t>
      </w:r>
      <w:r w:rsidRPr="00634BAA">
        <w:rPr>
          <w:rFonts w:ascii="Century Gothic" w:hAnsi="Century Gothic" w:cs="Arial"/>
          <w:b/>
        </w:rPr>
        <w:t>VILLA DE GUADALUPE Y SANTA LUCIA</w:t>
      </w:r>
      <w:r w:rsidRPr="00634BAA">
        <w:rPr>
          <w:rFonts w:ascii="Century Gothic" w:eastAsia="Times New Roman" w:hAnsi="Century Gothic" w:cs="Arial"/>
          <w:b/>
          <w:color w:val="000000"/>
        </w:rPr>
        <w:t>.</w:t>
      </w:r>
    </w:p>
    <w:p w:rsidR="00A63DEC" w:rsidRPr="00133D2C" w:rsidRDefault="00A63DEC" w:rsidP="008D7F20">
      <w:pPr>
        <w:spacing w:after="0" w:line="240" w:lineRule="auto"/>
        <w:jc w:val="both"/>
        <w:rPr>
          <w:rFonts w:ascii="Century Gothic" w:eastAsia="Arial" w:hAnsi="Century Gothic" w:cs="Arial"/>
          <w:b/>
          <w:sz w:val="24"/>
        </w:rPr>
      </w:pPr>
    </w:p>
    <w:p w:rsidR="00A63DEC" w:rsidRPr="00133D2C" w:rsidRDefault="00A63DEC" w:rsidP="00E86F50">
      <w:pPr>
        <w:pStyle w:val="Encabezado"/>
        <w:tabs>
          <w:tab w:val="clear" w:pos="4419"/>
          <w:tab w:val="clear" w:pos="8838"/>
          <w:tab w:val="center" w:pos="4252"/>
          <w:tab w:val="right" w:pos="8504"/>
        </w:tabs>
        <w:contextualSpacing/>
        <w:jc w:val="both"/>
        <w:rPr>
          <w:rFonts w:ascii="Century Gothic" w:hAnsi="Century Gothic" w:cs="Arial"/>
        </w:rPr>
      </w:pPr>
    </w:p>
    <w:p w:rsidR="00931A4F" w:rsidRPr="00931A4F" w:rsidRDefault="00725FFD" w:rsidP="00931A4F">
      <w:pPr>
        <w:spacing w:after="0" w:line="24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LS</w:t>
      </w:r>
      <w:r w:rsidRPr="00133D2C">
        <w:rPr>
          <w:rFonts w:ascii="Century Gothic" w:hAnsi="Century Gothic" w:cs="Arial"/>
          <w:b/>
          <w:lang w:eastAsia="en-US"/>
        </w:rPr>
        <w:t>C-</w:t>
      </w:r>
      <w:r w:rsidR="008D4DD9" w:rsidRPr="00133D2C">
        <w:rPr>
          <w:rFonts w:ascii="Century Gothic" w:hAnsi="Century Gothic" w:cs="Arial"/>
          <w:b/>
          <w:color w:val="000000"/>
          <w:lang w:eastAsia="en-US"/>
        </w:rPr>
        <w:t>0</w:t>
      </w:r>
      <w:r w:rsidR="00E86F50">
        <w:rPr>
          <w:rFonts w:ascii="Century Gothic" w:hAnsi="Century Gothic" w:cs="Arial"/>
          <w:b/>
          <w:color w:val="000000"/>
          <w:lang w:eastAsia="en-US"/>
        </w:rPr>
        <w:t>5</w:t>
      </w:r>
      <w:r w:rsidR="00931A4F">
        <w:rPr>
          <w:rFonts w:ascii="Century Gothic" w:hAnsi="Century Gothic" w:cs="Arial"/>
          <w:b/>
          <w:color w:val="000000"/>
          <w:lang w:eastAsia="en-US"/>
        </w:rPr>
        <w:t>2</w:t>
      </w:r>
      <w:r w:rsidRPr="00133D2C">
        <w:rPr>
          <w:rFonts w:ascii="Century Gothic" w:hAnsi="Century Gothic" w:cs="Arial"/>
          <w:b/>
          <w:color w:val="000000"/>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n Concurrencia del Comité de Adquisiciones número</w:t>
      </w:r>
      <w:r w:rsidR="008D4DD9" w:rsidRPr="00133D2C">
        <w:rPr>
          <w:rFonts w:ascii="Century Gothic" w:hAnsi="Century Gothic" w:cs="Arial"/>
          <w:b/>
          <w:lang w:eastAsia="en-US"/>
        </w:rPr>
        <w:t xml:space="preserve"> </w:t>
      </w:r>
      <w:r w:rsidR="00E86F50" w:rsidRPr="00133D2C">
        <w:rPr>
          <w:rFonts w:ascii="Century Gothic" w:hAnsi="Century Gothic" w:cs="Arial"/>
          <w:b/>
        </w:rPr>
        <w:t>LSC-</w:t>
      </w:r>
      <w:r w:rsidR="00E86F50">
        <w:rPr>
          <w:rFonts w:ascii="Century Gothic" w:hAnsi="Century Gothic" w:cs="Arial"/>
          <w:b/>
        </w:rPr>
        <w:t>05</w:t>
      </w:r>
      <w:r w:rsidR="00931A4F">
        <w:rPr>
          <w:rFonts w:ascii="Century Gothic" w:hAnsi="Century Gothic" w:cs="Arial"/>
          <w:b/>
        </w:rPr>
        <w:t>2</w:t>
      </w:r>
      <w:r w:rsidR="00E86F50" w:rsidRPr="00133D2C">
        <w:rPr>
          <w:rFonts w:ascii="Century Gothic" w:hAnsi="Century Gothic" w:cs="Arial"/>
          <w:b/>
        </w:rPr>
        <w:t xml:space="preserve">/2023 </w:t>
      </w:r>
      <w:r w:rsidR="00E86F50" w:rsidRPr="00931A4F">
        <w:rPr>
          <w:rFonts w:ascii="Century Gothic" w:hAnsi="Century Gothic" w:cs="Arial"/>
          <w:b/>
        </w:rPr>
        <w:t>PARA</w:t>
      </w:r>
      <w:r w:rsidR="00E86F50" w:rsidRPr="00931A4F">
        <w:t xml:space="preserve"> </w:t>
      </w:r>
      <w:r w:rsidR="00E86F50" w:rsidRPr="00931A4F">
        <w:rPr>
          <w:rFonts w:ascii="Century Gothic" w:hAnsi="Century Gothic" w:cs="Arial"/>
          <w:b/>
        </w:rPr>
        <w:t xml:space="preserve">LA </w:t>
      </w:r>
      <w:r w:rsidR="00931A4F" w:rsidRPr="00931A4F">
        <w:rPr>
          <w:rFonts w:ascii="Century Gothic" w:eastAsia="Arial" w:hAnsi="Century Gothic" w:cs="Arial"/>
          <w:b/>
        </w:rPr>
        <w:t>ADQUISICIÓN DE SUMINISTRO DE LUMINARIAS PARA LAS UNIDADES DE ATENCIÓN MEDICA CRUZ VERDE NIÑA EVA, SUR, NORTE, VILLA DE GUADALUPE Y SANTA LUCIA.</w:t>
      </w:r>
    </w:p>
    <w:p w:rsidR="00931A4F" w:rsidRDefault="00931A4F" w:rsidP="00931A4F">
      <w:pPr>
        <w:pStyle w:val="Encabezado"/>
        <w:tabs>
          <w:tab w:val="center" w:pos="4252"/>
          <w:tab w:val="right" w:pos="8504"/>
        </w:tabs>
        <w:jc w:val="both"/>
        <w:rPr>
          <w:rFonts w:ascii="Century Gothic" w:eastAsia="Arial" w:hAnsi="Century Gothic" w:cs="Arial"/>
          <w:b/>
        </w:rPr>
      </w:pPr>
    </w:p>
    <w:p w:rsidR="00A63DEC" w:rsidRPr="00133D2C" w:rsidRDefault="00725FFD" w:rsidP="00E86F50">
      <w:pPr>
        <w:spacing w:after="0" w:line="240" w:lineRule="auto"/>
        <w:contextualSpacing/>
        <w:jc w:val="both"/>
        <w:rPr>
          <w:rFonts w:ascii="Century Gothic" w:hAnsi="Century Gothic" w:cs="Arial"/>
          <w:sz w:val="20"/>
          <w:lang w:eastAsia="en-US"/>
        </w:rPr>
      </w:pPr>
      <w:r w:rsidRPr="00133D2C">
        <w:rPr>
          <w:rFonts w:ascii="Century Gothic" w:hAnsi="Century Gothic" w:cs="Arial"/>
          <w:lang w:eastAsia="en-US"/>
        </w:rPr>
        <w:t xml:space="preserve">por lo que, en caso de incumplimiento a cualquiera de las obligaciones contraídas, se hará exigible. </w:t>
      </w:r>
    </w:p>
    <w:p w:rsidR="00516095" w:rsidRPr="00133D2C" w:rsidRDefault="00516095" w:rsidP="00E86F50">
      <w:pPr>
        <w:spacing w:after="0" w:line="240" w:lineRule="auto"/>
        <w:contextualSpacing/>
        <w:jc w:val="both"/>
        <w:rPr>
          <w:rFonts w:ascii="Century Gothic" w:hAnsi="Century Gothic" w:cs="Arial"/>
          <w:lang w:eastAsia="en-US"/>
        </w:rPr>
      </w:pPr>
    </w:p>
    <w:p w:rsidR="00A63DEC" w:rsidRPr="00133D2C" w:rsidRDefault="00725FFD" w:rsidP="00E86F50">
      <w:pPr>
        <w:spacing w:after="0" w:line="240" w:lineRule="auto"/>
        <w:contextualSpacing/>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rsidP="00E86F50">
      <w:pPr>
        <w:spacing w:after="200" w:line="240"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Default="00445F88">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931A4F" w:rsidRPr="00931A4F" w:rsidRDefault="00931A4F" w:rsidP="00931A4F">
      <w:pPr>
        <w:spacing w:after="0" w:line="240" w:lineRule="auto"/>
        <w:jc w:val="both"/>
        <w:rPr>
          <w:rFonts w:ascii="Century Gothic" w:eastAsia="Arial" w:hAnsi="Century Gothic" w:cs="Arial"/>
          <w:b/>
        </w:rPr>
      </w:pPr>
      <w:r w:rsidRPr="00931A4F">
        <w:rPr>
          <w:rFonts w:ascii="Century Gothic" w:eastAsia="Arial" w:hAnsi="Century Gothic" w:cs="Arial"/>
        </w:rPr>
        <w:t>ME REFIERO A MI PARTICIPACIÓN EN LA</w:t>
      </w:r>
      <w:r w:rsidRPr="00931A4F">
        <w:rPr>
          <w:rFonts w:ascii="Century Gothic" w:eastAsia="Arial" w:hAnsi="Century Gothic" w:cs="Arial"/>
          <w:b/>
        </w:rPr>
        <w:t xml:space="preserve"> LICITACIÓN PÚBLICA LOCAL SIN CONCURRENCIA DEL COMITÉ DE ADQUISICIONES CON NÚMERO DE LICITACIÓN: LSC-052/2023 ADQUISICIÓN DE SUMINISTRO DE LUMINARIAS PARA LAS UNIDADES </w:t>
      </w:r>
    </w:p>
    <w:p w:rsidR="0044633D" w:rsidRPr="00931A4F" w:rsidRDefault="00931A4F" w:rsidP="00931A4F">
      <w:pPr>
        <w:spacing w:after="0" w:line="240" w:lineRule="auto"/>
        <w:jc w:val="both"/>
        <w:rPr>
          <w:rFonts w:ascii="Century Gothic" w:eastAsia="Arial" w:hAnsi="Century Gothic" w:cs="Arial"/>
          <w:b/>
        </w:rPr>
      </w:pPr>
      <w:r w:rsidRPr="00931A4F">
        <w:rPr>
          <w:rFonts w:ascii="Century Gothic" w:eastAsia="Arial" w:hAnsi="Century Gothic" w:cs="Arial"/>
          <w:b/>
        </w:rPr>
        <w:t>DE ATENCIÓN MEDICA CRUZ VERDE NIÑA EVA, SUR, NORTE, VILLA DE GUADALUPE Y SANTA LUCIA.</w:t>
      </w:r>
    </w:p>
    <w:p w:rsidR="006E0D1C" w:rsidRDefault="006E0D1C" w:rsidP="0087396A">
      <w:pPr>
        <w:pStyle w:val="Encabezado"/>
        <w:tabs>
          <w:tab w:val="center" w:pos="4252"/>
          <w:tab w:val="right" w:pos="8504"/>
        </w:tabs>
        <w:jc w:val="both"/>
        <w:rPr>
          <w:rFonts w:ascii="Century Gothic" w:eastAsia="Arial" w:hAnsi="Century Gothic" w:cs="Arial"/>
          <w:b/>
        </w:rPr>
      </w:pP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E86F50" w:rsidRDefault="00725FFD">
      <w:pPr>
        <w:ind w:firstLineChars="1700" w:firstLine="3740"/>
        <w:rPr>
          <w:rFonts w:ascii="Century Gothic" w:eastAsia="Arial" w:hAnsi="Century Gothic" w:cs="Arial"/>
        </w:rPr>
      </w:pPr>
      <w:r w:rsidRPr="00133D2C">
        <w:rPr>
          <w:rFonts w:ascii="Century Gothic" w:eastAsia="Arial" w:hAnsi="Century Gothic" w:cs="Arial"/>
        </w:rPr>
        <w:t>(Luga</w:t>
      </w:r>
      <w:r w:rsidR="00E86F50">
        <w:rPr>
          <w:rFonts w:ascii="Century Gothic" w:eastAsia="Arial" w:hAnsi="Century Gothic" w:cs="Arial"/>
        </w:rPr>
        <w:t>r)</w:t>
      </w:r>
    </w:p>
    <w:sectPr w:rsidR="00E86F50" w:rsidSect="00F953BE">
      <w:headerReference w:type="default" r:id="rId11"/>
      <w:footerReference w:type="default" r:id="rId12"/>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F7A" w:rsidRDefault="00487F7A">
      <w:pPr>
        <w:spacing w:line="240" w:lineRule="auto"/>
      </w:pPr>
      <w:r>
        <w:separator/>
      </w:r>
    </w:p>
  </w:endnote>
  <w:endnote w:type="continuationSeparator" w:id="0">
    <w:p w:rsidR="00487F7A" w:rsidRDefault="00487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752" w:rsidRDefault="00A83752">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9455D3" w:rsidRPr="009455D3">
      <w:rPr>
        <w:noProof/>
        <w:color w:val="5B9BD5" w:themeColor="accent1"/>
        <w:lang w:val="es-ES"/>
      </w:rPr>
      <w:t>3</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9455D3" w:rsidRPr="009455D3">
      <w:rPr>
        <w:noProof/>
        <w:color w:val="5B9BD5" w:themeColor="accent1"/>
        <w:lang w:val="es-ES"/>
      </w:rPr>
      <w:t>26</w:t>
    </w:r>
    <w:r>
      <w:rPr>
        <w:color w:val="5B9BD5" w:themeColor="accent1"/>
      </w:rPr>
      <w:fldChar w:fldCharType="end"/>
    </w:r>
  </w:p>
  <w:p w:rsidR="00A83752" w:rsidRDefault="00A837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F7A" w:rsidRDefault="00487F7A">
      <w:pPr>
        <w:spacing w:after="0"/>
      </w:pPr>
      <w:r>
        <w:separator/>
      </w:r>
    </w:p>
  </w:footnote>
  <w:footnote w:type="continuationSeparator" w:id="0">
    <w:p w:rsidR="00487F7A" w:rsidRDefault="00487F7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752" w:rsidRPr="00634BAA" w:rsidRDefault="00A83752" w:rsidP="00946BA8">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w:t>
    </w:r>
    <w:r w:rsidRPr="00634BAA">
      <w:rPr>
        <w:rFonts w:ascii="Century Gothic" w:eastAsia="Arial" w:hAnsi="Century Gothic" w:cs="Arial"/>
        <w:b/>
      </w:rPr>
      <w:t xml:space="preserve">OCATORIA LICITACIÓN PÚBLICA LOCAL SIN CONCURRENCIA DEL COMITÉ DE ADQUISICIONES NÚMERO DE LICITACIÓN: LSC-052/2023 PARA LA ADQUISICIÓN </w:t>
    </w:r>
  </w:p>
  <w:p w:rsidR="00A83752" w:rsidRDefault="00A83752" w:rsidP="00B8767A">
    <w:pPr>
      <w:pStyle w:val="Encabezado"/>
      <w:tabs>
        <w:tab w:val="clear" w:pos="4419"/>
        <w:tab w:val="clear" w:pos="8838"/>
        <w:tab w:val="center" w:pos="4252"/>
        <w:tab w:val="right" w:pos="8504"/>
      </w:tabs>
      <w:ind w:right="-518"/>
      <w:jc w:val="right"/>
      <w:rPr>
        <w:rFonts w:ascii="Century Gothic" w:hAnsi="Century Gothic" w:cs="Arial"/>
        <w:b/>
      </w:rPr>
    </w:pPr>
    <w:r w:rsidRPr="00634BAA">
      <w:rPr>
        <w:rFonts w:ascii="Century Gothic" w:eastAsia="Arial" w:hAnsi="Century Gothic" w:cs="Arial"/>
        <w:b/>
      </w:rPr>
      <w:t xml:space="preserve">DE SUMINISTRO DE </w:t>
    </w:r>
    <w:r w:rsidRPr="00634BAA">
      <w:rPr>
        <w:rFonts w:ascii="Century Gothic" w:hAnsi="Century Gothic" w:cs="Arial"/>
        <w:b/>
      </w:rPr>
      <w:t xml:space="preserve">LUMINARIAS PARA LAS UNIDADES DE ATENCIÓN </w:t>
    </w:r>
  </w:p>
  <w:p w:rsidR="00A83752" w:rsidRDefault="00A83752" w:rsidP="00B8767A">
    <w:pPr>
      <w:pStyle w:val="Encabezado"/>
      <w:tabs>
        <w:tab w:val="clear" w:pos="4419"/>
        <w:tab w:val="clear" w:pos="8838"/>
        <w:tab w:val="center" w:pos="4252"/>
        <w:tab w:val="right" w:pos="8504"/>
      </w:tabs>
      <w:ind w:right="-518"/>
      <w:jc w:val="right"/>
      <w:rPr>
        <w:rFonts w:ascii="Century Gothic" w:hAnsi="Century Gothic" w:cs="Arial"/>
        <w:b/>
      </w:rPr>
    </w:pPr>
    <w:r w:rsidRPr="00634BAA">
      <w:rPr>
        <w:rFonts w:ascii="Century Gothic" w:hAnsi="Century Gothic" w:cs="Arial"/>
        <w:b/>
      </w:rPr>
      <w:t xml:space="preserve">MEDICA CRUZ VERDE NIÑA EVA, SUR, NORTE, </w:t>
    </w:r>
  </w:p>
  <w:p w:rsidR="00A83752" w:rsidRPr="00634BAA" w:rsidRDefault="00A83752" w:rsidP="00B8767A">
    <w:pPr>
      <w:pStyle w:val="Encabezado"/>
      <w:tabs>
        <w:tab w:val="clear" w:pos="4419"/>
        <w:tab w:val="clear" w:pos="8838"/>
        <w:tab w:val="center" w:pos="4252"/>
        <w:tab w:val="right" w:pos="8504"/>
      </w:tabs>
      <w:ind w:right="-518"/>
      <w:jc w:val="right"/>
      <w:rPr>
        <w:rFonts w:ascii="Century Gothic" w:eastAsia="Arial" w:hAnsi="Century Gothic" w:cs="Arial"/>
        <w:b/>
      </w:rPr>
    </w:pPr>
    <w:r w:rsidRPr="00634BAA">
      <w:rPr>
        <w:rFonts w:ascii="Century Gothic" w:hAnsi="Century Gothic" w:cs="Arial"/>
        <w:b/>
      </w:rPr>
      <w:t>VILLA DE GUADALUPE Y SANTA LUCIA</w:t>
    </w:r>
    <w:r w:rsidRPr="00634BAA">
      <w:rPr>
        <w:rFonts w:ascii="Century Gothic" w:eastAsia="Times New Roman" w:hAnsi="Century Gothic" w:cs="Arial"/>
        <w:b/>
        <w:color w:val="000000"/>
      </w:rPr>
      <w:t>.</w:t>
    </w:r>
  </w:p>
  <w:p w:rsidR="00A83752" w:rsidRDefault="00A83752" w:rsidP="00A3363B">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95C6476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4"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15"/>
  </w:num>
  <w:num w:numId="4">
    <w:abstractNumId w:val="12"/>
  </w:num>
  <w:num w:numId="5">
    <w:abstractNumId w:val="22"/>
  </w:num>
  <w:num w:numId="6">
    <w:abstractNumId w:val="6"/>
  </w:num>
  <w:num w:numId="7">
    <w:abstractNumId w:val="28"/>
  </w:num>
  <w:num w:numId="8">
    <w:abstractNumId w:val="14"/>
  </w:num>
  <w:num w:numId="9">
    <w:abstractNumId w:val="0"/>
  </w:num>
  <w:num w:numId="10">
    <w:abstractNumId w:val="21"/>
  </w:num>
  <w:num w:numId="11">
    <w:abstractNumId w:val="34"/>
  </w:num>
  <w:num w:numId="12">
    <w:abstractNumId w:val="33"/>
  </w:num>
  <w:num w:numId="13">
    <w:abstractNumId w:val="31"/>
  </w:num>
  <w:num w:numId="14">
    <w:abstractNumId w:val="23"/>
  </w:num>
  <w:num w:numId="15">
    <w:abstractNumId w:val="23"/>
    <w:lvlOverride w:ilvl="0">
      <w:startOverride w:val="1"/>
    </w:lvlOverride>
  </w:num>
  <w:num w:numId="16">
    <w:abstractNumId w:val="10"/>
  </w:num>
  <w:num w:numId="17">
    <w:abstractNumId w:val="4"/>
  </w:num>
  <w:num w:numId="18">
    <w:abstractNumId w:val="26"/>
  </w:num>
  <w:num w:numId="19">
    <w:abstractNumId w:val="27"/>
  </w:num>
  <w:num w:numId="20">
    <w:abstractNumId w:val="17"/>
  </w:num>
  <w:num w:numId="21">
    <w:abstractNumId w:val="24"/>
  </w:num>
  <w:num w:numId="22">
    <w:abstractNumId w:val="3"/>
  </w:num>
  <w:num w:numId="23">
    <w:abstractNumId w:val="29"/>
  </w:num>
  <w:num w:numId="24">
    <w:abstractNumId w:val="18"/>
  </w:num>
  <w:num w:numId="25">
    <w:abstractNumId w:val="13"/>
  </w:num>
  <w:num w:numId="26">
    <w:abstractNumId w:val="30"/>
  </w:num>
  <w:num w:numId="27">
    <w:abstractNumId w:val="16"/>
  </w:num>
  <w:num w:numId="28">
    <w:abstractNumId w:val="20"/>
  </w:num>
  <w:num w:numId="29">
    <w:abstractNumId w:val="25"/>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7CDA"/>
    <w:rsid w:val="000315CD"/>
    <w:rsid w:val="00032DA7"/>
    <w:rsid w:val="000347AA"/>
    <w:rsid w:val="00034DAA"/>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11077F"/>
    <w:rsid w:val="0012617E"/>
    <w:rsid w:val="00133D2C"/>
    <w:rsid w:val="001375F5"/>
    <w:rsid w:val="001466D8"/>
    <w:rsid w:val="00154A61"/>
    <w:rsid w:val="0016127F"/>
    <w:rsid w:val="001643A2"/>
    <w:rsid w:val="00166A6D"/>
    <w:rsid w:val="001708C7"/>
    <w:rsid w:val="00170C20"/>
    <w:rsid w:val="00183936"/>
    <w:rsid w:val="00183B2F"/>
    <w:rsid w:val="001975BC"/>
    <w:rsid w:val="001A38D2"/>
    <w:rsid w:val="001A4A1D"/>
    <w:rsid w:val="001B0900"/>
    <w:rsid w:val="001B32AA"/>
    <w:rsid w:val="001B632A"/>
    <w:rsid w:val="001E0615"/>
    <w:rsid w:val="001E127A"/>
    <w:rsid w:val="001E2AFC"/>
    <w:rsid w:val="001F1469"/>
    <w:rsid w:val="001F1A8A"/>
    <w:rsid w:val="0020135E"/>
    <w:rsid w:val="00207935"/>
    <w:rsid w:val="00220C51"/>
    <w:rsid w:val="00225AE4"/>
    <w:rsid w:val="00234A76"/>
    <w:rsid w:val="00254F11"/>
    <w:rsid w:val="00260567"/>
    <w:rsid w:val="00265A6F"/>
    <w:rsid w:val="00271CBE"/>
    <w:rsid w:val="002764DD"/>
    <w:rsid w:val="00290E59"/>
    <w:rsid w:val="00292E03"/>
    <w:rsid w:val="002A1D95"/>
    <w:rsid w:val="002A33CC"/>
    <w:rsid w:val="002A517C"/>
    <w:rsid w:val="002E3360"/>
    <w:rsid w:val="002E4CD8"/>
    <w:rsid w:val="00306DB1"/>
    <w:rsid w:val="003177FE"/>
    <w:rsid w:val="0033521C"/>
    <w:rsid w:val="003550A8"/>
    <w:rsid w:val="00360126"/>
    <w:rsid w:val="00361A38"/>
    <w:rsid w:val="00362190"/>
    <w:rsid w:val="00364F64"/>
    <w:rsid w:val="00367123"/>
    <w:rsid w:val="003703FE"/>
    <w:rsid w:val="00375CA0"/>
    <w:rsid w:val="00391181"/>
    <w:rsid w:val="00392720"/>
    <w:rsid w:val="00392F5A"/>
    <w:rsid w:val="003A1913"/>
    <w:rsid w:val="003A2DD5"/>
    <w:rsid w:val="003A4D67"/>
    <w:rsid w:val="003C2C46"/>
    <w:rsid w:val="003D272E"/>
    <w:rsid w:val="003D2BC3"/>
    <w:rsid w:val="003D4376"/>
    <w:rsid w:val="003E0260"/>
    <w:rsid w:val="003E7E5E"/>
    <w:rsid w:val="003F5A11"/>
    <w:rsid w:val="0040031E"/>
    <w:rsid w:val="004042C9"/>
    <w:rsid w:val="00413BD9"/>
    <w:rsid w:val="00414B46"/>
    <w:rsid w:val="00420048"/>
    <w:rsid w:val="004377E4"/>
    <w:rsid w:val="00444C26"/>
    <w:rsid w:val="00445F88"/>
    <w:rsid w:val="0044633D"/>
    <w:rsid w:val="0045484E"/>
    <w:rsid w:val="004578A7"/>
    <w:rsid w:val="00465CED"/>
    <w:rsid w:val="00466BFE"/>
    <w:rsid w:val="004770B6"/>
    <w:rsid w:val="00485A89"/>
    <w:rsid w:val="00487F7A"/>
    <w:rsid w:val="00492471"/>
    <w:rsid w:val="00495385"/>
    <w:rsid w:val="004A327E"/>
    <w:rsid w:val="004B494B"/>
    <w:rsid w:val="004B64D3"/>
    <w:rsid w:val="004C4892"/>
    <w:rsid w:val="004D4622"/>
    <w:rsid w:val="004D5A44"/>
    <w:rsid w:val="004E1464"/>
    <w:rsid w:val="004F0C1A"/>
    <w:rsid w:val="004F2E29"/>
    <w:rsid w:val="004F3325"/>
    <w:rsid w:val="004F389F"/>
    <w:rsid w:val="0050207A"/>
    <w:rsid w:val="0050322B"/>
    <w:rsid w:val="00512B13"/>
    <w:rsid w:val="00516095"/>
    <w:rsid w:val="00516AE9"/>
    <w:rsid w:val="00526CE1"/>
    <w:rsid w:val="00527CAC"/>
    <w:rsid w:val="00533066"/>
    <w:rsid w:val="00533659"/>
    <w:rsid w:val="00540755"/>
    <w:rsid w:val="005566D0"/>
    <w:rsid w:val="00556FEA"/>
    <w:rsid w:val="00573F74"/>
    <w:rsid w:val="0057558A"/>
    <w:rsid w:val="00582D56"/>
    <w:rsid w:val="005830D7"/>
    <w:rsid w:val="00583522"/>
    <w:rsid w:val="005877FA"/>
    <w:rsid w:val="005A74C0"/>
    <w:rsid w:val="005B6861"/>
    <w:rsid w:val="005B6A10"/>
    <w:rsid w:val="005D11C1"/>
    <w:rsid w:val="005F1B83"/>
    <w:rsid w:val="005F32D9"/>
    <w:rsid w:val="00602790"/>
    <w:rsid w:val="00606E06"/>
    <w:rsid w:val="006070E9"/>
    <w:rsid w:val="00613462"/>
    <w:rsid w:val="006215F8"/>
    <w:rsid w:val="00623288"/>
    <w:rsid w:val="00633706"/>
    <w:rsid w:val="00634BAA"/>
    <w:rsid w:val="00636BD2"/>
    <w:rsid w:val="00653A1B"/>
    <w:rsid w:val="006561F7"/>
    <w:rsid w:val="006614AC"/>
    <w:rsid w:val="006624DE"/>
    <w:rsid w:val="00666DC0"/>
    <w:rsid w:val="0067120C"/>
    <w:rsid w:val="00671D60"/>
    <w:rsid w:val="006804E8"/>
    <w:rsid w:val="0068786B"/>
    <w:rsid w:val="00697C74"/>
    <w:rsid w:val="006A6839"/>
    <w:rsid w:val="006C05BD"/>
    <w:rsid w:val="006C21FB"/>
    <w:rsid w:val="006D3D02"/>
    <w:rsid w:val="006E0D1C"/>
    <w:rsid w:val="006E23CD"/>
    <w:rsid w:val="00705709"/>
    <w:rsid w:val="00725FFD"/>
    <w:rsid w:val="00730C40"/>
    <w:rsid w:val="00742253"/>
    <w:rsid w:val="0074280F"/>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D018D"/>
    <w:rsid w:val="007F2D80"/>
    <w:rsid w:val="008027C8"/>
    <w:rsid w:val="00802B3F"/>
    <w:rsid w:val="008062C6"/>
    <w:rsid w:val="008108A7"/>
    <w:rsid w:val="0081675E"/>
    <w:rsid w:val="008225A7"/>
    <w:rsid w:val="00835029"/>
    <w:rsid w:val="0084235E"/>
    <w:rsid w:val="00852B99"/>
    <w:rsid w:val="0085364C"/>
    <w:rsid w:val="00866AB1"/>
    <w:rsid w:val="00872735"/>
    <w:rsid w:val="0087396A"/>
    <w:rsid w:val="00882C03"/>
    <w:rsid w:val="00883F9E"/>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6916"/>
    <w:rsid w:val="00931A4F"/>
    <w:rsid w:val="009368D9"/>
    <w:rsid w:val="00942BD2"/>
    <w:rsid w:val="009455D3"/>
    <w:rsid w:val="00946BA8"/>
    <w:rsid w:val="009602C2"/>
    <w:rsid w:val="00974480"/>
    <w:rsid w:val="0099179B"/>
    <w:rsid w:val="00997541"/>
    <w:rsid w:val="009A3995"/>
    <w:rsid w:val="009B1E80"/>
    <w:rsid w:val="009B4E2D"/>
    <w:rsid w:val="009B77DF"/>
    <w:rsid w:val="009B789D"/>
    <w:rsid w:val="009C3247"/>
    <w:rsid w:val="009D434C"/>
    <w:rsid w:val="009E1350"/>
    <w:rsid w:val="009F2B24"/>
    <w:rsid w:val="00A05741"/>
    <w:rsid w:val="00A3363B"/>
    <w:rsid w:val="00A367B6"/>
    <w:rsid w:val="00A40556"/>
    <w:rsid w:val="00A51748"/>
    <w:rsid w:val="00A560A9"/>
    <w:rsid w:val="00A57755"/>
    <w:rsid w:val="00A63DEC"/>
    <w:rsid w:val="00A74A39"/>
    <w:rsid w:val="00A83752"/>
    <w:rsid w:val="00A85E57"/>
    <w:rsid w:val="00A9477E"/>
    <w:rsid w:val="00A950D0"/>
    <w:rsid w:val="00AB63C5"/>
    <w:rsid w:val="00AC30A4"/>
    <w:rsid w:val="00AC442B"/>
    <w:rsid w:val="00AC4821"/>
    <w:rsid w:val="00AC4B5B"/>
    <w:rsid w:val="00AF0665"/>
    <w:rsid w:val="00AF2144"/>
    <w:rsid w:val="00AF473C"/>
    <w:rsid w:val="00AF7D0A"/>
    <w:rsid w:val="00B161AF"/>
    <w:rsid w:val="00B21A93"/>
    <w:rsid w:val="00B270B7"/>
    <w:rsid w:val="00B276DA"/>
    <w:rsid w:val="00B37545"/>
    <w:rsid w:val="00B4293B"/>
    <w:rsid w:val="00B60AE1"/>
    <w:rsid w:val="00B63F9F"/>
    <w:rsid w:val="00B74457"/>
    <w:rsid w:val="00B7562A"/>
    <w:rsid w:val="00B8767A"/>
    <w:rsid w:val="00BB3FB1"/>
    <w:rsid w:val="00BB62CB"/>
    <w:rsid w:val="00BC290F"/>
    <w:rsid w:val="00BC3F52"/>
    <w:rsid w:val="00BC4EB1"/>
    <w:rsid w:val="00BD0447"/>
    <w:rsid w:val="00BF29BE"/>
    <w:rsid w:val="00BF75A5"/>
    <w:rsid w:val="00C01BA2"/>
    <w:rsid w:val="00C058CE"/>
    <w:rsid w:val="00C11B81"/>
    <w:rsid w:val="00C16F24"/>
    <w:rsid w:val="00C30EA2"/>
    <w:rsid w:val="00C31807"/>
    <w:rsid w:val="00C40B64"/>
    <w:rsid w:val="00C55839"/>
    <w:rsid w:val="00C71739"/>
    <w:rsid w:val="00C71DC7"/>
    <w:rsid w:val="00C76DCB"/>
    <w:rsid w:val="00C77D65"/>
    <w:rsid w:val="00C940FA"/>
    <w:rsid w:val="00CB1D69"/>
    <w:rsid w:val="00CB47DB"/>
    <w:rsid w:val="00CB76F5"/>
    <w:rsid w:val="00CC0164"/>
    <w:rsid w:val="00CD2EF2"/>
    <w:rsid w:val="00CD30CF"/>
    <w:rsid w:val="00CD3D70"/>
    <w:rsid w:val="00CD67EB"/>
    <w:rsid w:val="00CD7520"/>
    <w:rsid w:val="00CE02A8"/>
    <w:rsid w:val="00CE13A7"/>
    <w:rsid w:val="00CE406F"/>
    <w:rsid w:val="00CE722D"/>
    <w:rsid w:val="00D026E2"/>
    <w:rsid w:val="00D03309"/>
    <w:rsid w:val="00D066C6"/>
    <w:rsid w:val="00D34EA4"/>
    <w:rsid w:val="00D54412"/>
    <w:rsid w:val="00D5638A"/>
    <w:rsid w:val="00D57CA4"/>
    <w:rsid w:val="00D76464"/>
    <w:rsid w:val="00D82499"/>
    <w:rsid w:val="00D9460E"/>
    <w:rsid w:val="00D96C37"/>
    <w:rsid w:val="00DA7B6F"/>
    <w:rsid w:val="00DC004C"/>
    <w:rsid w:val="00DC6B0E"/>
    <w:rsid w:val="00DD14D9"/>
    <w:rsid w:val="00DD7AD3"/>
    <w:rsid w:val="00DE2A7E"/>
    <w:rsid w:val="00DE4A1B"/>
    <w:rsid w:val="00DE6620"/>
    <w:rsid w:val="00DF436A"/>
    <w:rsid w:val="00E05AD3"/>
    <w:rsid w:val="00E215D6"/>
    <w:rsid w:val="00E336AC"/>
    <w:rsid w:val="00E35990"/>
    <w:rsid w:val="00E3733E"/>
    <w:rsid w:val="00E419ED"/>
    <w:rsid w:val="00E447C9"/>
    <w:rsid w:val="00E4524D"/>
    <w:rsid w:val="00E476CA"/>
    <w:rsid w:val="00E56119"/>
    <w:rsid w:val="00E76965"/>
    <w:rsid w:val="00E86F50"/>
    <w:rsid w:val="00E90186"/>
    <w:rsid w:val="00EA1170"/>
    <w:rsid w:val="00EB4AC4"/>
    <w:rsid w:val="00EC0ADF"/>
    <w:rsid w:val="00EC7BAA"/>
    <w:rsid w:val="00EF48E3"/>
    <w:rsid w:val="00EF6054"/>
    <w:rsid w:val="00F12997"/>
    <w:rsid w:val="00F215CA"/>
    <w:rsid w:val="00F27936"/>
    <w:rsid w:val="00F4491C"/>
    <w:rsid w:val="00F64EE8"/>
    <w:rsid w:val="00F65D10"/>
    <w:rsid w:val="00F72F8B"/>
    <w:rsid w:val="00F80213"/>
    <w:rsid w:val="00F830FF"/>
    <w:rsid w:val="00F852AD"/>
    <w:rsid w:val="00F92BD7"/>
    <w:rsid w:val="00F953BE"/>
    <w:rsid w:val="00F971B3"/>
    <w:rsid w:val="00F97937"/>
    <w:rsid w:val="00FA58F9"/>
    <w:rsid w:val="00FA69DF"/>
    <w:rsid w:val="00FB694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29EBC"/>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sela.ramirez.hos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smz.gob.mx/" TargetMode="External"/><Relationship Id="rId4" Type="http://schemas.openxmlformats.org/officeDocument/2006/relationships/webSettings" Target="webSettings.xml"/><Relationship Id="rId9" Type="http://schemas.openxmlformats.org/officeDocument/2006/relationships/hyperlink" Target="mailto:Compras4@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Pages>
  <Words>8240</Words>
  <Characters>45320</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22</cp:revision>
  <cp:lastPrinted>2023-12-12T19:36:00Z</cp:lastPrinted>
  <dcterms:created xsi:type="dcterms:W3CDTF">2023-08-16T20:52:00Z</dcterms:created>
  <dcterms:modified xsi:type="dcterms:W3CDTF">2023-12-12T19:53:00Z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