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36E3" w14:textId="66087E15"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y 73 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77E2450" w14:textId="77777777" w:rsidR="002A33CC" w:rsidRPr="00133D2C" w:rsidRDefault="002A33CC" w:rsidP="003F5A11">
      <w:pPr>
        <w:spacing w:after="0" w:line="240" w:lineRule="auto"/>
        <w:ind w:right="-376"/>
        <w:jc w:val="both"/>
        <w:rPr>
          <w:rFonts w:ascii="Century Gothic" w:eastAsia="Times New Roman" w:hAnsi="Century Gothic" w:cs="Arial"/>
        </w:rPr>
      </w:pPr>
    </w:p>
    <w:p w14:paraId="0D43C1EB" w14:textId="77777777"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341348C8" w:rsidR="00A63DEC" w:rsidRPr="0046434C" w:rsidRDefault="00725FFD">
      <w:pPr>
        <w:spacing w:after="0" w:line="240" w:lineRule="auto"/>
        <w:jc w:val="center"/>
        <w:rPr>
          <w:rFonts w:ascii="Century Gothic" w:eastAsia="Times New Roman" w:hAnsi="Century Gothic" w:cs="Arial"/>
          <w:b/>
        </w:rPr>
      </w:pPr>
      <w:r w:rsidRPr="0046434C">
        <w:rPr>
          <w:rFonts w:ascii="Century Gothic" w:hAnsi="Century Gothic" w:cs="Arial"/>
          <w:b/>
        </w:rPr>
        <w:t>NÚMERO DE LICITACIÓN</w:t>
      </w:r>
      <w:r w:rsidRPr="00D44F40">
        <w:rPr>
          <w:rFonts w:ascii="Century Gothic" w:hAnsi="Century Gothic" w:cs="Arial"/>
          <w:b/>
        </w:rPr>
        <w:t xml:space="preserve">: </w:t>
      </w:r>
      <w:r w:rsidR="005C1EEB" w:rsidRPr="00D44F40">
        <w:rPr>
          <w:rFonts w:ascii="Century Gothic" w:eastAsia="Times New Roman" w:hAnsi="Century Gothic" w:cs="Arial"/>
          <w:b/>
        </w:rPr>
        <w:t>LSC-04</w:t>
      </w:r>
      <w:r w:rsidR="00D44F40">
        <w:rPr>
          <w:rFonts w:ascii="Century Gothic" w:eastAsia="Times New Roman" w:hAnsi="Century Gothic" w:cs="Arial"/>
          <w:b/>
        </w:rPr>
        <w:t>8</w:t>
      </w:r>
      <w:r w:rsidR="005C1EEB" w:rsidRPr="00D44F40">
        <w:rPr>
          <w:rFonts w:ascii="Century Gothic" w:eastAsia="Times New Roman" w:hAnsi="Century Gothic" w:cs="Arial"/>
          <w:b/>
        </w:rPr>
        <w:t>/2023</w:t>
      </w:r>
    </w:p>
    <w:p w14:paraId="0979450E" w14:textId="77777777" w:rsidR="00465CED" w:rsidRDefault="00465CED">
      <w:pPr>
        <w:spacing w:after="0" w:line="240" w:lineRule="auto"/>
        <w:jc w:val="center"/>
        <w:rPr>
          <w:rFonts w:ascii="Century Gothic" w:hAnsi="Century Gothic" w:cs="Arial"/>
          <w:b/>
        </w:rPr>
      </w:pPr>
    </w:p>
    <w:p w14:paraId="1D00DF90" w14:textId="77777777" w:rsidR="00840AA9" w:rsidRPr="0046434C" w:rsidRDefault="00840AA9">
      <w:pPr>
        <w:spacing w:after="0" w:line="240" w:lineRule="auto"/>
        <w:jc w:val="center"/>
        <w:rPr>
          <w:rFonts w:ascii="Century Gothic" w:hAnsi="Century Gothic" w:cs="Arial"/>
          <w:b/>
        </w:rPr>
      </w:pPr>
    </w:p>
    <w:p w14:paraId="0C5AEB5A" w14:textId="5379C30B" w:rsidR="00A63DEC" w:rsidRPr="0046434C" w:rsidRDefault="00725FFD" w:rsidP="003F5A11">
      <w:pPr>
        <w:spacing w:after="0" w:line="240" w:lineRule="auto"/>
        <w:jc w:val="center"/>
        <w:rPr>
          <w:rFonts w:ascii="Century Gothic" w:hAnsi="Century Gothic" w:cs="Arial"/>
          <w:b/>
        </w:rPr>
      </w:pPr>
      <w:r w:rsidRPr="009172A5">
        <w:rPr>
          <w:rFonts w:ascii="Century Gothic" w:hAnsi="Century Gothic" w:cs="Arial"/>
          <w:b/>
        </w:rPr>
        <w:t xml:space="preserve">FECHA DE </w:t>
      </w:r>
      <w:r w:rsidRPr="00D44F40">
        <w:rPr>
          <w:rFonts w:ascii="Century Gothic" w:hAnsi="Century Gothic" w:cs="Arial"/>
          <w:b/>
        </w:rPr>
        <w:t xml:space="preserve">PUBLICACIÓN: </w:t>
      </w:r>
      <w:r w:rsidR="00E44F2D" w:rsidRPr="00D44F40">
        <w:rPr>
          <w:rFonts w:ascii="Century Gothic" w:hAnsi="Century Gothic" w:cs="Arial"/>
          <w:b/>
        </w:rPr>
        <w:t>04/12</w:t>
      </w:r>
      <w:r w:rsidRPr="00D44F40">
        <w:rPr>
          <w:rFonts w:ascii="Century Gothic" w:hAnsi="Century Gothic" w:cs="Arial"/>
          <w:b/>
        </w:rPr>
        <w:t>/2023</w:t>
      </w:r>
    </w:p>
    <w:p w14:paraId="17039731" w14:textId="77777777" w:rsidR="00A63DEC" w:rsidRPr="00133D2C" w:rsidRDefault="00725FFD">
      <w:pPr>
        <w:spacing w:after="0" w:line="240" w:lineRule="auto"/>
        <w:jc w:val="center"/>
        <w:rPr>
          <w:rFonts w:ascii="Century Gothic" w:eastAsia="Century Gothic" w:hAnsi="Century Gothic" w:cs="Century Gothic"/>
          <w:b/>
          <w:color w:val="000000" w:themeColor="text1"/>
        </w:rPr>
      </w:pPr>
      <w:r w:rsidRPr="0046434C">
        <w:rPr>
          <w:rFonts w:ascii="Century Gothic" w:eastAsia="Century Gothic" w:hAnsi="Century Gothic" w:cs="Century Gothic"/>
          <w:b/>
        </w:rPr>
        <w:t xml:space="preserve">TIPO DE LICITACIÓN: </w:t>
      </w:r>
      <w:r w:rsidRPr="0046434C">
        <w:rPr>
          <w:rFonts w:ascii="Century Gothic" w:eastAsia="Century Gothic" w:hAnsi="Century Gothic" w:cs="Century Gothic"/>
          <w:b/>
          <w:color w:val="000000" w:themeColor="text1"/>
        </w:rPr>
        <w:t>PRESENCIAL</w:t>
      </w:r>
      <w:r w:rsidR="00CE722D" w:rsidRPr="0046434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862"/>
      </w:tblGrid>
      <w:tr w:rsidR="00A63DEC" w:rsidRPr="00133D2C" w14:paraId="4D95B4B9" w14:textId="77777777" w:rsidTr="007C1EDC">
        <w:trPr>
          <w:trHeight w:val="1"/>
        </w:trPr>
        <w:tc>
          <w:tcPr>
            <w:tcW w:w="9661" w:type="dxa"/>
            <w:shd w:val="clear" w:color="auto" w:fill="auto"/>
            <w:tcMar>
              <w:left w:w="108" w:type="dxa"/>
              <w:right w:w="108" w:type="dxa"/>
            </w:tcMar>
          </w:tcPr>
          <w:p w14:paraId="7FCBEED1" w14:textId="77777777"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14:paraId="4D240247" w14:textId="77777777" w:rsidTr="007C1EDC">
        <w:trPr>
          <w:trHeight w:val="90"/>
        </w:trPr>
        <w:tc>
          <w:tcPr>
            <w:tcW w:w="9661" w:type="dxa"/>
            <w:shd w:val="clear" w:color="auto" w:fill="auto"/>
            <w:tcMar>
              <w:left w:w="108" w:type="dxa"/>
              <w:right w:w="108" w:type="dxa"/>
            </w:tcMar>
          </w:tcPr>
          <w:p w14:paraId="0342ED29"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14:paraId="3990EA1A" w14:textId="3E654D9C"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4733F6">
              <w:rPr>
                <w:rFonts w:ascii="Century Gothic" w:eastAsia="Times New Roman" w:hAnsi="Century Gothic"/>
                <w:sz w:val="20"/>
              </w:rPr>
              <w:t xml:space="preserve"> </w:t>
            </w:r>
            <w:r w:rsidR="009172A5" w:rsidRPr="009172A5">
              <w:rPr>
                <w:rFonts w:ascii="Century Gothic" w:eastAsia="Times New Roman" w:hAnsi="Century Gothic"/>
              </w:rPr>
              <w:t>DIRECCIÓN MÉDICA</w:t>
            </w:r>
            <w:r w:rsidR="00A33A1F" w:rsidRPr="009172A5">
              <w:rPr>
                <w:rFonts w:ascii="Century Gothic" w:eastAsia="Times New Roman" w:hAnsi="Century Gothic"/>
              </w:rPr>
              <w:t xml:space="preserve"> DEL OPD SSMZ.</w:t>
            </w:r>
            <w:r w:rsidR="00BE4160" w:rsidRPr="00BE4160">
              <w:rPr>
                <w:rFonts w:ascii="Century Gothic" w:eastAsia="Times New Roman" w:hAnsi="Century Gothic"/>
              </w:rPr>
              <w:t xml:space="preserve"> </w:t>
            </w:r>
          </w:p>
          <w:p w14:paraId="0771C7BC" w14:textId="77777777"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2023</w:t>
            </w:r>
          </w:p>
          <w:p w14:paraId="33082B13" w14:textId="04BF6F81"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B85A37">
              <w:rPr>
                <w:rFonts w:ascii="Century Gothic" w:eastAsia="Times New Roman" w:hAnsi="Century Gothic" w:cs="Arial"/>
                <w:b/>
              </w:rPr>
              <w:t>ENTREGAS:</w:t>
            </w:r>
            <w:r w:rsidRPr="00B85A37">
              <w:rPr>
                <w:rFonts w:ascii="Century Gothic" w:eastAsia="Times New Roman" w:hAnsi="Century Gothic" w:cs="Arial"/>
              </w:rPr>
              <w:t xml:space="preserve"> </w:t>
            </w:r>
            <w:r w:rsidR="009172A5">
              <w:rPr>
                <w:rFonts w:ascii="Century Gothic" w:eastAsia="Times New Roman" w:hAnsi="Century Gothic" w:cs="Arial"/>
              </w:rPr>
              <w:t>OPD SERVICIOS DEL MUNUCIPIO DE ZAPOPAN.</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9172A5">
              <w:rPr>
                <w:rFonts w:ascii="Century Gothic" w:eastAsia="Times New Roman" w:hAnsi="Century Gothic" w:cs="Arial"/>
              </w:rPr>
              <w:t>PROPIO</w:t>
            </w:r>
          </w:p>
          <w:p w14:paraId="6FA5F7E5" w14:textId="225D215C" w:rsidR="002A33CC" w:rsidRPr="00133D2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292D19">
              <w:rPr>
                <w:rFonts w:ascii="Century Gothic" w:eastAsia="Times New Roman" w:hAnsi="Century Gothic" w:cs="Arial"/>
              </w:rPr>
              <w:t>531</w:t>
            </w:r>
            <w:r w:rsidR="00531154">
              <w:rPr>
                <w:rFonts w:ascii="Century Gothic" w:eastAsia="Times New Roman" w:hAnsi="Century Gothic" w:cs="Arial"/>
              </w:rPr>
              <w:t xml:space="preserve"> (</w:t>
            </w:r>
            <w:r w:rsidR="00292D19">
              <w:rPr>
                <w:rFonts w:ascii="Century Gothic" w:eastAsia="Times New Roman" w:hAnsi="Century Gothic" w:cs="Arial"/>
              </w:rPr>
              <w:t>EQUIPO MÉDICO Y DE LABORATORIO</w:t>
            </w:r>
            <w:r w:rsidR="00531154">
              <w:rPr>
                <w:rFonts w:ascii="Century Gothic" w:eastAsia="Times New Roman" w:hAnsi="Century Gothic" w:cs="Arial"/>
              </w:rPr>
              <w:t>)</w:t>
            </w:r>
            <w:r w:rsidR="00531154">
              <w:rPr>
                <w:sz w:val="18"/>
                <w:szCs w:val="18"/>
              </w:rPr>
              <w:t xml:space="preserve"> </w:t>
            </w:r>
          </w:p>
        </w:tc>
      </w:tr>
      <w:tr w:rsidR="00A63DEC" w:rsidRPr="00133D2C" w14:paraId="568E10D2" w14:textId="77777777" w:rsidTr="007C1EDC">
        <w:trPr>
          <w:trHeight w:val="4664"/>
        </w:trPr>
        <w:tc>
          <w:tcPr>
            <w:tcW w:w="9661" w:type="dxa"/>
            <w:shd w:val="clear" w:color="auto" w:fill="auto"/>
            <w:tcMar>
              <w:left w:w="108" w:type="dxa"/>
              <w:right w:w="108" w:type="dxa"/>
            </w:tcMar>
          </w:tcPr>
          <w:p w14:paraId="797841D2"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133D2C" w:rsidRDefault="00A63DEC" w:rsidP="005830D7">
            <w:pPr>
              <w:spacing w:after="0" w:line="240" w:lineRule="auto"/>
              <w:jc w:val="both"/>
              <w:rPr>
                <w:rFonts w:ascii="Century Gothic" w:eastAsia="Times New Roman" w:hAnsi="Century Gothic" w:cs="Arial"/>
              </w:rPr>
            </w:pPr>
          </w:p>
          <w:p w14:paraId="3791165A" w14:textId="0A2A99EE" w:rsidR="00A63DEC" w:rsidRPr="00133D2C" w:rsidRDefault="00725FFD" w:rsidP="00BE4160">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 xml:space="preserve">ACIÓN: </w:t>
            </w:r>
            <w:r w:rsidR="00161F93">
              <w:rPr>
                <w:rFonts w:ascii="Century Gothic" w:eastAsia="Times New Roman" w:hAnsi="Century Gothic" w:cs="Arial"/>
                <w:b/>
              </w:rPr>
              <w:t>LSC</w:t>
            </w:r>
            <w:r w:rsidR="00CE722D" w:rsidRPr="00133D2C">
              <w:rPr>
                <w:rFonts w:ascii="Century Gothic" w:eastAsia="Times New Roman" w:hAnsi="Century Gothic" w:cs="Arial"/>
                <w:b/>
              </w:rPr>
              <w:t>-</w:t>
            </w:r>
            <w:r w:rsidR="00C30124">
              <w:rPr>
                <w:rFonts w:ascii="Century Gothic" w:eastAsia="Times New Roman" w:hAnsi="Century Gothic" w:cs="Arial"/>
                <w:b/>
              </w:rPr>
              <w:t>048</w:t>
            </w:r>
            <w:r w:rsidRPr="00133D2C">
              <w:rPr>
                <w:rFonts w:ascii="Century Gothic" w:eastAsia="Times New Roman" w:hAnsi="Century Gothic" w:cs="Arial"/>
                <w:b/>
              </w:rPr>
              <w:t>/2023</w:t>
            </w:r>
          </w:p>
          <w:p w14:paraId="54133D15" w14:textId="77777777" w:rsidR="00F64EE8" w:rsidRPr="00133D2C" w:rsidRDefault="00F64EE8" w:rsidP="005830D7">
            <w:pPr>
              <w:spacing w:after="0" w:line="240" w:lineRule="auto"/>
              <w:jc w:val="both"/>
              <w:rPr>
                <w:rFonts w:ascii="Century Gothic" w:eastAsia="Arial" w:hAnsi="Century Gothic" w:cs="Arial"/>
                <w:b/>
                <w:sz w:val="20"/>
                <w:szCs w:val="20"/>
              </w:rPr>
            </w:pPr>
          </w:p>
          <w:p w14:paraId="011B25ED" w14:textId="77777777"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133D2C"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6FADD064" w:rsidR="00F65D10" w:rsidRPr="00BE4160" w:rsidRDefault="00E44F2D" w:rsidP="00713C33">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Times New Roman"/>
                      <w:b/>
                    </w:rPr>
                    <w:t>“ADQUISICIÓN DE SISTEMA</w:t>
                  </w:r>
                  <w:r w:rsidR="00292D19">
                    <w:rPr>
                      <w:rFonts w:ascii="Century Gothic" w:hAnsi="Century Gothic" w:cs="Times New Roman"/>
                      <w:b/>
                    </w:rPr>
                    <w:t xml:space="preserve"> DE</w:t>
                  </w:r>
                  <w:r>
                    <w:rPr>
                      <w:rFonts w:ascii="Century Gothic" w:hAnsi="Century Gothic" w:cs="Times New Roman"/>
                      <w:b/>
                    </w:rPr>
                    <w:t xml:space="preserve"> MONITORIZACIÓN FISIOLÓGICA EN PRUEBA DE ESFUERZO”</w:t>
                  </w:r>
                </w:p>
              </w:tc>
            </w:tr>
          </w:tbl>
          <w:p w14:paraId="506C277F" w14:textId="77777777" w:rsidR="00A63DEC" w:rsidRPr="00133D2C" w:rsidRDefault="00A63DEC" w:rsidP="005830D7">
            <w:pPr>
              <w:spacing w:after="200" w:line="240" w:lineRule="auto"/>
              <w:jc w:val="both"/>
              <w:rPr>
                <w:rFonts w:ascii="Century Gothic" w:hAnsi="Century Gothic" w:cs="Arial"/>
                <w:lang w:eastAsia="en-US"/>
              </w:rPr>
            </w:pPr>
          </w:p>
          <w:p w14:paraId="60340DD6" w14:textId="77777777" w:rsidR="00A63DEC" w:rsidRPr="00133D2C" w:rsidRDefault="00A63DEC" w:rsidP="005830D7">
            <w:pPr>
              <w:spacing w:after="200" w:line="240" w:lineRule="auto"/>
              <w:jc w:val="both"/>
              <w:rPr>
                <w:rFonts w:ascii="Century Gothic" w:hAnsi="Century Gothic" w:cs="Arial"/>
                <w:lang w:eastAsia="en-US"/>
              </w:rPr>
            </w:pPr>
          </w:p>
          <w:p w14:paraId="4803B30B" w14:textId="77777777" w:rsidR="00F64EE8" w:rsidRDefault="00F64EE8" w:rsidP="005830D7">
            <w:pPr>
              <w:spacing w:after="0" w:line="240" w:lineRule="auto"/>
              <w:jc w:val="both"/>
              <w:rPr>
                <w:rFonts w:ascii="Century Gothic" w:hAnsi="Century Gothic" w:cs="Arial"/>
                <w:b/>
              </w:rPr>
            </w:pPr>
          </w:p>
          <w:p w14:paraId="50F880D7" w14:textId="77777777" w:rsidR="00BE4160" w:rsidRDefault="00BE4160" w:rsidP="005830D7">
            <w:pPr>
              <w:spacing w:after="0" w:line="240" w:lineRule="auto"/>
              <w:jc w:val="both"/>
              <w:rPr>
                <w:rFonts w:ascii="Century Gothic" w:hAnsi="Century Gothic" w:cs="Arial"/>
                <w:b/>
              </w:rPr>
            </w:pPr>
          </w:p>
          <w:p w14:paraId="5B7796A7" w14:textId="77777777" w:rsidR="00840AA9" w:rsidRDefault="00840AA9" w:rsidP="005830D7">
            <w:pPr>
              <w:spacing w:after="0" w:line="240" w:lineRule="auto"/>
              <w:jc w:val="both"/>
              <w:rPr>
                <w:rFonts w:ascii="Century Gothic" w:hAnsi="Century Gothic" w:cs="Arial"/>
                <w:b/>
              </w:rPr>
            </w:pPr>
          </w:p>
          <w:p w14:paraId="68739BC2" w14:textId="458D5EB8"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14:paraId="362B51A5" w14:textId="77777777" w:rsidR="00F64EE8" w:rsidRDefault="00F64EE8" w:rsidP="005830D7">
            <w:pPr>
              <w:spacing w:after="0" w:line="240" w:lineRule="auto"/>
              <w:jc w:val="both"/>
              <w:rPr>
                <w:rFonts w:ascii="Century Gothic" w:hAnsi="Century Gothic" w:cs="Arial"/>
                <w:b/>
              </w:rPr>
            </w:pPr>
          </w:p>
          <w:p w14:paraId="36E7FD8F"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133D2C" w:rsidRDefault="002A33CC" w:rsidP="005830D7">
            <w:pPr>
              <w:spacing w:after="0" w:line="240" w:lineRule="auto"/>
              <w:jc w:val="both"/>
              <w:rPr>
                <w:rFonts w:ascii="Century Gothic" w:eastAsia="Times New Roman" w:hAnsi="Century Gothic" w:cs="Arial"/>
              </w:rPr>
            </w:pPr>
          </w:p>
          <w:p w14:paraId="205806F1" w14:textId="77777777"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p w14:paraId="2FAF35B9" w14:textId="77777777" w:rsidR="002E6DAB" w:rsidRDefault="002E6DAB" w:rsidP="005830D7">
            <w:pPr>
              <w:spacing w:line="240" w:lineRule="auto"/>
              <w:jc w:val="both"/>
              <w:rPr>
                <w:rFonts w:ascii="Century Gothic" w:hAnsi="Century Gothic" w:cs="Arial"/>
                <w:b/>
              </w:rPr>
            </w:pPr>
          </w:p>
          <w:p w14:paraId="1E26D77C" w14:textId="77777777" w:rsidR="00840AA9" w:rsidRDefault="00840AA9" w:rsidP="005830D7">
            <w:pPr>
              <w:spacing w:line="240" w:lineRule="auto"/>
              <w:jc w:val="both"/>
              <w:rPr>
                <w:rFonts w:ascii="Century Gothic" w:hAnsi="Century Gothic" w:cs="Arial"/>
                <w:b/>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358"/>
              <w:gridCol w:w="2381"/>
              <w:gridCol w:w="2476"/>
            </w:tblGrid>
            <w:tr w:rsidR="004D76B4" w:rsidRPr="00133D2C" w14:paraId="1069B2D2" w14:textId="61A088E4" w:rsidTr="004D76B4">
              <w:trPr>
                <w:trHeight w:val="891"/>
              </w:trPr>
              <w:tc>
                <w:tcPr>
                  <w:tcW w:w="2421" w:type="dxa"/>
                  <w:shd w:val="clear" w:color="auto" w:fill="auto"/>
                </w:tcPr>
                <w:p w14:paraId="50D878BA" w14:textId="46DCC68F" w:rsidR="004D76B4" w:rsidRPr="00133D2C" w:rsidRDefault="004D76B4" w:rsidP="00C30124">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lastRenderedPageBreak/>
                    <w:t>Acto de Junta de Aclaraciones:</w:t>
                  </w:r>
                </w:p>
              </w:tc>
              <w:tc>
                <w:tcPr>
                  <w:tcW w:w="2358" w:type="dxa"/>
                </w:tcPr>
                <w:p w14:paraId="1B9C589B" w14:textId="15041C0E" w:rsidR="004D76B4" w:rsidRPr="00133D2C" w:rsidRDefault="004D76B4" w:rsidP="00C30124">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Fecha, lugar y hora de presentación de muestras:</w:t>
                  </w:r>
                </w:p>
              </w:tc>
              <w:tc>
                <w:tcPr>
                  <w:tcW w:w="2381" w:type="dxa"/>
                  <w:shd w:val="clear" w:color="auto" w:fill="auto"/>
                </w:tcPr>
                <w:p w14:paraId="57FFEE66" w14:textId="6A90FB66" w:rsidR="004D76B4" w:rsidRPr="00133D2C" w:rsidRDefault="004D76B4" w:rsidP="00C30124">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2476" w:type="dxa"/>
                </w:tcPr>
                <w:p w14:paraId="66B08DEF" w14:textId="2BA1F2C6" w:rsidR="004D76B4" w:rsidRPr="00133D2C" w:rsidRDefault="004D76B4" w:rsidP="00C30124">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Publicación del fallo:</w:t>
                  </w:r>
                </w:p>
              </w:tc>
            </w:tr>
            <w:tr w:rsidR="004D76B4" w:rsidRPr="00BB14C4" w14:paraId="2C82B27B" w14:textId="1E41F460" w:rsidTr="004D76B4">
              <w:trPr>
                <w:trHeight w:val="855"/>
              </w:trPr>
              <w:tc>
                <w:tcPr>
                  <w:tcW w:w="2421" w:type="dxa"/>
                  <w:shd w:val="clear" w:color="auto" w:fill="auto"/>
                </w:tcPr>
                <w:p w14:paraId="095B0934" w14:textId="19EB1CFC" w:rsidR="004D76B4" w:rsidRPr="009172A5" w:rsidRDefault="00D44F40" w:rsidP="00C30124">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07</w:t>
                  </w:r>
                  <w:r w:rsidR="004D76B4" w:rsidRPr="009172A5">
                    <w:rPr>
                      <w:rFonts w:ascii="Century Gothic" w:hAnsi="Century Gothic" w:cs="Arial"/>
                    </w:rPr>
                    <w:t>/1</w:t>
                  </w:r>
                  <w:r>
                    <w:rPr>
                      <w:rFonts w:ascii="Century Gothic" w:hAnsi="Century Gothic" w:cs="Arial"/>
                    </w:rPr>
                    <w:t>2</w:t>
                  </w:r>
                  <w:r w:rsidR="004D76B4" w:rsidRPr="009172A5">
                    <w:rPr>
                      <w:rFonts w:ascii="Century Gothic" w:hAnsi="Century Gothic" w:cs="Arial"/>
                    </w:rPr>
                    <w:t>/2023</w:t>
                  </w:r>
                </w:p>
                <w:p w14:paraId="047CD8BA" w14:textId="77777777" w:rsidR="004D76B4" w:rsidRPr="009172A5" w:rsidRDefault="004D76B4" w:rsidP="00C30124">
                  <w:pPr>
                    <w:framePr w:hSpace="180" w:wrap="around" w:vAnchor="text" w:hAnchor="page" w:x="1309" w:y="408"/>
                    <w:spacing w:after="0" w:line="240" w:lineRule="auto"/>
                    <w:suppressOverlap/>
                    <w:jc w:val="center"/>
                    <w:rPr>
                      <w:rFonts w:ascii="Century Gothic" w:hAnsi="Century Gothic"/>
                    </w:rPr>
                  </w:pPr>
                  <w:r w:rsidRPr="009172A5">
                    <w:rPr>
                      <w:rFonts w:ascii="Century Gothic" w:hAnsi="Century Gothic"/>
                    </w:rPr>
                    <w:t xml:space="preserve">A LAS </w:t>
                  </w:r>
                </w:p>
                <w:p w14:paraId="5B781A95" w14:textId="1A82FAED" w:rsidR="004D76B4" w:rsidRPr="009172A5" w:rsidRDefault="004D76B4" w:rsidP="00C30124">
                  <w:pPr>
                    <w:framePr w:hSpace="180" w:wrap="around" w:vAnchor="text" w:hAnchor="page" w:x="1309" w:y="408"/>
                    <w:spacing w:after="0" w:line="240" w:lineRule="auto"/>
                    <w:contextualSpacing/>
                    <w:suppressOverlap/>
                    <w:jc w:val="center"/>
                    <w:rPr>
                      <w:rFonts w:ascii="Century Gothic" w:hAnsi="Century Gothic" w:cs="Arial"/>
                      <w:u w:val="single"/>
                    </w:rPr>
                  </w:pPr>
                  <w:r w:rsidRPr="009172A5">
                    <w:rPr>
                      <w:rFonts w:ascii="Century Gothic" w:hAnsi="Century Gothic"/>
                    </w:rPr>
                    <w:t>1</w:t>
                  </w:r>
                  <w:r w:rsidR="009172A5">
                    <w:rPr>
                      <w:rFonts w:ascii="Century Gothic" w:hAnsi="Century Gothic"/>
                    </w:rPr>
                    <w:t>2</w:t>
                  </w:r>
                  <w:r w:rsidRPr="009172A5">
                    <w:rPr>
                      <w:rFonts w:ascii="Century Gothic" w:hAnsi="Century Gothic"/>
                    </w:rPr>
                    <w:t>:</w:t>
                  </w:r>
                  <w:r w:rsidR="009172A5">
                    <w:rPr>
                      <w:rFonts w:ascii="Century Gothic" w:hAnsi="Century Gothic"/>
                    </w:rPr>
                    <w:t>3</w:t>
                  </w:r>
                  <w:r w:rsidRPr="009172A5">
                    <w:rPr>
                      <w:rFonts w:ascii="Century Gothic" w:hAnsi="Century Gothic"/>
                    </w:rPr>
                    <w:t>0 Horas</w:t>
                  </w:r>
                </w:p>
              </w:tc>
              <w:tc>
                <w:tcPr>
                  <w:tcW w:w="2358" w:type="dxa"/>
                </w:tcPr>
                <w:p w14:paraId="29A0BA7F" w14:textId="77777777" w:rsidR="004D76B4" w:rsidRPr="009172A5" w:rsidRDefault="004D76B4" w:rsidP="00C30124">
                  <w:pPr>
                    <w:framePr w:hSpace="180" w:wrap="around" w:vAnchor="text" w:hAnchor="page" w:x="1309" w:y="408"/>
                    <w:spacing w:after="0" w:line="240" w:lineRule="auto"/>
                    <w:suppressOverlap/>
                    <w:jc w:val="center"/>
                    <w:rPr>
                      <w:rFonts w:ascii="Century Gothic" w:hAnsi="Century Gothic" w:cs="Arial"/>
                    </w:rPr>
                  </w:pPr>
                </w:p>
                <w:p w14:paraId="25E4071C" w14:textId="77777777" w:rsidR="004D76B4" w:rsidRPr="009172A5" w:rsidRDefault="004D76B4" w:rsidP="00C30124">
                  <w:pPr>
                    <w:framePr w:hSpace="180" w:wrap="around" w:vAnchor="text" w:hAnchor="page" w:x="1309" w:y="408"/>
                    <w:spacing w:after="0" w:line="240" w:lineRule="auto"/>
                    <w:contextualSpacing/>
                    <w:suppressOverlap/>
                    <w:jc w:val="center"/>
                    <w:rPr>
                      <w:rFonts w:ascii="Century Gothic" w:hAnsi="Century Gothic" w:cs="Arial"/>
                      <w:u w:val="single"/>
                    </w:rPr>
                  </w:pPr>
                  <w:r w:rsidRPr="009172A5">
                    <w:rPr>
                      <w:rFonts w:ascii="Century Gothic" w:hAnsi="Century Gothic" w:cs="Arial"/>
                      <w:u w:val="single"/>
                    </w:rPr>
                    <w:t>NO APLICA</w:t>
                  </w:r>
                </w:p>
                <w:p w14:paraId="2C39033A" w14:textId="114998EA" w:rsidR="004D76B4" w:rsidRPr="009172A5" w:rsidRDefault="004D76B4" w:rsidP="00C30124">
                  <w:pPr>
                    <w:framePr w:hSpace="180" w:wrap="around" w:vAnchor="text" w:hAnchor="page" w:x="1309" w:y="408"/>
                    <w:spacing w:after="0" w:line="240" w:lineRule="auto"/>
                    <w:suppressOverlap/>
                    <w:jc w:val="center"/>
                    <w:rPr>
                      <w:rFonts w:ascii="Century Gothic" w:hAnsi="Century Gothic" w:cs="Arial"/>
                    </w:rPr>
                  </w:pPr>
                </w:p>
              </w:tc>
              <w:tc>
                <w:tcPr>
                  <w:tcW w:w="2381" w:type="dxa"/>
                  <w:shd w:val="clear" w:color="auto" w:fill="auto"/>
                </w:tcPr>
                <w:p w14:paraId="4F7C137D" w14:textId="7EC4FD7B" w:rsidR="004D76B4" w:rsidRPr="009172A5" w:rsidRDefault="00D44F40" w:rsidP="00C30124">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11</w:t>
                  </w:r>
                  <w:r w:rsidR="004D76B4" w:rsidRPr="009172A5">
                    <w:rPr>
                      <w:rFonts w:ascii="Century Gothic" w:hAnsi="Century Gothic" w:cs="Arial"/>
                    </w:rPr>
                    <w:t>/1</w:t>
                  </w:r>
                  <w:r>
                    <w:rPr>
                      <w:rFonts w:ascii="Century Gothic" w:hAnsi="Century Gothic" w:cs="Arial"/>
                    </w:rPr>
                    <w:t>2</w:t>
                  </w:r>
                  <w:r w:rsidR="004D76B4" w:rsidRPr="009172A5">
                    <w:rPr>
                      <w:rFonts w:ascii="Century Gothic" w:hAnsi="Century Gothic" w:cs="Arial"/>
                    </w:rPr>
                    <w:t>/2023</w:t>
                  </w:r>
                </w:p>
                <w:p w14:paraId="66048204" w14:textId="77777777" w:rsidR="004D76B4" w:rsidRPr="009172A5" w:rsidRDefault="004D76B4" w:rsidP="00C30124">
                  <w:pPr>
                    <w:framePr w:hSpace="180" w:wrap="around" w:vAnchor="text" w:hAnchor="page" w:x="1309" w:y="408"/>
                    <w:spacing w:after="0" w:line="240" w:lineRule="auto"/>
                    <w:suppressOverlap/>
                    <w:jc w:val="center"/>
                    <w:rPr>
                      <w:rFonts w:ascii="Century Gothic" w:hAnsi="Century Gothic"/>
                    </w:rPr>
                  </w:pPr>
                  <w:r w:rsidRPr="009172A5">
                    <w:rPr>
                      <w:rFonts w:ascii="Century Gothic" w:hAnsi="Century Gothic"/>
                    </w:rPr>
                    <w:t xml:space="preserve">A LAS </w:t>
                  </w:r>
                </w:p>
                <w:p w14:paraId="223D80CB" w14:textId="5972DBDF" w:rsidR="004D76B4" w:rsidRPr="009172A5" w:rsidRDefault="004D76B4" w:rsidP="00C30124">
                  <w:pPr>
                    <w:framePr w:hSpace="180" w:wrap="around" w:vAnchor="text" w:hAnchor="page" w:x="1309" w:y="408"/>
                    <w:spacing w:line="240" w:lineRule="auto"/>
                    <w:suppressOverlap/>
                    <w:jc w:val="center"/>
                    <w:rPr>
                      <w:rFonts w:ascii="Century Gothic" w:hAnsi="Century Gothic" w:cs="Arial"/>
                    </w:rPr>
                  </w:pPr>
                  <w:r w:rsidRPr="009172A5">
                    <w:rPr>
                      <w:rFonts w:ascii="Century Gothic" w:hAnsi="Century Gothic"/>
                    </w:rPr>
                    <w:t>1</w:t>
                  </w:r>
                  <w:r w:rsidR="00D44F40">
                    <w:rPr>
                      <w:rFonts w:ascii="Century Gothic" w:hAnsi="Century Gothic"/>
                    </w:rPr>
                    <w:t>0</w:t>
                  </w:r>
                  <w:r w:rsidRPr="009172A5">
                    <w:rPr>
                      <w:rFonts w:ascii="Century Gothic" w:hAnsi="Century Gothic"/>
                    </w:rPr>
                    <w:t>:00 Horas</w:t>
                  </w:r>
                </w:p>
              </w:tc>
              <w:tc>
                <w:tcPr>
                  <w:tcW w:w="2476" w:type="dxa"/>
                </w:tcPr>
                <w:p w14:paraId="6348C597" w14:textId="6949E3BA" w:rsidR="004D76B4" w:rsidRPr="00BB14C4" w:rsidRDefault="004D76B4" w:rsidP="00C30124">
                  <w:pPr>
                    <w:framePr w:hSpace="180" w:wrap="around" w:vAnchor="text" w:hAnchor="page" w:x="1309" w:y="408"/>
                    <w:spacing w:line="240" w:lineRule="auto"/>
                    <w:suppressOverlap/>
                    <w:jc w:val="both"/>
                    <w:rPr>
                      <w:rFonts w:ascii="Century Gothic" w:hAnsi="Century Gothic"/>
                    </w:rPr>
                  </w:pPr>
                  <w:r w:rsidRPr="00BB14C4">
                    <w:rPr>
                      <w:rFonts w:ascii="Century Gothic" w:hAnsi="Century Gothic"/>
                    </w:rPr>
                    <w:t>Dentro de los 20 días naturales siguientes al acto de presentación y apertura de proposiciones</w:t>
                  </w:r>
                </w:p>
              </w:tc>
            </w:tr>
          </w:tbl>
          <w:p w14:paraId="5527F387" w14:textId="41EAC437" w:rsidR="00A63DEC" w:rsidRDefault="00725FFD" w:rsidP="002E6DAB">
            <w:pPr>
              <w:spacing w:before="240" w:line="240" w:lineRule="auto"/>
              <w:jc w:val="both"/>
              <w:rPr>
                <w:rFonts w:ascii="Century Gothic" w:hAnsi="Century Gothic" w:cs="Arial"/>
                <w:b/>
              </w:rPr>
            </w:pPr>
            <w:r w:rsidRPr="00BB14C4">
              <w:rPr>
                <w:rFonts w:ascii="Century Gothic" w:hAnsi="Century Gothic" w:cs="Arial"/>
                <w:b/>
              </w:rPr>
              <w:t>ETAPAS DEL PROCESO:</w:t>
            </w:r>
          </w:p>
          <w:p w14:paraId="78B663D2" w14:textId="7DE7E00A" w:rsidR="00A63DEC" w:rsidRPr="00BB14C4" w:rsidRDefault="00725FFD" w:rsidP="002E6DAB">
            <w:pPr>
              <w:spacing w:before="240" w:line="240" w:lineRule="auto"/>
              <w:jc w:val="both"/>
              <w:rPr>
                <w:rFonts w:ascii="Century Gothic" w:hAnsi="Century Gothic"/>
                <w:b/>
              </w:rPr>
            </w:pPr>
            <w:r w:rsidRPr="00BB14C4">
              <w:rPr>
                <w:rFonts w:ascii="Century Gothic" w:hAnsi="Century Gothic"/>
                <w:b/>
              </w:rPr>
              <w:t>JUNTA DE ACLARACIONES Y/O PREGUNTAS:</w:t>
            </w:r>
          </w:p>
          <w:p w14:paraId="08207112" w14:textId="3465119B" w:rsidR="00A63DEC" w:rsidRPr="00BB14C4" w:rsidRDefault="00725FFD" w:rsidP="005830D7">
            <w:pPr>
              <w:spacing w:line="240" w:lineRule="auto"/>
              <w:jc w:val="both"/>
              <w:rPr>
                <w:rFonts w:ascii="Century Gothic" w:hAnsi="Century Gothic"/>
              </w:rPr>
            </w:pPr>
            <w:r w:rsidRPr="009172A5">
              <w:rPr>
                <w:rFonts w:ascii="Century Gothic" w:hAnsi="Century Gothic"/>
              </w:rPr>
              <w:t xml:space="preserve">Junta de Aclaraciones y/o preguntas se llevará a cabo de forma presencial el día </w:t>
            </w:r>
            <w:r w:rsidR="00D44F40">
              <w:rPr>
                <w:rFonts w:ascii="Century Gothic" w:hAnsi="Century Gothic"/>
              </w:rPr>
              <w:t xml:space="preserve">07 </w:t>
            </w:r>
            <w:r w:rsidRPr="009172A5">
              <w:rPr>
                <w:rFonts w:ascii="Century Gothic" w:hAnsi="Century Gothic"/>
              </w:rPr>
              <w:t xml:space="preserve">de </w:t>
            </w:r>
            <w:r w:rsidR="00D44F40">
              <w:rPr>
                <w:rFonts w:ascii="Century Gothic" w:hAnsi="Century Gothic"/>
              </w:rPr>
              <w:t>diciembre</w:t>
            </w:r>
            <w:r w:rsidRPr="009172A5">
              <w:rPr>
                <w:rFonts w:ascii="Century Gothic" w:hAnsi="Century Gothic"/>
              </w:rPr>
              <w:t xml:space="preserve"> del 2023 a las 1</w:t>
            </w:r>
            <w:r w:rsidR="009172A5">
              <w:rPr>
                <w:rFonts w:ascii="Century Gothic" w:hAnsi="Century Gothic"/>
              </w:rPr>
              <w:t>2</w:t>
            </w:r>
            <w:r w:rsidRPr="009172A5">
              <w:rPr>
                <w:rFonts w:ascii="Century Gothic" w:hAnsi="Century Gothic"/>
              </w:rPr>
              <w:t>:</w:t>
            </w:r>
            <w:r w:rsidR="009172A5">
              <w:rPr>
                <w:rFonts w:ascii="Century Gothic" w:hAnsi="Century Gothic"/>
              </w:rPr>
              <w:t>3</w:t>
            </w:r>
            <w:r w:rsidRPr="009172A5">
              <w:rPr>
                <w:rFonts w:ascii="Century Gothic" w:hAnsi="Century Gothic"/>
              </w:rPr>
              <w:t xml:space="preserve">0 horas, en </w:t>
            </w:r>
            <w:r w:rsidR="005830D7" w:rsidRPr="009172A5">
              <w:rPr>
                <w:rFonts w:ascii="Century Gothic" w:hAnsi="Century Gothic"/>
              </w:rPr>
              <w:t>el Área de Jefatura de Adquisiciones del Hospital General</w:t>
            </w:r>
            <w:r w:rsidRPr="009172A5">
              <w:rPr>
                <w:rFonts w:ascii="Century Gothic" w:hAnsi="Century Gothic"/>
              </w:rPr>
              <w:t xml:space="preserve"> de Zapopan ubicado en </w:t>
            </w:r>
            <w:r w:rsidR="00920768" w:rsidRPr="009172A5">
              <w:rPr>
                <w:rFonts w:ascii="Century Gothic" w:hAnsi="Century Gothic"/>
              </w:rPr>
              <w:t xml:space="preserve">la segunda planta de </w:t>
            </w:r>
            <w:r w:rsidRPr="009172A5">
              <w:rPr>
                <w:rFonts w:ascii="Century Gothic" w:hAnsi="Century Gothic"/>
              </w:rPr>
              <w:t>las oficinas administrativa</w:t>
            </w:r>
            <w:r w:rsidRPr="00BB14C4">
              <w:rPr>
                <w:rFonts w:ascii="Century Gothic" w:hAnsi="Century Gothic"/>
              </w:rPr>
              <w:t>s.</w:t>
            </w:r>
          </w:p>
          <w:p w14:paraId="5F9E63BA" w14:textId="67928D09" w:rsidR="00A63DEC" w:rsidRPr="009172A5" w:rsidRDefault="00725FFD" w:rsidP="005830D7">
            <w:pPr>
              <w:spacing w:line="240" w:lineRule="auto"/>
              <w:jc w:val="both"/>
              <w:rPr>
                <w:rFonts w:ascii="Century Gothic" w:hAnsi="Century Gothic" w:cs="Arial"/>
                <w:b/>
                <w:bCs/>
              </w:rPr>
            </w:pPr>
            <w:r w:rsidRPr="00BB14C4">
              <w:rPr>
                <w:rFonts w:ascii="Century Gothic" w:hAnsi="Century Gothic"/>
                <w:b/>
                <w:bCs/>
              </w:rPr>
              <w:t xml:space="preserve">Los interesados, deberán formular y enviar sus cuestionamientos conforme al Anexo 1 de estas bases a más tardar el día </w:t>
            </w:r>
            <w:r w:rsidR="00D44F40">
              <w:rPr>
                <w:rFonts w:ascii="Century Gothic" w:hAnsi="Century Gothic"/>
                <w:b/>
                <w:bCs/>
              </w:rPr>
              <w:t>05</w:t>
            </w:r>
            <w:r w:rsidR="001466D8" w:rsidRPr="009172A5">
              <w:rPr>
                <w:rFonts w:ascii="Century Gothic" w:hAnsi="Century Gothic"/>
                <w:b/>
                <w:bCs/>
              </w:rPr>
              <w:t xml:space="preserve"> de </w:t>
            </w:r>
            <w:r w:rsidR="00D44F40">
              <w:rPr>
                <w:rFonts w:ascii="Century Gothic" w:hAnsi="Century Gothic"/>
                <w:b/>
                <w:bCs/>
              </w:rPr>
              <w:t>diciembre</w:t>
            </w:r>
            <w:r w:rsidR="005830D7" w:rsidRPr="009172A5">
              <w:rPr>
                <w:rFonts w:ascii="Century Gothic" w:hAnsi="Century Gothic"/>
                <w:b/>
                <w:bCs/>
              </w:rPr>
              <w:t xml:space="preserve"> </w:t>
            </w:r>
            <w:r w:rsidRPr="009172A5">
              <w:rPr>
                <w:rFonts w:ascii="Century Gothic" w:hAnsi="Century Gothic"/>
                <w:b/>
                <w:bCs/>
              </w:rPr>
              <w:t>del 2023 a las 1</w:t>
            </w:r>
            <w:r w:rsidR="00D44F40">
              <w:rPr>
                <w:rFonts w:ascii="Century Gothic" w:hAnsi="Century Gothic"/>
                <w:b/>
                <w:bCs/>
              </w:rPr>
              <w:t>3</w:t>
            </w:r>
            <w:r w:rsidRPr="009172A5">
              <w:rPr>
                <w:rFonts w:ascii="Century Gothic" w:hAnsi="Century Gothic"/>
                <w:b/>
                <w:bCs/>
              </w:rPr>
              <w:t>:</w:t>
            </w:r>
            <w:r w:rsidR="00D44F40">
              <w:rPr>
                <w:rFonts w:ascii="Century Gothic" w:hAnsi="Century Gothic"/>
                <w:b/>
                <w:bCs/>
              </w:rPr>
              <w:t>3</w:t>
            </w:r>
            <w:r w:rsidRPr="009172A5">
              <w:rPr>
                <w:rFonts w:ascii="Century Gothic" w:hAnsi="Century Gothic"/>
                <w:b/>
                <w:bCs/>
              </w:rPr>
              <w:t xml:space="preserve">0 horas, en formato Word, </w:t>
            </w:r>
            <w:r w:rsidR="0011077F" w:rsidRPr="009172A5">
              <w:rPr>
                <w:rFonts w:ascii="Century Gothic" w:hAnsi="Century Gothic"/>
                <w:b/>
                <w:bCs/>
              </w:rPr>
              <w:t>Century Got</w:t>
            </w:r>
            <w:r w:rsidR="0012617E" w:rsidRPr="009172A5">
              <w:rPr>
                <w:rFonts w:ascii="Century Gothic" w:hAnsi="Century Gothic"/>
                <w:b/>
                <w:bCs/>
              </w:rPr>
              <w:t>h</w:t>
            </w:r>
            <w:r w:rsidR="0011077F" w:rsidRPr="009172A5">
              <w:rPr>
                <w:rFonts w:ascii="Century Gothic" w:hAnsi="Century Gothic"/>
                <w:b/>
                <w:bCs/>
              </w:rPr>
              <w:t>i</w:t>
            </w:r>
            <w:r w:rsidR="0012617E" w:rsidRPr="009172A5">
              <w:rPr>
                <w:rFonts w:ascii="Century Gothic" w:hAnsi="Century Gothic"/>
                <w:b/>
                <w:bCs/>
              </w:rPr>
              <w:t>c</w:t>
            </w:r>
            <w:r w:rsidRPr="009172A5">
              <w:rPr>
                <w:rFonts w:ascii="Century Gothic" w:hAnsi="Century Gothic"/>
                <w:b/>
                <w:bCs/>
              </w:rPr>
              <w:t xml:space="preserve"> 12 y formato PDF para proteger su firma al correo oficial de proveedores de este Organismo, siendo:</w:t>
            </w:r>
          </w:p>
          <w:p w14:paraId="5A64CC82" w14:textId="6F187318" w:rsidR="00CE722D" w:rsidRPr="00BB14C4" w:rsidRDefault="00000000" w:rsidP="00CE722D">
            <w:pPr>
              <w:spacing w:after="200" w:line="240" w:lineRule="auto"/>
              <w:jc w:val="center"/>
              <w:rPr>
                <w:rFonts w:ascii="Century Gothic" w:hAnsi="Century Gothic" w:cs="Arial"/>
              </w:rPr>
            </w:pPr>
            <w:hyperlink r:id="rId8" w:history="1">
              <w:r w:rsidR="00D44F40" w:rsidRPr="008428FD">
                <w:rPr>
                  <w:rStyle w:val="Hipervnculo"/>
                  <w:rFonts w:ascii="Century Gothic" w:hAnsi="Century Gothic" w:cs="Arial"/>
                </w:rPr>
                <w:t>claudia.millan</w:t>
              </w:r>
              <w:r w:rsidR="00D44F40" w:rsidRPr="008428FD">
                <w:rPr>
                  <w:rStyle w:val="Hipervnculo"/>
                  <w:rFonts w:ascii="Century Gothic" w:hAnsi="Century Gothic" w:cs="Arial"/>
                  <w:b/>
                </w:rPr>
                <w:t>@</w:t>
              </w:r>
              <w:r w:rsidR="00D44F40" w:rsidRPr="008428FD">
                <w:rPr>
                  <w:rStyle w:val="Hipervnculo"/>
                  <w:rFonts w:ascii="Century Gothic" w:hAnsi="Century Gothic"/>
                </w:rPr>
                <w:t>ssmz.gob.mx</w:t>
              </w:r>
            </w:hyperlink>
            <w:r w:rsidR="00BB14C4" w:rsidRPr="00BB14C4">
              <w:rPr>
                <w:rFonts w:ascii="Century Gothic" w:hAnsi="Century Gothic"/>
              </w:rPr>
              <w:t xml:space="preserve"> </w:t>
            </w:r>
          </w:p>
          <w:p w14:paraId="68066D51" w14:textId="77777777" w:rsidR="00A63DEC" w:rsidRPr="00133D2C" w:rsidRDefault="00725FFD" w:rsidP="005830D7">
            <w:pPr>
              <w:spacing w:after="200" w:line="240" w:lineRule="auto"/>
              <w:jc w:val="both"/>
              <w:rPr>
                <w:rFonts w:ascii="Century Gothic" w:hAnsi="Century Gothic" w:cs="Arial"/>
              </w:rPr>
            </w:pPr>
            <w:r w:rsidRPr="00BB14C4">
              <w:rPr>
                <w:rFonts w:ascii="Century Gothic" w:hAnsi="Century Gothic" w:cs="Arial"/>
              </w:rPr>
              <w:t>En el asunto del correo deberá indicar lo siguiente:</w:t>
            </w:r>
            <w:r w:rsidRPr="00133D2C">
              <w:rPr>
                <w:rFonts w:ascii="Century Gothic" w:hAnsi="Century Gothic" w:cs="Arial"/>
              </w:rPr>
              <w:t xml:space="preserve"> </w:t>
            </w:r>
          </w:p>
          <w:p w14:paraId="6B4B31B0" w14:textId="237057EF" w:rsidR="00F65D10" w:rsidRPr="00926300" w:rsidRDefault="00920768" w:rsidP="00BB14C4">
            <w:pPr>
              <w:pStyle w:val="Encabezado"/>
              <w:tabs>
                <w:tab w:val="clear" w:pos="4419"/>
                <w:tab w:val="clear" w:pos="8838"/>
                <w:tab w:val="center" w:pos="4252"/>
                <w:tab w:val="right" w:pos="8504"/>
              </w:tabs>
              <w:contextualSpacing/>
              <w:jc w:val="center"/>
              <w:rPr>
                <w:rFonts w:ascii="Century Gothic" w:hAnsi="Century Gothic" w:cs="Times New Roman"/>
                <w:b/>
              </w:rPr>
            </w:pPr>
            <w:r w:rsidRPr="00884528">
              <w:rPr>
                <w:rFonts w:ascii="Century Gothic" w:hAnsi="Century Gothic" w:cs="Arial"/>
                <w:b/>
              </w:rPr>
              <w:t>L</w:t>
            </w:r>
            <w:r w:rsidR="00E447C9" w:rsidRPr="00884528">
              <w:rPr>
                <w:rFonts w:ascii="Century Gothic" w:hAnsi="Century Gothic" w:cs="Arial"/>
                <w:b/>
              </w:rPr>
              <w:t xml:space="preserve">ICITACIÓN PÚBLICA </w:t>
            </w:r>
            <w:r w:rsidR="00BF75A5" w:rsidRPr="00884528">
              <w:rPr>
                <w:rFonts w:ascii="Century Gothic" w:hAnsi="Century Gothic" w:cs="Arial"/>
                <w:b/>
              </w:rPr>
              <w:t xml:space="preserve">LOCAL </w:t>
            </w:r>
            <w:r w:rsidR="00E447C9" w:rsidRPr="00884528">
              <w:rPr>
                <w:rFonts w:ascii="Century Gothic" w:hAnsi="Century Gothic" w:cs="Arial"/>
                <w:b/>
              </w:rPr>
              <w:t>SI</w:t>
            </w:r>
            <w:r w:rsidR="00725FFD" w:rsidRPr="00884528">
              <w:rPr>
                <w:rFonts w:ascii="Century Gothic" w:hAnsi="Century Gothic" w:cs="Arial"/>
                <w:b/>
              </w:rPr>
              <w:t>N CONCURRENCIA DEL COMITÉ</w:t>
            </w:r>
            <w:r w:rsidR="00CE722D" w:rsidRPr="00884528">
              <w:rPr>
                <w:rFonts w:ascii="Century Gothic" w:hAnsi="Century Gothic" w:cs="Arial"/>
                <w:b/>
              </w:rPr>
              <w:t xml:space="preserve"> DE ADQUISICIONES NÚMERO </w:t>
            </w:r>
            <w:r w:rsidR="00D44F40" w:rsidRPr="00884528">
              <w:rPr>
                <w:rFonts w:ascii="Century Gothic" w:hAnsi="Century Gothic" w:cs="Arial"/>
                <w:b/>
              </w:rPr>
              <w:t>LSC-048/2023 PARA</w:t>
            </w:r>
            <w:r w:rsidR="00D44F40">
              <w:rPr>
                <w:rFonts w:ascii="Century Gothic" w:hAnsi="Century Gothic" w:cs="Arial"/>
                <w:b/>
              </w:rPr>
              <w:t xml:space="preserve"> LA “</w:t>
            </w:r>
            <w:r w:rsidR="00884528">
              <w:rPr>
                <w:rFonts w:ascii="Century Gothic" w:hAnsi="Century Gothic" w:cs="Arial"/>
                <w:b/>
              </w:rPr>
              <w:t>ADQUISICIÓN</w:t>
            </w:r>
            <w:r w:rsidR="00D44F40">
              <w:rPr>
                <w:rFonts w:ascii="Century Gothic" w:hAnsi="Century Gothic" w:cs="Arial"/>
                <w:b/>
              </w:rPr>
              <w:t xml:space="preserve"> DE SISTEMA DE MONITORIZACIÓN FISIOLÓGICA EN PRUEBA DE ESFUERZO”</w:t>
            </w:r>
            <w:r w:rsidR="00BB14C4">
              <w:rPr>
                <w:rFonts w:ascii="Century Gothic" w:hAnsi="Century Gothic" w:cs="Times New Roman"/>
                <w:b/>
              </w:rPr>
              <w:t>.</w:t>
            </w:r>
          </w:p>
          <w:p w14:paraId="3EBE0ECB" w14:textId="77777777" w:rsidR="002A517C" w:rsidRPr="00133D2C" w:rsidRDefault="002A517C" w:rsidP="003A2DD5">
            <w:pPr>
              <w:spacing w:after="200" w:line="240" w:lineRule="auto"/>
              <w:jc w:val="both"/>
              <w:rPr>
                <w:rFonts w:ascii="Century Gothic" w:hAnsi="Century Gothic" w:cs="Arial"/>
                <w:b/>
              </w:rPr>
            </w:pPr>
          </w:p>
          <w:p w14:paraId="1C4A6448"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14:paraId="7E648D1F" w14:textId="77777777" w:rsidR="00583522"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7286E4D5" w14:textId="77777777"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14:paraId="4F3AFD03" w14:textId="77777777" w:rsidR="00F340A8" w:rsidRDefault="002A33CC" w:rsidP="003A2DD5">
            <w:pPr>
              <w:spacing w:line="240" w:lineRule="auto"/>
              <w:contextualSpacing/>
              <w:jc w:val="both"/>
              <w:rPr>
                <w:rFonts w:ascii="Century Gothic" w:hAnsi="Century Gothic" w:cs="Arial"/>
                <w:u w:val="single"/>
              </w:rPr>
            </w:pPr>
            <w:r w:rsidRPr="009172A5">
              <w:rPr>
                <w:rFonts w:ascii="Century Gothic" w:hAnsi="Century Gothic" w:cs="Arial"/>
                <w:u w:val="single"/>
              </w:rPr>
              <w:t>NO APLICA</w:t>
            </w:r>
          </w:p>
          <w:p w14:paraId="0737F1FF" w14:textId="77777777" w:rsidR="00B1286B" w:rsidRDefault="00B1286B" w:rsidP="003A2DD5">
            <w:pPr>
              <w:spacing w:line="240" w:lineRule="auto"/>
              <w:contextualSpacing/>
              <w:jc w:val="both"/>
              <w:rPr>
                <w:rFonts w:ascii="Century Gothic" w:hAnsi="Century Gothic" w:cs="Arial"/>
                <w:u w:val="single"/>
              </w:rPr>
            </w:pPr>
          </w:p>
          <w:p w14:paraId="54530C1E" w14:textId="77777777" w:rsidR="00B1286B" w:rsidRDefault="00B1286B" w:rsidP="003A2DD5">
            <w:pPr>
              <w:spacing w:line="240" w:lineRule="auto"/>
              <w:contextualSpacing/>
              <w:jc w:val="both"/>
              <w:rPr>
                <w:rFonts w:ascii="Century Gothic" w:hAnsi="Century Gothic" w:cs="Arial"/>
                <w:u w:val="single"/>
              </w:rPr>
            </w:pPr>
          </w:p>
          <w:p w14:paraId="7D70FE80" w14:textId="77777777" w:rsidR="00B1286B" w:rsidRDefault="00B1286B" w:rsidP="003A2DD5">
            <w:pPr>
              <w:spacing w:line="240" w:lineRule="auto"/>
              <w:contextualSpacing/>
              <w:jc w:val="both"/>
              <w:rPr>
                <w:rFonts w:ascii="Century Gothic" w:hAnsi="Century Gothic" w:cs="Arial"/>
                <w:u w:val="single"/>
              </w:rPr>
            </w:pPr>
          </w:p>
          <w:p w14:paraId="6C27AB7C" w14:textId="77777777" w:rsidR="00F340A8" w:rsidRDefault="00F340A8" w:rsidP="003A2DD5">
            <w:pPr>
              <w:spacing w:line="240" w:lineRule="auto"/>
              <w:contextualSpacing/>
              <w:jc w:val="both"/>
              <w:rPr>
                <w:rFonts w:ascii="Century Gothic" w:hAnsi="Century Gothic" w:cs="Arial"/>
                <w:u w:val="single"/>
              </w:rPr>
            </w:pPr>
          </w:p>
          <w:p w14:paraId="37FFBB1B" w14:textId="77777777"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lastRenderedPageBreak/>
              <w:t>ACTO DE PRESENTACIÓN Y APERTURA DE PROPOSICIONES:</w:t>
            </w:r>
          </w:p>
          <w:p w14:paraId="68B9D47F" w14:textId="4B83728F"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114101" w:rsidRPr="00BB1DC9">
                <w:rPr>
                  <w:rStyle w:val="Hipervnculo"/>
                  <w:rFonts w:ascii="Century Gothic" w:hAnsi="Century Gothic" w:cs="Century Gothic"/>
                  <w:b/>
                </w:rPr>
                <w:t>compras2@ssmz.gob.mx</w:t>
              </w:r>
            </w:hyperlink>
            <w:r w:rsidRPr="00133D2C">
              <w:rPr>
                <w:rFonts w:ascii="Century Gothic" w:hAnsi="Century Gothic" w:cs="Century Gothic"/>
                <w:b/>
              </w:rPr>
              <w:t xml:space="preserve">. a más tardar y hasta </w:t>
            </w:r>
            <w:r w:rsidRPr="00114101">
              <w:rPr>
                <w:rFonts w:ascii="Century Gothic" w:hAnsi="Century Gothic" w:cs="Century Gothic"/>
                <w:b/>
              </w:rPr>
              <w:t xml:space="preserve">las </w:t>
            </w:r>
            <w:r w:rsidRPr="009172A5">
              <w:rPr>
                <w:rFonts w:ascii="Century Gothic" w:hAnsi="Century Gothic" w:cs="Century Gothic"/>
                <w:b/>
              </w:rPr>
              <w:t>1</w:t>
            </w:r>
            <w:r w:rsidR="00884528">
              <w:rPr>
                <w:rFonts w:ascii="Century Gothic" w:hAnsi="Century Gothic" w:cs="Century Gothic"/>
                <w:b/>
              </w:rPr>
              <w:t>0</w:t>
            </w:r>
            <w:r w:rsidRPr="009172A5">
              <w:rPr>
                <w:rFonts w:ascii="Century Gothic" w:hAnsi="Century Gothic" w:cs="Century Gothic"/>
                <w:b/>
              </w:rPr>
              <w:t xml:space="preserve">:00 horas del día </w:t>
            </w:r>
            <w:r w:rsidR="00884528">
              <w:rPr>
                <w:rFonts w:ascii="Century Gothic" w:hAnsi="Century Gothic" w:cs="Century Gothic"/>
                <w:b/>
              </w:rPr>
              <w:t>11</w:t>
            </w:r>
            <w:r w:rsidR="00292E03" w:rsidRPr="009172A5">
              <w:rPr>
                <w:rFonts w:ascii="Century Gothic" w:hAnsi="Century Gothic" w:cs="Century Gothic"/>
                <w:b/>
              </w:rPr>
              <w:t xml:space="preserve"> de </w:t>
            </w:r>
            <w:r w:rsidR="00884528">
              <w:rPr>
                <w:rFonts w:ascii="Century Gothic" w:hAnsi="Century Gothic" w:cs="Century Gothic"/>
                <w:b/>
              </w:rPr>
              <w:t>diciembre</w:t>
            </w:r>
            <w:r w:rsidR="00292E03" w:rsidRPr="00133D2C">
              <w:rPr>
                <w:rFonts w:ascii="Century Gothic" w:hAnsi="Century Gothic" w:cs="Century Gothic"/>
                <w:b/>
              </w:rPr>
              <w:t xml:space="preserve"> </w:t>
            </w:r>
            <w:r w:rsidRPr="00133D2C">
              <w:rPr>
                <w:rFonts w:ascii="Century Gothic" w:hAnsi="Century Gothic" w:cs="Century Gothic"/>
                <w:b/>
              </w:rPr>
              <w:t>del 2023.</w:t>
            </w:r>
          </w:p>
          <w:p w14:paraId="3C19F63C" w14:textId="77777777"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0666B4F7"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w:t>
            </w:r>
            <w:r w:rsidR="0081675E" w:rsidRPr="009172A5">
              <w:rPr>
                <w:rFonts w:ascii="Century Gothic" w:hAnsi="Century Gothic"/>
                <w:b/>
                <w:u w:val="single"/>
              </w:rPr>
              <w:t>en las oficinas de la Jefatura de Adquisiciones desde el día de su publicación y hasta las 1</w:t>
            </w:r>
            <w:r w:rsidR="00884528">
              <w:rPr>
                <w:rFonts w:ascii="Century Gothic" w:hAnsi="Century Gothic"/>
                <w:b/>
                <w:u w:val="single"/>
              </w:rPr>
              <w:t>0</w:t>
            </w:r>
            <w:r w:rsidR="00B21A93" w:rsidRPr="009172A5">
              <w:rPr>
                <w:rFonts w:ascii="Century Gothic" w:hAnsi="Century Gothic"/>
                <w:b/>
                <w:u w:val="single"/>
              </w:rPr>
              <w:t xml:space="preserve">:00 </w:t>
            </w:r>
            <w:r w:rsidR="0081675E" w:rsidRPr="009172A5">
              <w:rPr>
                <w:rFonts w:ascii="Century Gothic" w:hAnsi="Century Gothic"/>
                <w:b/>
                <w:u w:val="single"/>
              </w:rPr>
              <w:t>horas del</w:t>
            </w:r>
            <w:r w:rsidRPr="009172A5">
              <w:rPr>
                <w:rFonts w:ascii="Century Gothic" w:hAnsi="Century Gothic"/>
                <w:b/>
                <w:u w:val="single"/>
              </w:rPr>
              <w:t xml:space="preserve"> día </w:t>
            </w:r>
            <w:r w:rsidR="00884528">
              <w:rPr>
                <w:rFonts w:ascii="Century Gothic" w:hAnsi="Century Gothic"/>
                <w:b/>
                <w:u w:val="single"/>
              </w:rPr>
              <w:t>11</w:t>
            </w:r>
            <w:r w:rsidR="0081675E" w:rsidRPr="00114101">
              <w:rPr>
                <w:rFonts w:ascii="Century Gothic" w:hAnsi="Century Gothic"/>
                <w:b/>
                <w:u w:val="single"/>
              </w:rPr>
              <w:t xml:space="preserve"> de </w:t>
            </w:r>
            <w:r w:rsidR="00884528">
              <w:rPr>
                <w:rFonts w:ascii="Century Gothic" w:hAnsi="Century Gothic"/>
                <w:b/>
                <w:u w:val="single"/>
              </w:rPr>
              <w:t>diciembre</w:t>
            </w:r>
            <w:r w:rsidR="002A33CC" w:rsidRPr="00114101">
              <w:rPr>
                <w:rFonts w:ascii="Century Gothic" w:hAnsi="Century Gothic"/>
                <w:b/>
                <w:u w:val="single"/>
              </w:rPr>
              <w:t xml:space="preserve"> </w:t>
            </w:r>
            <w:r w:rsidR="0081675E" w:rsidRPr="00114101">
              <w:rPr>
                <w:rFonts w:ascii="Century Gothic" w:hAnsi="Century Gothic"/>
                <w:b/>
                <w:u w:val="single"/>
              </w:rPr>
              <w:t>del 2023</w:t>
            </w:r>
            <w:r w:rsidRPr="00114101">
              <w:rPr>
                <w:rFonts w:ascii="Century Gothic" w:hAnsi="Century Gothic"/>
                <w:b/>
                <w:u w:val="single"/>
              </w:rPr>
              <w:t>.</w:t>
            </w:r>
          </w:p>
          <w:p w14:paraId="16297271" w14:textId="77777777"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14:paraId="4F18057C" w14:textId="77777777"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14:paraId="2ED42C26" w14:textId="77777777"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CAE7F2E"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14:paraId="6D51C53A"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14:paraId="750820C7"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14:paraId="15855EC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14:paraId="38920C34" w14:textId="77777777"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14:paraId="55EAEFCB"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14:paraId="30FE34D6"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33DB369"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14:paraId="1118896E"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 xml:space="preserve">Constancia de Situación Fiscal con un máximo de tres meses de emisión anteriores a la fecha de presentación de propuestas para verificar que el giro comercial </w:t>
            </w:r>
            <w:r w:rsidRPr="00133D2C">
              <w:rPr>
                <w:rFonts w:ascii="Century Gothic" w:hAnsi="Century Gothic"/>
                <w:shd w:val="clear" w:color="auto" w:fill="FFFFFF"/>
              </w:rPr>
              <w:lastRenderedPageBreak/>
              <w:t>preponderante guarde relación con el objeto de la licitación, sea proveedor inscrito en nuestro padrón o no.</w:t>
            </w:r>
          </w:p>
          <w:p w14:paraId="755D02F8"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14:paraId="3D33679A"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14:paraId="781A491F"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14:paraId="237423B9" w14:textId="458774F9"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r w:rsidR="00BD4E68">
              <w:rPr>
                <w:rFonts w:ascii="Century Gothic" w:eastAsia="Times New Roman" w:hAnsi="Century Gothic" w:cs="Arial"/>
                <w:b/>
              </w:rPr>
              <w:t>.</w:t>
            </w:r>
          </w:p>
          <w:p w14:paraId="69913B64" w14:textId="54E5C52C" w:rsidR="00BD4E68" w:rsidRPr="00716ECE" w:rsidRDefault="00725FFD" w:rsidP="00716ECE">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2C6E6505" w14:textId="77777777" w:rsidR="00AC4B5B" w:rsidRPr="00133D2C" w:rsidRDefault="00AC4B5B" w:rsidP="00716ECE">
            <w:pPr>
              <w:tabs>
                <w:tab w:val="left" w:pos="1695"/>
              </w:tabs>
              <w:spacing w:after="0" w:line="240" w:lineRule="auto"/>
              <w:rPr>
                <w:rFonts w:ascii="Century Gothic" w:eastAsia="Times New Roman" w:hAnsi="Century Gothic"/>
                <w:b/>
              </w:rPr>
            </w:pPr>
          </w:p>
          <w:p w14:paraId="22263F91" w14:textId="722669FC"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w:t>
            </w:r>
          </w:p>
          <w:p w14:paraId="306173D8"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14:paraId="25A5FAF7" w14:textId="77777777"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 xml:space="preserve">implica la evaluación de su contenido, ni el </w:t>
            </w:r>
            <w:proofErr w:type="spellStart"/>
            <w:r w:rsidRPr="00133D2C">
              <w:rPr>
                <w:rFonts w:ascii="Century Gothic" w:hAnsi="Century Gothic" w:cs="Arial"/>
                <w:b/>
              </w:rPr>
              <w:t>desechamiento</w:t>
            </w:r>
            <w:proofErr w:type="spellEnd"/>
            <w:r w:rsidRPr="00133D2C">
              <w:rPr>
                <w:rFonts w:ascii="Century Gothic" w:hAnsi="Century Gothic" w:cs="Arial"/>
                <w:b/>
              </w:rPr>
              <w:t xml:space="preserve"> de las propuestas presentadas.</w:t>
            </w:r>
          </w:p>
          <w:p w14:paraId="6B9992DF" w14:textId="77777777"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133D2C" w:rsidRDefault="00A63DEC" w:rsidP="005830D7">
            <w:pPr>
              <w:pStyle w:val="Default"/>
              <w:jc w:val="both"/>
              <w:rPr>
                <w:rFonts w:ascii="Century Gothic" w:hAnsi="Century Gothic" w:cs="Arial"/>
                <w:sz w:val="22"/>
                <w:szCs w:val="22"/>
              </w:rPr>
            </w:pPr>
          </w:p>
          <w:p w14:paraId="24B3C476" w14:textId="77777777"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14:paraId="1F849BBD"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 xml:space="preserve">rápido manejo y seguridad misma de su propuesta; no presentarlo no será motivo de </w:t>
            </w:r>
            <w:proofErr w:type="spellStart"/>
            <w:r w:rsidRPr="00133D2C">
              <w:rPr>
                <w:rFonts w:ascii="Century Gothic" w:hAnsi="Century Gothic" w:cs="Arial"/>
              </w:rPr>
              <w:t>desechamiento</w:t>
            </w:r>
            <w:proofErr w:type="spellEnd"/>
            <w:r w:rsidRPr="00133D2C">
              <w:rPr>
                <w:rFonts w:ascii="Century Gothic" w:hAnsi="Century Gothic" w:cs="Arial"/>
              </w:rPr>
              <w:t xml:space="preserve"> de la propuesta.</w:t>
            </w:r>
          </w:p>
          <w:p w14:paraId="5F635818" w14:textId="77777777"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14:paraId="013779EC"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14:paraId="484D071C" w14:textId="77777777"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14:paraId="0F7C71F9" w14:textId="77777777" w:rsidR="00FC7A8C" w:rsidRDefault="00FC7A8C" w:rsidP="005830D7">
            <w:pPr>
              <w:spacing w:line="240" w:lineRule="auto"/>
              <w:jc w:val="both"/>
              <w:rPr>
                <w:rFonts w:ascii="Century Gothic" w:eastAsia="Times New Roman" w:hAnsi="Century Gothic"/>
                <w:b/>
                <w:lang w:eastAsia="es-ES"/>
              </w:rPr>
            </w:pPr>
          </w:p>
          <w:p w14:paraId="3C56194D" w14:textId="6EF0305E"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14:paraId="4E157C7C" w14:textId="77777777"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14:paraId="29556EE6" w14:textId="77777777" w:rsidR="00A63DEC" w:rsidRPr="00133D2C" w:rsidRDefault="00A63DEC" w:rsidP="005830D7">
            <w:pPr>
              <w:spacing w:after="0" w:line="240" w:lineRule="auto"/>
              <w:contextualSpacing/>
              <w:jc w:val="both"/>
              <w:rPr>
                <w:rFonts w:ascii="Century Gothic" w:hAnsi="Century Gothic" w:cs="Arial"/>
              </w:rPr>
            </w:pPr>
          </w:p>
          <w:p w14:paraId="4D8C3CD4"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14:paraId="1806719A" w14:textId="77777777" w:rsidR="00A63DEC" w:rsidRPr="00133D2C" w:rsidRDefault="00A63DEC" w:rsidP="005830D7">
            <w:pPr>
              <w:pStyle w:val="Listavistosa-nfasis11"/>
              <w:spacing w:after="0" w:line="240" w:lineRule="auto"/>
              <w:ind w:left="1080"/>
              <w:jc w:val="both"/>
              <w:rPr>
                <w:rFonts w:ascii="Century Gothic" w:hAnsi="Century Gothic" w:cs="Arial"/>
              </w:rPr>
            </w:pPr>
          </w:p>
          <w:p w14:paraId="4A40D997" w14:textId="77777777"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34E85BFC" w14:textId="77777777" w:rsidR="007933F1" w:rsidRPr="00133D2C" w:rsidRDefault="007933F1" w:rsidP="0081675E">
            <w:pPr>
              <w:pStyle w:val="Listavistosa-nfasis11"/>
              <w:spacing w:after="0" w:line="240" w:lineRule="auto"/>
              <w:ind w:left="1029"/>
              <w:jc w:val="both"/>
              <w:rPr>
                <w:rFonts w:ascii="Century Gothic" w:hAnsi="Century Gothic" w:cs="Arial"/>
              </w:rPr>
            </w:pPr>
          </w:p>
          <w:p w14:paraId="511D9C20"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14:paraId="77FB5FB3" w14:textId="77777777" w:rsidR="00A63DEC" w:rsidRPr="00133D2C" w:rsidRDefault="00A63DEC" w:rsidP="005830D7">
            <w:pPr>
              <w:pStyle w:val="Listavistosa-nfasis11"/>
              <w:spacing w:after="0" w:line="240" w:lineRule="auto"/>
              <w:ind w:left="0"/>
              <w:jc w:val="both"/>
              <w:rPr>
                <w:rFonts w:ascii="Century Gothic" w:hAnsi="Century Gothic" w:cs="Arial"/>
              </w:rPr>
            </w:pPr>
          </w:p>
          <w:p w14:paraId="01933B56" w14:textId="77777777"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14:paraId="0857F58A" w14:textId="77777777" w:rsidR="00A63DEC" w:rsidRPr="00133D2C" w:rsidRDefault="00A63DEC" w:rsidP="005830D7">
            <w:pPr>
              <w:pStyle w:val="Listavistosa-nfasis11"/>
              <w:spacing w:after="0" w:line="240" w:lineRule="auto"/>
              <w:ind w:left="1440"/>
              <w:jc w:val="both"/>
              <w:rPr>
                <w:rFonts w:ascii="Century Gothic" w:hAnsi="Century Gothic" w:cs="Arial"/>
              </w:rPr>
            </w:pPr>
          </w:p>
          <w:p w14:paraId="31735174" w14:textId="77777777"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30089576" w14:textId="77777777" w:rsidR="00A63DEC" w:rsidRPr="00133D2C" w:rsidRDefault="00A63DEC" w:rsidP="005830D7">
            <w:pPr>
              <w:pStyle w:val="Listavistosa-nfasis11"/>
              <w:spacing w:after="0" w:line="240" w:lineRule="auto"/>
              <w:jc w:val="both"/>
              <w:rPr>
                <w:rFonts w:ascii="Century Gothic" w:hAnsi="Century Gothic" w:cs="Arial"/>
              </w:rPr>
            </w:pPr>
          </w:p>
          <w:p w14:paraId="545AA88B" w14:textId="77777777"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500C86E" w14:textId="77777777" w:rsidR="00A63DEC" w:rsidRPr="00133D2C" w:rsidRDefault="00A63DEC" w:rsidP="005830D7">
            <w:pPr>
              <w:pStyle w:val="Default"/>
              <w:jc w:val="both"/>
              <w:rPr>
                <w:rFonts w:ascii="Century Gothic" w:eastAsia="Times New Roman" w:hAnsi="Century Gothic" w:cs="Arial"/>
                <w:sz w:val="22"/>
                <w:szCs w:val="22"/>
              </w:rPr>
            </w:pPr>
          </w:p>
          <w:p w14:paraId="7A1603B7"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14:paraId="399988EE" w14:textId="77777777"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14:paraId="5226D944" w14:textId="77777777" w:rsidR="00A63DEC" w:rsidRPr="00133D2C" w:rsidRDefault="00A63DEC" w:rsidP="005830D7">
            <w:pPr>
              <w:pStyle w:val="Listavistosa-nfasis11"/>
              <w:spacing w:line="240" w:lineRule="auto"/>
              <w:ind w:left="1080"/>
              <w:jc w:val="both"/>
              <w:rPr>
                <w:rFonts w:ascii="Century Gothic" w:hAnsi="Century Gothic" w:cs="Arial"/>
              </w:rPr>
            </w:pPr>
          </w:p>
          <w:p w14:paraId="3769F87E"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14:paraId="776EDE1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734B6D9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FB884FD"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133D2C" w:rsidRDefault="00A63DEC" w:rsidP="005830D7">
            <w:pPr>
              <w:pStyle w:val="Listavistosa-nfasis11"/>
              <w:spacing w:line="240" w:lineRule="auto"/>
              <w:ind w:left="1080"/>
              <w:jc w:val="both"/>
              <w:rPr>
                <w:rFonts w:ascii="Century Gothic" w:hAnsi="Century Gothic" w:cs="Arial"/>
              </w:rPr>
            </w:pPr>
          </w:p>
          <w:p w14:paraId="2F98B830" w14:textId="77777777"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292DD1A4" w14:textId="77777777" w:rsidR="00B1286B" w:rsidRDefault="00B1286B" w:rsidP="005830D7">
            <w:pPr>
              <w:spacing w:line="240" w:lineRule="auto"/>
              <w:jc w:val="both"/>
              <w:rPr>
                <w:rFonts w:ascii="Century Gothic" w:hAnsi="Century Gothic" w:cs="Arial"/>
                <w:b/>
              </w:rPr>
            </w:pPr>
          </w:p>
          <w:p w14:paraId="4E0D5724" w14:textId="260F0489"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14:paraId="70D4EAB3"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14:paraId="333CC113" w14:textId="77777777"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14:paraId="3CC7CD0B" w14:textId="77777777" w:rsidR="00A63DEC" w:rsidRPr="00133D2C" w:rsidRDefault="00A63DEC" w:rsidP="005830D7">
            <w:pPr>
              <w:spacing w:after="0" w:line="240" w:lineRule="auto"/>
              <w:ind w:left="720"/>
              <w:jc w:val="both"/>
              <w:rPr>
                <w:rFonts w:ascii="Century Gothic" w:hAnsi="Century Gothic" w:cs="Arial"/>
                <w:color w:val="000000" w:themeColor="text1"/>
              </w:rPr>
            </w:pPr>
          </w:p>
          <w:p w14:paraId="5812025A" w14:textId="77777777"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5F10AFD" w14:textId="77777777" w:rsidR="00A63DEC" w:rsidRPr="00133D2C" w:rsidRDefault="00A63DEC" w:rsidP="005830D7">
            <w:pPr>
              <w:pStyle w:val="Prrafodelista"/>
              <w:spacing w:after="0" w:line="240" w:lineRule="auto"/>
              <w:ind w:left="0"/>
              <w:jc w:val="both"/>
              <w:rPr>
                <w:rFonts w:ascii="Century Gothic" w:hAnsi="Century Gothic"/>
                <w:b/>
              </w:rPr>
            </w:pPr>
          </w:p>
          <w:p w14:paraId="4B3F7303" w14:textId="77777777" w:rsidR="00A63DEC" w:rsidRPr="00133D2C" w:rsidRDefault="00A63DEC" w:rsidP="005830D7">
            <w:pPr>
              <w:spacing w:after="0" w:line="240" w:lineRule="auto"/>
              <w:jc w:val="both"/>
              <w:rPr>
                <w:rFonts w:ascii="Century Gothic" w:eastAsia="Arial" w:hAnsi="Century Gothic" w:cs="Arial"/>
                <w:sz w:val="20"/>
                <w:szCs w:val="20"/>
              </w:rPr>
            </w:pPr>
          </w:p>
          <w:p w14:paraId="5C2C1188"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14:paraId="21A96746" w14:textId="77777777"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14:paraId="0CFA6A3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14:paraId="7DC8D355" w14:textId="77777777"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14:paraId="1C60558C"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14:paraId="36BEA47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14:paraId="4AB84372"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14:paraId="1A003A91"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15D39176"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0802BF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14:paraId="0023833E"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6D6E9333" w14:textId="27FBCECD"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w:t>
            </w:r>
            <w:r w:rsidR="00114101">
              <w:rPr>
                <w:rFonts w:ascii="Century Gothic" w:eastAsia="Times New Roman" w:hAnsi="Century Gothic" w:cs="Arial"/>
                <w:b/>
                <w:color w:val="000000" w:themeColor="text1"/>
              </w:rPr>
              <w:t>un solo licitante.</w:t>
            </w:r>
            <w:r w:rsidRPr="00133D2C">
              <w:rPr>
                <w:rFonts w:ascii="Century Gothic" w:eastAsia="Times New Roman" w:hAnsi="Century Gothic" w:cs="Arial"/>
                <w:b/>
                <w:color w:val="000000" w:themeColor="text1"/>
              </w:rPr>
              <w:t xml:space="preserve"> </w:t>
            </w:r>
          </w:p>
          <w:p w14:paraId="4611F5C7" w14:textId="77777777"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14:paraId="3A0EAAE3" w14:textId="77777777" w:rsidR="00AC4B5B" w:rsidRPr="00133D2C" w:rsidRDefault="00AC4B5B" w:rsidP="002E6DAB">
            <w:pPr>
              <w:spacing w:before="240" w:after="200" w:line="240" w:lineRule="auto"/>
              <w:jc w:val="both"/>
              <w:rPr>
                <w:rFonts w:ascii="Century Gothic" w:eastAsia="Times New Roman" w:hAnsi="Century Gothic" w:cs="Arial"/>
              </w:rPr>
            </w:pPr>
            <w:r w:rsidRPr="00133D2C">
              <w:rPr>
                <w:rFonts w:ascii="Century Gothic" w:eastAsia="Times New Roman" w:hAnsi="Century Gothic" w:cs="Arial"/>
              </w:rPr>
              <w:lastRenderedPageBreak/>
              <w:t>Se hace del conocimiento de los participantes que los valores agregados por cada licitante serán considerados al momento de la evaluación por el área requirente.</w:t>
            </w:r>
          </w:p>
          <w:p w14:paraId="5FBE86E7" w14:textId="03ADADCC" w:rsidR="00AC4B5B" w:rsidRPr="00133D2C" w:rsidRDefault="00AC4B5B" w:rsidP="002E6DAB">
            <w:pPr>
              <w:spacing w:before="240"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14:paraId="2B4A2DDA" w14:textId="77777777"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14:paraId="57CDC72E" w14:textId="77777777" w:rsidR="00AC4B5B" w:rsidRPr="00133D2C" w:rsidRDefault="00AC4B5B" w:rsidP="00AC4B5B">
            <w:pPr>
              <w:spacing w:after="0" w:line="240" w:lineRule="auto"/>
              <w:ind w:right="140"/>
              <w:jc w:val="both"/>
              <w:rPr>
                <w:rFonts w:ascii="Arial" w:eastAsia="Times New Roman" w:hAnsi="Arial" w:cs="Arial"/>
                <w:sz w:val="18"/>
                <w:szCs w:val="18"/>
              </w:rPr>
            </w:pPr>
          </w:p>
          <w:p w14:paraId="0C5F1864"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2290BEE"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14:paraId="5BBB9B80"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considerará como causa de </w:t>
            </w:r>
            <w:proofErr w:type="spellStart"/>
            <w:r w:rsidRPr="00133D2C">
              <w:rPr>
                <w:rFonts w:ascii="Century Gothic" w:eastAsia="Times New Roman" w:hAnsi="Century Gothic" w:cs="Arial"/>
                <w:lang w:eastAsia="en-US"/>
              </w:rPr>
              <w:t>desechamiento</w:t>
            </w:r>
            <w:proofErr w:type="spellEnd"/>
            <w:r w:rsidRPr="00133D2C">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E37C0" w14:textId="77777777" w:rsidR="00AC4B5B" w:rsidRPr="00133D2C" w:rsidRDefault="00AC4B5B" w:rsidP="0081675E">
            <w:pPr>
              <w:spacing w:after="200" w:line="240" w:lineRule="auto"/>
              <w:contextualSpacing/>
              <w:jc w:val="both"/>
              <w:rPr>
                <w:rFonts w:ascii="Century Gothic" w:eastAsia="Times New Roman" w:hAnsi="Century Gothic" w:cs="Arial"/>
                <w:lang w:eastAsia="en-US"/>
              </w:rPr>
            </w:pPr>
          </w:p>
          <w:p w14:paraId="22BD7A12" w14:textId="77777777"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14:paraId="5A00DCA7" w14:textId="77777777"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6E1DE3E2" w14:textId="77777777"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133D2C" w:rsidRDefault="002A517C" w:rsidP="005830D7">
            <w:pPr>
              <w:spacing w:after="0" w:line="240" w:lineRule="auto"/>
              <w:jc w:val="both"/>
              <w:rPr>
                <w:rFonts w:ascii="Century Gothic" w:eastAsia="Arial" w:hAnsi="Century Gothic" w:cs="Arial"/>
                <w:sz w:val="20"/>
                <w:szCs w:val="20"/>
              </w:rPr>
            </w:pPr>
          </w:p>
          <w:p w14:paraId="500526FB" w14:textId="77777777"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14:paraId="70B54924" w14:textId="77777777"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lastRenderedPageBreak/>
              <w:t>GARANTÍA</w:t>
            </w:r>
            <w:r w:rsidRPr="00133D2C">
              <w:rPr>
                <w:rFonts w:ascii="Century Gothic" w:hAnsi="Century Gothic" w:cs="Arial"/>
                <w:b/>
              </w:rPr>
              <w:t>:</w:t>
            </w:r>
          </w:p>
          <w:p w14:paraId="437F3D61" w14:textId="77777777" w:rsidR="0044633D" w:rsidRPr="00133D2C" w:rsidRDefault="0044633D" w:rsidP="005830D7">
            <w:pPr>
              <w:spacing w:after="0" w:line="240" w:lineRule="auto"/>
              <w:jc w:val="both"/>
              <w:rPr>
                <w:rFonts w:ascii="Century Gothic" w:hAnsi="Century Gothic" w:cs="Arial"/>
                <w:b/>
              </w:rPr>
            </w:pPr>
          </w:p>
          <w:p w14:paraId="03627FCB"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14:paraId="74CD4225"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14:paraId="016F7683" w14:textId="77777777"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14:paraId="2C2236D0" w14:textId="77777777" w:rsidR="006365E4" w:rsidRDefault="006365E4" w:rsidP="004F2E29">
            <w:pPr>
              <w:spacing w:after="0" w:line="240" w:lineRule="auto"/>
              <w:contextualSpacing/>
              <w:jc w:val="both"/>
              <w:rPr>
                <w:rFonts w:ascii="Century Gothic" w:eastAsia="Times New Roman" w:hAnsi="Century Gothic" w:cs="Arial"/>
                <w:b/>
              </w:rPr>
            </w:pPr>
          </w:p>
          <w:p w14:paraId="379D9E62" w14:textId="77777777"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14:paraId="65E55385" w14:textId="77777777" w:rsidR="00840AA9" w:rsidRDefault="00840AA9" w:rsidP="004F2E29">
            <w:pPr>
              <w:spacing w:after="0" w:line="240" w:lineRule="auto"/>
              <w:contextualSpacing/>
              <w:jc w:val="both"/>
              <w:rPr>
                <w:rFonts w:ascii="Century Gothic" w:eastAsia="Times New Roman" w:hAnsi="Century Gothic" w:cs="Arial"/>
                <w:b/>
              </w:rPr>
            </w:pPr>
          </w:p>
          <w:p w14:paraId="34D1EC42"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74616941"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80FD52D" w14:textId="77777777" w:rsidR="004F2E29" w:rsidRPr="00133D2C" w:rsidRDefault="004F2E29" w:rsidP="004F2E29">
            <w:pPr>
              <w:spacing w:after="0" w:line="240" w:lineRule="auto"/>
              <w:contextualSpacing/>
              <w:jc w:val="both"/>
              <w:rPr>
                <w:rFonts w:ascii="Century Gothic" w:eastAsia="Times New Roman" w:hAnsi="Century Gothic" w:cs="Arial"/>
                <w:bCs/>
              </w:rPr>
            </w:pPr>
          </w:p>
          <w:p w14:paraId="72721535"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14:paraId="1DA487BE"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14:paraId="360C9F59" w14:textId="77777777" w:rsidR="00840AA9" w:rsidRDefault="00840AA9" w:rsidP="004F2E29">
            <w:pPr>
              <w:spacing w:after="120" w:line="240" w:lineRule="auto"/>
              <w:contextualSpacing/>
              <w:jc w:val="both"/>
              <w:rPr>
                <w:rFonts w:ascii="Century Gothic" w:eastAsia="Times New Roman" w:hAnsi="Century Gothic" w:cs="Arial"/>
                <w:b/>
              </w:rPr>
            </w:pPr>
          </w:p>
          <w:p w14:paraId="1121C560" w14:textId="676C051A"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14:paraId="579DB2E3" w14:textId="77777777" w:rsidR="007933F1" w:rsidRPr="00133D2C" w:rsidRDefault="007933F1" w:rsidP="004F2E29">
            <w:pPr>
              <w:spacing w:after="120" w:line="240" w:lineRule="auto"/>
              <w:contextualSpacing/>
              <w:jc w:val="both"/>
              <w:rPr>
                <w:rFonts w:ascii="Century Gothic" w:eastAsia="Times New Roman" w:hAnsi="Century Gothic" w:cs="Arial"/>
                <w:b/>
              </w:rPr>
            </w:pPr>
          </w:p>
          <w:p w14:paraId="57E4A573" w14:textId="77777777"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133D2C" w:rsidRDefault="004F2E29" w:rsidP="004F2E29">
            <w:pPr>
              <w:spacing w:after="120" w:line="240" w:lineRule="auto"/>
              <w:contextualSpacing/>
              <w:jc w:val="both"/>
              <w:rPr>
                <w:rFonts w:ascii="Century Gothic" w:eastAsia="Times New Roman" w:hAnsi="Century Gothic" w:cs="Arial"/>
                <w:bCs/>
              </w:rPr>
            </w:pPr>
          </w:p>
          <w:p w14:paraId="5A160F95" w14:textId="77777777"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14:paraId="1B60B427" w14:textId="77777777" w:rsidR="00A63DEC" w:rsidRPr="00133D2C" w:rsidRDefault="00725FFD" w:rsidP="00BC4EB1">
            <w:pPr>
              <w:spacing w:after="0" w:line="240" w:lineRule="auto"/>
              <w:jc w:val="both"/>
              <w:rPr>
                <w:rFonts w:ascii="Century Gothic" w:hAnsi="Century Gothic" w:cs="Arial"/>
                <w:b/>
              </w:rPr>
            </w:pPr>
            <w:r w:rsidRPr="00133D2C">
              <w:rPr>
                <w:rFonts w:ascii="Century Gothic" w:hAnsi="Century Gothic" w:cs="Arial"/>
                <w:b/>
              </w:rPr>
              <w:t>La factura se emitirá con la siguiente información:</w:t>
            </w:r>
          </w:p>
          <w:p w14:paraId="67EBFAA8"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Servicios de Salud del Municipio de Zapopan</w:t>
            </w:r>
          </w:p>
          <w:p w14:paraId="62FBEB9A"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Domicilio: Ramón Corona 500 Col. Centro, Zapopan, Jalisco. C.P. 45100</w:t>
            </w:r>
          </w:p>
          <w:p w14:paraId="758A5459"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lastRenderedPageBreak/>
              <w:t>RFC: SSM010830U83</w:t>
            </w:r>
          </w:p>
          <w:p w14:paraId="56D2DFA1"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Uso de CFDI: Adquisición de mercancías</w:t>
            </w:r>
          </w:p>
          <w:p w14:paraId="72DA02B8" w14:textId="77777777" w:rsidR="00BC4EB1" w:rsidRPr="00133D2C" w:rsidRDefault="00725FFD" w:rsidP="00BC4EB1">
            <w:pPr>
              <w:spacing w:after="0" w:line="240" w:lineRule="auto"/>
              <w:jc w:val="both"/>
              <w:rPr>
                <w:rFonts w:ascii="Century Gothic" w:hAnsi="Century Gothic" w:cs="Arial"/>
              </w:rPr>
            </w:pPr>
            <w:r w:rsidRPr="00133D2C">
              <w:rPr>
                <w:rFonts w:ascii="Century Gothic" w:hAnsi="Century Gothic" w:cs="Arial"/>
              </w:rPr>
              <w:t>Método de pago: Pago en parcialidades o diferido.</w:t>
            </w:r>
            <w:r w:rsidR="00BC4EB1" w:rsidRPr="00133D2C">
              <w:rPr>
                <w:rFonts w:ascii="Century Gothic" w:hAnsi="Century Gothic" w:cs="Arial"/>
              </w:rPr>
              <w:t xml:space="preserve"> </w:t>
            </w:r>
          </w:p>
          <w:p w14:paraId="30A747E1" w14:textId="77777777" w:rsidR="00BC4EB1" w:rsidRPr="00133D2C" w:rsidRDefault="00725FFD" w:rsidP="00E447C9">
            <w:pPr>
              <w:spacing w:after="0" w:line="240" w:lineRule="auto"/>
              <w:jc w:val="both"/>
              <w:rPr>
                <w:rFonts w:ascii="Century Gothic" w:hAnsi="Century Gothic" w:cs="Arial"/>
              </w:rPr>
            </w:pPr>
            <w:r w:rsidRPr="00133D2C">
              <w:rPr>
                <w:rFonts w:ascii="Century Gothic" w:hAnsi="Century Gothic" w:cs="Arial"/>
              </w:rPr>
              <w:t xml:space="preserve">Forma de pago: Transferencia </w:t>
            </w:r>
            <w:r w:rsidR="004F2E29" w:rsidRPr="00133D2C">
              <w:rPr>
                <w:rFonts w:ascii="Century Gothic" w:hAnsi="Century Gothic" w:cs="Arial"/>
              </w:rPr>
              <w:t>electrónica</w:t>
            </w:r>
            <w:r w:rsidRPr="00133D2C">
              <w:rPr>
                <w:rFonts w:ascii="Century Gothic" w:hAnsi="Century Gothic" w:cs="Arial"/>
              </w:rPr>
              <w:t xml:space="preserve"> de fondos</w:t>
            </w:r>
          </w:p>
          <w:p w14:paraId="1C7D401B" w14:textId="77777777" w:rsidR="00E447C9" w:rsidRPr="00133D2C" w:rsidRDefault="00E447C9" w:rsidP="00E447C9">
            <w:pPr>
              <w:spacing w:after="0" w:line="240" w:lineRule="auto"/>
              <w:jc w:val="both"/>
              <w:rPr>
                <w:rFonts w:ascii="Century Gothic" w:hAnsi="Century Gothic" w:cs="Arial"/>
              </w:rPr>
            </w:pPr>
          </w:p>
          <w:p w14:paraId="0C111C96" w14:textId="77777777"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14:paraId="078252A1"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14:paraId="2DA89D71"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14:paraId="38ACBF4F"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14:paraId="56340992"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14:paraId="2560180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14:paraId="7285C2C4"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14:paraId="2964E45D" w14:textId="77777777"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14:paraId="6164D728" w14:textId="77777777"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14:paraId="2A327BA3" w14:textId="36ED202A"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14:paraId="6DBDEE2F"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14:paraId="7E5DF473"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lastRenderedPageBreak/>
              <w:t>Cuando se incumpla, total o parcialmente, con cualesquiera de las obligaciones establecidas en el contrato y sus anexos.</w:t>
            </w:r>
          </w:p>
          <w:p w14:paraId="13C9E71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14:paraId="2BB54E4C"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65898CB4" w14:textId="77777777"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133D2C" w:rsidRDefault="007C1EDC" w:rsidP="005830D7">
            <w:pPr>
              <w:spacing w:after="0" w:line="240" w:lineRule="auto"/>
              <w:jc w:val="both"/>
              <w:rPr>
                <w:rFonts w:ascii="Century Gothic" w:hAnsi="Century Gothic" w:cs="Arial"/>
              </w:rPr>
            </w:pPr>
          </w:p>
          <w:p w14:paraId="1DC0FF02" w14:textId="77777777"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14:paraId="1003C29A" w14:textId="77777777" w:rsidR="00A63DEC" w:rsidRPr="00133D2C" w:rsidRDefault="00A63DEC" w:rsidP="005830D7">
            <w:pPr>
              <w:spacing w:after="0" w:line="240" w:lineRule="auto"/>
              <w:jc w:val="both"/>
              <w:rPr>
                <w:rFonts w:ascii="Century Gothic" w:hAnsi="Century Gothic" w:cs="Arial"/>
                <w:b/>
              </w:rPr>
            </w:pPr>
          </w:p>
          <w:p w14:paraId="7B4D3D5F" w14:textId="77777777"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D3864E3" w14:textId="77777777" w:rsidR="0057558A"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14:paraId="57835093" w14:textId="77777777" w:rsidR="00EF26F0" w:rsidRDefault="00EF26F0" w:rsidP="005830D7">
            <w:pPr>
              <w:spacing w:after="0" w:line="240" w:lineRule="auto"/>
              <w:contextualSpacing/>
              <w:jc w:val="both"/>
              <w:rPr>
                <w:rFonts w:ascii="Century Gothic" w:eastAsia="Times New Roman" w:hAnsi="Century Gothic" w:cs="Arial"/>
                <w:b/>
              </w:rPr>
            </w:pPr>
          </w:p>
          <w:p w14:paraId="63B6F7C2" w14:textId="77777777" w:rsidR="00E423B8"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133D2C" w:rsidRDefault="00E423B8" w:rsidP="005830D7">
            <w:pPr>
              <w:spacing w:after="200" w:line="240" w:lineRule="auto"/>
              <w:contextualSpacing/>
              <w:jc w:val="both"/>
              <w:rPr>
                <w:rFonts w:ascii="Century Gothic" w:eastAsia="Times New Roman" w:hAnsi="Century Gothic" w:cs="Arial"/>
              </w:rPr>
            </w:pPr>
          </w:p>
          <w:p w14:paraId="5DC2B90A"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7777777"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BBABDAD" w14:textId="77777777"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133D2C" w:rsidRDefault="00A63DEC" w:rsidP="005830D7">
            <w:pPr>
              <w:spacing w:after="200" w:line="240" w:lineRule="auto"/>
              <w:contextualSpacing/>
              <w:jc w:val="both"/>
              <w:rPr>
                <w:rFonts w:ascii="Century Gothic" w:eastAsia="Times New Roman" w:hAnsi="Century Gothic" w:cs="Arial"/>
              </w:rPr>
            </w:pPr>
          </w:p>
          <w:p w14:paraId="4AD7BD83"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140AB1A3" w14:textId="77777777" w:rsidR="0046434C" w:rsidRDefault="0046434C" w:rsidP="005830D7">
            <w:pPr>
              <w:spacing w:after="200" w:line="240" w:lineRule="auto"/>
              <w:jc w:val="both"/>
              <w:rPr>
                <w:rFonts w:ascii="Century Gothic" w:eastAsia="Times New Roman" w:hAnsi="Century Gothic" w:cs="Arial"/>
              </w:rPr>
            </w:pPr>
          </w:p>
          <w:p w14:paraId="518E2E2B" w14:textId="5112628C" w:rsidR="007C1EDC" w:rsidRPr="00133D2C" w:rsidRDefault="007C1EDC" w:rsidP="005830D7">
            <w:pPr>
              <w:spacing w:after="200" w:line="240" w:lineRule="auto"/>
              <w:jc w:val="both"/>
              <w:rPr>
                <w:rFonts w:ascii="Century Gothic" w:eastAsia="Times New Roman" w:hAnsi="Century Gothic" w:cs="Arial"/>
              </w:rPr>
            </w:pPr>
          </w:p>
        </w:tc>
      </w:tr>
    </w:tbl>
    <w:p w14:paraId="569DF913" w14:textId="77777777" w:rsidR="007C1EDC" w:rsidRDefault="007C1EDC" w:rsidP="009172A5">
      <w:pPr>
        <w:spacing w:after="0" w:line="240" w:lineRule="auto"/>
        <w:jc w:val="center"/>
        <w:rPr>
          <w:rFonts w:ascii="Century Gothic" w:eastAsia="Arial" w:hAnsi="Century Gothic" w:cs="Arial"/>
          <w:b/>
        </w:rPr>
      </w:pPr>
    </w:p>
    <w:p w14:paraId="18558428" w14:textId="77777777" w:rsidR="00B1286B" w:rsidRDefault="00B1286B" w:rsidP="009172A5">
      <w:pPr>
        <w:spacing w:after="0" w:line="240" w:lineRule="auto"/>
        <w:jc w:val="center"/>
        <w:rPr>
          <w:rFonts w:ascii="Century Gothic" w:eastAsia="Arial" w:hAnsi="Century Gothic" w:cs="Arial"/>
          <w:b/>
        </w:rPr>
      </w:pPr>
    </w:p>
    <w:p w14:paraId="71E4E07F" w14:textId="77777777" w:rsidR="00B1286B" w:rsidRDefault="00B1286B" w:rsidP="009172A5">
      <w:pPr>
        <w:spacing w:after="0" w:line="240" w:lineRule="auto"/>
        <w:jc w:val="center"/>
        <w:rPr>
          <w:rFonts w:ascii="Century Gothic" w:eastAsia="Arial" w:hAnsi="Century Gothic" w:cs="Arial"/>
          <w:b/>
        </w:rPr>
      </w:pPr>
    </w:p>
    <w:p w14:paraId="2E7CB1D1" w14:textId="77777777" w:rsidR="007C1EDC" w:rsidRDefault="007C1EDC" w:rsidP="009172A5">
      <w:pPr>
        <w:spacing w:after="0" w:line="240" w:lineRule="auto"/>
        <w:jc w:val="center"/>
        <w:rPr>
          <w:rFonts w:ascii="Century Gothic" w:eastAsia="Arial" w:hAnsi="Century Gothic" w:cs="Arial"/>
          <w:b/>
        </w:rPr>
      </w:pPr>
    </w:p>
    <w:p w14:paraId="2A22B583" w14:textId="4E531267" w:rsidR="00A63DEC" w:rsidRPr="00133D2C" w:rsidRDefault="00725FFD" w:rsidP="009172A5">
      <w:pPr>
        <w:spacing w:after="0" w:line="240" w:lineRule="auto"/>
        <w:jc w:val="center"/>
        <w:rPr>
          <w:rFonts w:ascii="Century Gothic" w:eastAsia="Arial" w:hAnsi="Century Gothic" w:cs="Arial"/>
          <w:b/>
        </w:rPr>
      </w:pPr>
      <w:r w:rsidRPr="00133D2C">
        <w:rPr>
          <w:rFonts w:ascii="Century Gothic" w:eastAsia="Arial" w:hAnsi="Century Gothic" w:cs="Arial"/>
          <w:b/>
        </w:rPr>
        <w:t>ANEXOS</w:t>
      </w:r>
    </w:p>
    <w:p w14:paraId="109A262E" w14:textId="77777777" w:rsidR="007933F1" w:rsidRPr="00133D2C" w:rsidRDefault="007933F1">
      <w:pPr>
        <w:spacing w:after="0" w:line="240" w:lineRule="auto"/>
        <w:jc w:val="center"/>
        <w:rPr>
          <w:rFonts w:ascii="Century Gothic" w:eastAsia="Arial" w:hAnsi="Century Gothic" w:cs="Arial"/>
          <w:b/>
          <w:sz w:val="20"/>
          <w:szCs w:val="20"/>
        </w:rPr>
      </w:pPr>
    </w:p>
    <w:p w14:paraId="04B7600C"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14:paraId="09EC5BB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20B609EA"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14:paraId="02A70FA2"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0F0D7646"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14:paraId="127F12A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5A713790"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14:paraId="446D7045"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998331B"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14:paraId="5EED84A0" w14:textId="77777777"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4D56A61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14:paraId="102EB59F" w14:textId="77777777"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35DDF8DD" w14:textId="3F9C88A9"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14:paraId="1FA11872" w14:textId="77777777" w:rsidR="00A63DEC" w:rsidRPr="00133D2C" w:rsidRDefault="00725FFD">
      <w:pPr>
        <w:spacing w:after="0" w:line="276"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C99BFDE"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14:paraId="016252BD"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EEF273A" w14:textId="77777777" w:rsidR="00A63DEC" w:rsidRPr="00133D2C" w:rsidRDefault="00725FF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14:paraId="07C096E5"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3FB3B003" w14:textId="77777777" w:rsidR="00FC7A8C" w:rsidRPr="00531154" w:rsidRDefault="00FC7A8C">
      <w:pPr>
        <w:spacing w:after="0" w:line="240" w:lineRule="auto"/>
        <w:jc w:val="center"/>
        <w:rPr>
          <w:rFonts w:ascii="Century Gothic" w:eastAsia="Arial" w:hAnsi="Century Gothic" w:cs="Arial"/>
          <w:b/>
        </w:rPr>
      </w:pPr>
    </w:p>
    <w:p w14:paraId="22682715" w14:textId="4DF15E18"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 xml:space="preserve">ANEXO 1 </w:t>
      </w:r>
    </w:p>
    <w:p w14:paraId="10B01D36"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JUNTA ACLARATORIA</w:t>
      </w:r>
    </w:p>
    <w:p w14:paraId="4F5D5D29"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FORMATO PARA ENVÍO DE PREGUNTAS</w:t>
      </w:r>
    </w:p>
    <w:p w14:paraId="4BCBBEBE" w14:textId="77777777" w:rsidR="00613462" w:rsidRPr="004D76B4" w:rsidRDefault="00613462">
      <w:pPr>
        <w:spacing w:after="0" w:line="240" w:lineRule="auto"/>
        <w:jc w:val="center"/>
        <w:rPr>
          <w:rFonts w:ascii="Century Gothic" w:eastAsia="Arial" w:hAnsi="Century Gothic" w:cs="Arial"/>
          <w:b/>
          <w:lang w:val="pt-PT"/>
        </w:rPr>
      </w:pPr>
    </w:p>
    <w:p w14:paraId="6261587C" w14:textId="77777777" w:rsidR="00A63DEC" w:rsidRPr="004D76B4"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14:paraId="07F43713"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755C6916" w14:textId="77777777" w:rsidR="002E6DAB" w:rsidRPr="00133D2C" w:rsidRDefault="002E6DAB">
      <w:pPr>
        <w:spacing w:after="200" w:line="276" w:lineRule="auto"/>
        <w:jc w:val="both"/>
        <w:rPr>
          <w:rFonts w:ascii="Century Gothic" w:eastAsia="Arial" w:hAnsi="Century Gothic" w:cs="Arial"/>
          <w:b/>
          <w:sz w:val="18"/>
          <w:szCs w:val="18"/>
          <w:shd w:val="clear" w:color="auto" w:fill="FFFF00"/>
        </w:rPr>
      </w:pPr>
    </w:p>
    <w:p w14:paraId="42049FA2" w14:textId="77777777" w:rsidR="009172A5" w:rsidRDefault="009172A5">
      <w:pPr>
        <w:spacing w:after="0" w:line="240" w:lineRule="auto"/>
        <w:jc w:val="center"/>
        <w:rPr>
          <w:rFonts w:ascii="Century Gothic" w:eastAsia="Arial" w:hAnsi="Century Gothic" w:cs="Arial"/>
          <w:b/>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2</w:t>
      </w:r>
    </w:p>
    <w:p w14:paraId="7636132C"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138A7513" w14:textId="77777777" w:rsidR="00A63DEC" w:rsidRPr="00133D2C" w:rsidRDefault="00A63DEC">
      <w:pPr>
        <w:spacing w:after="200" w:line="276" w:lineRule="auto"/>
        <w:jc w:val="both"/>
        <w:rPr>
          <w:rFonts w:ascii="Century Gothic" w:eastAsia="Arial" w:hAnsi="Century Gothic" w:cs="Arial"/>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 De Licitación 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Registro Federal de Contribuyentes: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Domicilio.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Correo electrónico: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19FF5BC3" w14:textId="77777777" w:rsidR="00116ECF" w:rsidRDefault="00116ECF">
      <w:pPr>
        <w:spacing w:after="200" w:line="240" w:lineRule="auto"/>
        <w:jc w:val="both"/>
        <w:rPr>
          <w:rFonts w:ascii="Century Gothic" w:eastAsia="Arial" w:hAnsi="Century Gothic" w:cs="Arial"/>
        </w:rPr>
      </w:pP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lastRenderedPageBreak/>
        <w:t>Nombre, número y lugar del Notario Público ante el cual se protocolizó la misma: ___________________________________________________________________</w:t>
      </w:r>
    </w:p>
    <w:p w14:paraId="1BEAB4A3" w14:textId="77777777" w:rsidR="00A63DEC" w:rsidRPr="00133D2C" w:rsidRDefault="00A63DEC">
      <w:pPr>
        <w:spacing w:after="0" w:line="276" w:lineRule="auto"/>
        <w:jc w:val="both"/>
        <w:rPr>
          <w:rFonts w:ascii="Century Gothic" w:eastAsia="Arial" w:hAnsi="Century Gothic" w:cs="Arial"/>
        </w:rPr>
      </w:pP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2AE7D14" w14:textId="77777777" w:rsidR="002E6DAB" w:rsidRDefault="002E6DAB">
      <w:pPr>
        <w:spacing w:after="0" w:line="240" w:lineRule="auto"/>
        <w:jc w:val="center"/>
        <w:rPr>
          <w:rFonts w:ascii="Century Gothic" w:eastAsia="Arial" w:hAnsi="Century Gothic" w:cs="Arial"/>
          <w:b/>
        </w:rPr>
      </w:pPr>
    </w:p>
    <w:p w14:paraId="4AAAF379" w14:textId="77777777" w:rsidR="002E6DAB" w:rsidRDefault="002E6DAB">
      <w:pPr>
        <w:spacing w:after="0" w:line="240" w:lineRule="auto"/>
        <w:jc w:val="center"/>
        <w:rPr>
          <w:rFonts w:ascii="Century Gothic" w:eastAsia="Arial" w:hAnsi="Century Gothic" w:cs="Arial"/>
          <w:b/>
        </w:rPr>
      </w:pPr>
    </w:p>
    <w:p w14:paraId="2F57546A" w14:textId="77777777" w:rsidR="002E6DAB" w:rsidRDefault="002E6DAB">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LICITACIÓN NUMERO: ___________________</w:t>
      </w:r>
    </w:p>
    <w:p w14:paraId="7DF84378"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proofErr w:type="spellStart"/>
      <w:r w:rsidRPr="00133D2C">
        <w:rPr>
          <w:rFonts w:ascii="Century Gothic" w:hAnsi="Century Gothic" w:cs="Arial"/>
          <w:lang w:eastAsia="en-US"/>
        </w:rPr>
        <w:t>mi</w:t>
      </w:r>
      <w:proofErr w:type="spellEnd"/>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Los precios que ofertamos serán fijos hasta el término de entrega de los bienes o prestación de los servicios.</w:t>
      </w:r>
    </w:p>
    <w:p w14:paraId="1A8BAEE4" w14:textId="77777777" w:rsidR="00A63DEC" w:rsidRPr="00133D2C" w:rsidRDefault="00A63DEC">
      <w:pPr>
        <w:pStyle w:val="Prrafodelista"/>
        <w:spacing w:line="240" w:lineRule="auto"/>
        <w:rPr>
          <w:rFonts w:ascii="Century Gothic" w:hAnsi="Century Gothic" w:cs="Arial"/>
          <w:lang w:eastAsia="en-US"/>
        </w:rPr>
      </w:pP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4FE594BC" w14:textId="77777777" w:rsidR="007C1EDC" w:rsidRDefault="007C1EDC">
      <w:pPr>
        <w:spacing w:after="200" w:line="276" w:lineRule="auto"/>
        <w:jc w:val="center"/>
        <w:rPr>
          <w:rFonts w:ascii="Century Gothic" w:eastAsia="Arial" w:hAnsi="Century Gothic" w:cs="Arial"/>
          <w:b/>
        </w:rPr>
      </w:pPr>
    </w:p>
    <w:p w14:paraId="2D5567A1" w14:textId="77777777" w:rsidR="00114101" w:rsidRDefault="00114101">
      <w:pPr>
        <w:spacing w:after="0" w:line="240" w:lineRule="auto"/>
        <w:jc w:val="center"/>
        <w:rPr>
          <w:rFonts w:ascii="Century Gothic" w:eastAsia="Arial" w:hAnsi="Century Gothic" w:cs="Arial"/>
          <w:b/>
        </w:rPr>
      </w:pPr>
    </w:p>
    <w:p w14:paraId="21F42B8C" w14:textId="1F76D8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77777777"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3E0FF2F9" w:rsidR="00E423B8" w:rsidRPr="00243E9A" w:rsidRDefault="00D44F40"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 xml:space="preserve">LSC- 048/2023 </w:t>
      </w:r>
      <w:r>
        <w:rPr>
          <w:rFonts w:ascii="Century Gothic" w:hAnsi="Century Gothic" w:cs="Arial"/>
          <w:b/>
        </w:rPr>
        <w:t>PARA LA “</w:t>
      </w:r>
      <w:r w:rsidR="00884528">
        <w:rPr>
          <w:rFonts w:ascii="Century Gothic" w:hAnsi="Century Gothic" w:cs="Arial"/>
          <w:b/>
        </w:rPr>
        <w:t>ADQUISICIÓN</w:t>
      </w:r>
      <w:r>
        <w:rPr>
          <w:rFonts w:ascii="Century Gothic" w:hAnsi="Century Gothic" w:cs="Arial"/>
          <w:b/>
        </w:rPr>
        <w:t xml:space="preserve"> DE SISTEMA DE MONITORIZACIÓN FISIOLÓGICA EN PRUEBA DE ESFUERZO”</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975BD9C" w14:textId="77777777" w:rsidR="00BC4EB1" w:rsidRPr="00133D2C" w:rsidRDefault="00BC4EB1">
      <w:pPr>
        <w:spacing w:after="200" w:line="240" w:lineRule="auto"/>
        <w:jc w:val="both"/>
        <w:rPr>
          <w:rFonts w:ascii="Century Gothic" w:hAnsi="Century Gothic" w:cs="Arial"/>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743316AF" w14:textId="77777777"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24C26714" w14:textId="77777777" w:rsidR="00BC4EB1" w:rsidRPr="00133D2C" w:rsidRDefault="00BC4EB1" w:rsidP="00BC4EB1">
      <w:pPr>
        <w:spacing w:after="0" w:line="240" w:lineRule="auto"/>
        <w:ind w:left="720"/>
        <w:jc w:val="both"/>
        <w:rPr>
          <w:rFonts w:ascii="Century Gothic" w:hAnsi="Century Gothic" w:cs="Arial"/>
          <w:lang w:eastAsia="en-US"/>
        </w:rPr>
      </w:pPr>
    </w:p>
    <w:p w14:paraId="50F932A5" w14:textId="77777777" w:rsidR="00A63DEC" w:rsidRPr="00133D2C" w:rsidRDefault="00A63DEC">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0E0CA8E3" w14:textId="77777777" w:rsidR="00A63DEC" w:rsidRPr="00133D2C" w:rsidRDefault="00A63DEC">
      <w:pPr>
        <w:spacing w:after="0" w:line="240" w:lineRule="auto"/>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lastRenderedPageBreak/>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51799A9E" w14:textId="77777777" w:rsidR="00A63DEC" w:rsidRPr="00133D2C" w:rsidRDefault="00A63DEC">
      <w:pPr>
        <w:pStyle w:val="Prrafodelista"/>
        <w:spacing w:line="256" w:lineRule="auto"/>
        <w:ind w:left="0"/>
        <w:jc w:val="both"/>
        <w:rPr>
          <w:rFonts w:ascii="Century Gothic" w:hAnsi="Century Gothic" w:cs="Arial"/>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2C595768" w14:textId="77777777" w:rsidR="002E6DAB" w:rsidRPr="00133D2C" w:rsidRDefault="002E6DAB" w:rsidP="00116ECF">
      <w:pPr>
        <w:spacing w:after="200" w:line="276" w:lineRule="auto"/>
        <w:ind w:left="709"/>
        <w:jc w:val="center"/>
        <w:rPr>
          <w:rFonts w:ascii="Century Gothic" w:eastAsia="Arial" w:hAnsi="Century Gothic" w:cs="Arial"/>
          <w:b/>
        </w:rPr>
      </w:pPr>
    </w:p>
    <w:p w14:paraId="732DD142" w14:textId="0BD0DEC7"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224FB3C7" w14:textId="690C1957" w:rsidR="00501B51" w:rsidRPr="00501B51" w:rsidRDefault="00E700EB" w:rsidP="00501B51">
      <w:pPr>
        <w:pStyle w:val="Standard"/>
        <w:spacing w:line="247" w:lineRule="auto"/>
        <w:ind w:right="-518"/>
        <w:jc w:val="center"/>
        <w:rPr>
          <w:rFonts w:ascii="Century Gothic" w:hAnsi="Century Gothic" w:cs="Arial"/>
          <w:b/>
          <w:sz w:val="22"/>
          <w:szCs w:val="22"/>
        </w:rPr>
      </w:pPr>
      <w:r w:rsidRPr="00501B51">
        <w:rPr>
          <w:rFonts w:ascii="Century Gothic" w:hAnsi="Century Gothic" w:cs="Arial"/>
          <w:b/>
          <w:color w:val="000000" w:themeColor="text1"/>
          <w:sz w:val="22"/>
          <w:szCs w:val="22"/>
        </w:rPr>
        <w:t xml:space="preserve"> </w:t>
      </w:r>
      <w:r w:rsidR="00501B51" w:rsidRPr="00501B51">
        <w:rPr>
          <w:rFonts w:ascii="Century Gothic" w:hAnsi="Century Gothic" w:cs="Arial"/>
          <w:b/>
          <w:sz w:val="22"/>
          <w:szCs w:val="22"/>
        </w:rPr>
        <w:t>Descripción de los artículos:</w:t>
      </w:r>
    </w:p>
    <w:p w14:paraId="66B0A711" w14:textId="1593FE9E" w:rsidR="00501B51" w:rsidRPr="00501B51" w:rsidRDefault="00501B51" w:rsidP="00A4422E">
      <w:pPr>
        <w:pStyle w:val="Standard"/>
        <w:spacing w:line="247" w:lineRule="auto"/>
        <w:ind w:left="1701" w:right="-518"/>
        <w:jc w:val="both"/>
        <w:rPr>
          <w:rFonts w:ascii="Century Gothic" w:hAnsi="Century Gothic" w:cs="Arial"/>
          <w:b/>
          <w:sz w:val="22"/>
          <w:szCs w:val="22"/>
        </w:rPr>
      </w:pPr>
      <w:r w:rsidRPr="00501B51">
        <w:rPr>
          <w:rFonts w:ascii="Century Gothic" w:hAnsi="Century Gothic" w:cs="Arial"/>
          <w:b/>
          <w:sz w:val="22"/>
          <w:szCs w:val="22"/>
        </w:rPr>
        <w:t xml:space="preserve">                                                                                                    </w:t>
      </w:r>
    </w:p>
    <w:tbl>
      <w:tblPr>
        <w:tblW w:w="8921" w:type="dxa"/>
        <w:jc w:val="center"/>
        <w:tblCellMar>
          <w:left w:w="70" w:type="dxa"/>
          <w:right w:w="70" w:type="dxa"/>
        </w:tblCellMar>
        <w:tblLook w:val="04A0" w:firstRow="1" w:lastRow="0" w:firstColumn="1" w:lastColumn="0" w:noHBand="0" w:noVBand="1"/>
      </w:tblPr>
      <w:tblGrid>
        <w:gridCol w:w="1381"/>
        <w:gridCol w:w="4672"/>
        <w:gridCol w:w="1384"/>
        <w:gridCol w:w="1484"/>
      </w:tblGrid>
      <w:tr w:rsidR="00501B51" w:rsidRPr="00501B51" w14:paraId="0D4AAF8C" w14:textId="77777777" w:rsidTr="002E6DAB">
        <w:trPr>
          <w:trHeight w:val="462"/>
          <w:jc w:val="center"/>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625D9" w14:textId="77777777" w:rsidR="00501B51" w:rsidRPr="00501B51" w:rsidRDefault="00501B51" w:rsidP="00650EE1">
            <w:pPr>
              <w:rPr>
                <w:rFonts w:ascii="Century Gothic" w:eastAsia="Times New Roman" w:hAnsi="Century Gothic"/>
                <w:b/>
                <w:color w:val="000000"/>
              </w:rPr>
            </w:pPr>
            <w:r w:rsidRPr="00501B51">
              <w:rPr>
                <w:rFonts w:ascii="Century Gothic" w:eastAsia="Times New Roman" w:hAnsi="Century Gothic"/>
                <w:b/>
                <w:color w:val="000000"/>
              </w:rPr>
              <w:t>RENGLÓN</w:t>
            </w:r>
          </w:p>
        </w:tc>
        <w:tc>
          <w:tcPr>
            <w:tcW w:w="4672" w:type="dxa"/>
            <w:tcBorders>
              <w:top w:val="single" w:sz="4" w:space="0" w:color="auto"/>
              <w:left w:val="nil"/>
              <w:bottom w:val="single" w:sz="4" w:space="0" w:color="auto"/>
              <w:right w:val="single" w:sz="4" w:space="0" w:color="auto"/>
            </w:tcBorders>
            <w:shd w:val="clear" w:color="auto" w:fill="auto"/>
            <w:vAlign w:val="center"/>
            <w:hideMark/>
          </w:tcPr>
          <w:p w14:paraId="60E6B42C"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14:paraId="0D9ADA9F"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08C1C90D"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r>
      <w:tr w:rsidR="00501B51" w:rsidRPr="00501B51" w14:paraId="380B0FCB" w14:textId="77777777" w:rsidTr="002E6DAB">
        <w:trPr>
          <w:trHeight w:val="462"/>
          <w:jc w:val="center"/>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D4DB4" w14:textId="77777777"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t>1</w:t>
            </w:r>
          </w:p>
        </w:tc>
        <w:tc>
          <w:tcPr>
            <w:tcW w:w="4672" w:type="dxa"/>
            <w:tcBorders>
              <w:top w:val="single" w:sz="4" w:space="0" w:color="auto"/>
              <w:left w:val="nil"/>
              <w:bottom w:val="single" w:sz="4" w:space="0" w:color="auto"/>
              <w:right w:val="single" w:sz="4" w:space="0" w:color="auto"/>
            </w:tcBorders>
            <w:shd w:val="clear" w:color="auto" w:fill="auto"/>
            <w:vAlign w:val="center"/>
          </w:tcPr>
          <w:p w14:paraId="1BDA9C94" w14:textId="1C822210" w:rsidR="00501B51" w:rsidRPr="00501B51" w:rsidRDefault="00884528" w:rsidP="00650EE1">
            <w:pPr>
              <w:jc w:val="both"/>
              <w:rPr>
                <w:rFonts w:ascii="Century Gothic" w:eastAsia="Times New Roman" w:hAnsi="Century Gothic"/>
                <w:color w:val="000000"/>
              </w:rPr>
            </w:pPr>
            <w:r>
              <w:rPr>
                <w:rFonts w:ascii="Century Gothic" w:eastAsia="Times New Roman" w:hAnsi="Century Gothic"/>
                <w:color w:val="000000"/>
              </w:rPr>
              <w:t>SISTEMA DE MONITORIZACIÓN FISIOLÓGICA EN PRUEBA DE ESFUERZO</w:t>
            </w:r>
            <w:r w:rsidR="007C1EDC">
              <w:rPr>
                <w:rFonts w:ascii="Century Gothic" w:eastAsia="Times New Roman" w:hAnsi="Century Gothic"/>
                <w:color w:val="000000"/>
              </w:rPr>
              <w:t>.</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14:paraId="2CB5975C" w14:textId="2602B090"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t>P</w:t>
            </w:r>
            <w:r w:rsidR="007C1EDC">
              <w:rPr>
                <w:rFonts w:ascii="Century Gothic" w:eastAsia="Times New Roman" w:hAnsi="Century Gothic"/>
                <w:color w:val="000000"/>
              </w:rPr>
              <w:t>IE</w:t>
            </w:r>
            <w:r w:rsidRPr="00501B51">
              <w:rPr>
                <w:rFonts w:ascii="Century Gothic" w:eastAsia="Times New Roman" w:hAnsi="Century Gothic"/>
                <w:color w:val="000000"/>
              </w:rPr>
              <w:t>ZA</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4D7C63BC" w14:textId="04CF3EAC" w:rsidR="00501B51" w:rsidRPr="00501B51" w:rsidRDefault="00884528" w:rsidP="00650EE1">
            <w:pPr>
              <w:jc w:val="center"/>
              <w:rPr>
                <w:rFonts w:ascii="Century Gothic" w:eastAsia="Times New Roman" w:hAnsi="Century Gothic"/>
                <w:color w:val="000000"/>
              </w:rPr>
            </w:pPr>
            <w:r>
              <w:rPr>
                <w:rFonts w:ascii="Century Gothic" w:eastAsia="Times New Roman" w:hAnsi="Century Gothic"/>
                <w:color w:val="000000"/>
              </w:rPr>
              <w:t>1</w:t>
            </w:r>
          </w:p>
        </w:tc>
      </w:tr>
    </w:tbl>
    <w:p w14:paraId="1B69B930" w14:textId="77777777" w:rsidR="00501B51" w:rsidRDefault="00501B51" w:rsidP="00501B51">
      <w:pPr>
        <w:pStyle w:val="Standard"/>
        <w:spacing w:line="247" w:lineRule="auto"/>
        <w:ind w:right="-518"/>
        <w:jc w:val="both"/>
        <w:rPr>
          <w:rFonts w:ascii="Century Gothic" w:hAnsi="Century Gothic" w:cs="Arial"/>
          <w:b/>
          <w:sz w:val="22"/>
          <w:szCs w:val="22"/>
        </w:rPr>
      </w:pPr>
    </w:p>
    <w:p w14:paraId="0E49065F" w14:textId="2BD835F2" w:rsidR="00FC7A8C" w:rsidRDefault="00884528" w:rsidP="00FC7A8C">
      <w:pPr>
        <w:pStyle w:val="Standard"/>
        <w:spacing w:line="264" w:lineRule="auto"/>
        <w:ind w:right="-510"/>
        <w:jc w:val="both"/>
        <w:rPr>
          <w:rFonts w:ascii="Century Gothic" w:hAnsi="Century Gothic" w:cs="Arial"/>
          <w:b/>
          <w:sz w:val="22"/>
          <w:szCs w:val="22"/>
        </w:rPr>
      </w:pPr>
      <w:r>
        <w:rPr>
          <w:rFonts w:ascii="Century Gothic" w:hAnsi="Century Gothic" w:cs="Arial"/>
          <w:b/>
          <w:sz w:val="22"/>
          <w:szCs w:val="22"/>
        </w:rPr>
        <w:t xml:space="preserve">Tiempo y Lugar de </w:t>
      </w:r>
      <w:r w:rsidR="007C1EDC" w:rsidRPr="00FC7A8C">
        <w:rPr>
          <w:rFonts w:ascii="Century Gothic" w:hAnsi="Century Gothic" w:cs="Arial"/>
          <w:b/>
          <w:sz w:val="22"/>
          <w:szCs w:val="22"/>
        </w:rPr>
        <w:t>E</w:t>
      </w:r>
      <w:r w:rsidR="00FC7A8C" w:rsidRPr="00FC7A8C">
        <w:rPr>
          <w:rFonts w:ascii="Century Gothic" w:hAnsi="Century Gothic" w:cs="Arial"/>
          <w:b/>
          <w:sz w:val="22"/>
          <w:szCs w:val="22"/>
        </w:rPr>
        <w:t>ntrega</w:t>
      </w:r>
      <w:r w:rsidR="007C1EDC" w:rsidRPr="00FC7A8C">
        <w:rPr>
          <w:rFonts w:ascii="Century Gothic" w:hAnsi="Century Gothic" w:cs="Arial"/>
          <w:b/>
          <w:sz w:val="22"/>
          <w:szCs w:val="22"/>
        </w:rPr>
        <w:t>:</w:t>
      </w:r>
    </w:p>
    <w:p w14:paraId="2032ED60" w14:textId="5E9704D5" w:rsidR="00501B51" w:rsidRDefault="007C1EDC" w:rsidP="00FC7A8C">
      <w:pPr>
        <w:pStyle w:val="Prrafodelista"/>
        <w:spacing w:line="264" w:lineRule="auto"/>
        <w:ind w:left="0"/>
        <w:jc w:val="both"/>
        <w:rPr>
          <w:rFonts w:ascii="Century Gothic" w:hAnsi="Century Gothic" w:cs="Arial"/>
          <w:b/>
          <w:bCs/>
          <w:u w:val="single"/>
        </w:rPr>
      </w:pPr>
      <w:r w:rsidRPr="00FC7A8C">
        <w:rPr>
          <w:rFonts w:ascii="Century Gothic" w:hAnsi="Century Gothic" w:cs="Arial"/>
          <w:b/>
        </w:rPr>
        <w:t xml:space="preserve"> </w:t>
      </w:r>
      <w:r w:rsidR="00FC7A8C">
        <w:rPr>
          <w:rFonts w:ascii="Century Gothic" w:hAnsi="Century Gothic" w:cs="Arial"/>
        </w:rPr>
        <w:t>L</w:t>
      </w:r>
      <w:r w:rsidR="00FC7A8C" w:rsidRPr="00FC7A8C">
        <w:rPr>
          <w:rFonts w:ascii="Century Gothic" w:hAnsi="Century Gothic" w:cs="Arial"/>
        </w:rPr>
        <w:t>os bienes adjudicados deberán ser entregados en el hospital ge</w:t>
      </w:r>
      <w:r w:rsidR="00FC7A8C">
        <w:rPr>
          <w:rFonts w:ascii="Century Gothic" w:hAnsi="Century Gothic" w:cs="Arial"/>
        </w:rPr>
        <w:t>ne</w:t>
      </w:r>
      <w:r w:rsidR="00FC7A8C" w:rsidRPr="00FC7A8C">
        <w:rPr>
          <w:rFonts w:ascii="Century Gothic" w:hAnsi="Century Gothic" w:cs="Arial"/>
        </w:rPr>
        <w:t xml:space="preserve">ral de </w:t>
      </w:r>
      <w:r w:rsidR="00FC7A8C">
        <w:rPr>
          <w:rFonts w:ascii="Century Gothic" w:hAnsi="Century Gothic" w:cs="Arial"/>
        </w:rPr>
        <w:t>Z</w:t>
      </w:r>
      <w:r w:rsidR="00FC7A8C" w:rsidRPr="00FC7A8C">
        <w:rPr>
          <w:rFonts w:ascii="Century Gothic" w:hAnsi="Century Gothic" w:cs="Arial"/>
        </w:rPr>
        <w:t xml:space="preserve">apopan ubicado en la calle </w:t>
      </w:r>
      <w:r w:rsidR="00FC7A8C">
        <w:rPr>
          <w:rFonts w:ascii="Century Gothic" w:hAnsi="Century Gothic" w:cs="Arial"/>
        </w:rPr>
        <w:t>R</w:t>
      </w:r>
      <w:r w:rsidR="00FC7A8C" w:rsidRPr="00FC7A8C">
        <w:rPr>
          <w:rFonts w:ascii="Century Gothic" w:hAnsi="Century Gothic" w:cs="Arial"/>
        </w:rPr>
        <w:t>am</w:t>
      </w:r>
      <w:r w:rsidR="00FC7A8C">
        <w:rPr>
          <w:rFonts w:ascii="Century Gothic" w:hAnsi="Century Gothic" w:cs="Arial"/>
        </w:rPr>
        <w:t>ón</w:t>
      </w:r>
      <w:r w:rsidR="00FC7A8C" w:rsidRPr="00FC7A8C">
        <w:rPr>
          <w:rFonts w:ascii="Century Gothic" w:hAnsi="Century Gothic" w:cs="Arial"/>
        </w:rPr>
        <w:t xml:space="preserve"> </w:t>
      </w:r>
      <w:r w:rsidR="00FC7A8C">
        <w:rPr>
          <w:rFonts w:ascii="Century Gothic" w:hAnsi="Century Gothic" w:cs="Arial"/>
        </w:rPr>
        <w:t>C</w:t>
      </w:r>
      <w:r w:rsidR="00FC7A8C" w:rsidRPr="00FC7A8C">
        <w:rPr>
          <w:rFonts w:ascii="Century Gothic" w:hAnsi="Century Gothic" w:cs="Arial"/>
        </w:rPr>
        <w:t>orona número 500</w:t>
      </w:r>
      <w:r w:rsidR="00FC7A8C">
        <w:rPr>
          <w:rFonts w:ascii="Century Gothic" w:hAnsi="Century Gothic" w:cs="Arial"/>
        </w:rPr>
        <w:t xml:space="preserve">, </w:t>
      </w:r>
      <w:r w:rsidR="00FC7A8C" w:rsidRPr="00FC7A8C">
        <w:rPr>
          <w:rFonts w:ascii="Century Gothic" w:hAnsi="Century Gothic" w:cs="Arial"/>
        </w:rPr>
        <w:t>segundo piso.</w:t>
      </w:r>
      <w:r w:rsidR="00884528">
        <w:rPr>
          <w:rFonts w:ascii="Century Gothic" w:hAnsi="Century Gothic" w:cs="Arial"/>
        </w:rPr>
        <w:t xml:space="preserve"> </w:t>
      </w:r>
      <w:r w:rsidR="00884528" w:rsidRPr="00884528">
        <w:rPr>
          <w:rFonts w:ascii="Century Gothic" w:hAnsi="Century Gothic" w:cs="Arial"/>
          <w:b/>
          <w:bCs/>
          <w:u w:val="single"/>
        </w:rPr>
        <w:t>A más tardar el día 22 de diciembre del 2023</w:t>
      </w:r>
    </w:p>
    <w:p w14:paraId="6EB5AA44" w14:textId="77777777" w:rsidR="00884528" w:rsidRDefault="00884528" w:rsidP="00FC7A8C">
      <w:pPr>
        <w:pStyle w:val="Prrafodelista"/>
        <w:spacing w:line="264" w:lineRule="auto"/>
        <w:ind w:left="0"/>
        <w:jc w:val="both"/>
        <w:rPr>
          <w:rFonts w:ascii="Century Gothic" w:hAnsi="Century Gothic" w:cs="Arial"/>
          <w:b/>
          <w:bCs/>
          <w:u w:val="single"/>
        </w:rPr>
      </w:pPr>
    </w:p>
    <w:p w14:paraId="422BBF45" w14:textId="3064A294" w:rsidR="00884528" w:rsidRPr="00A4422E" w:rsidRDefault="00475AC8" w:rsidP="00FC7A8C">
      <w:pPr>
        <w:pStyle w:val="Prrafodelista"/>
        <w:spacing w:line="264" w:lineRule="auto"/>
        <w:ind w:left="0"/>
        <w:jc w:val="both"/>
        <w:rPr>
          <w:rFonts w:ascii="Century Gothic" w:hAnsi="Century Gothic" w:cs="Arial"/>
          <w:b/>
          <w:bCs/>
          <w:u w:val="single"/>
        </w:rPr>
      </w:pPr>
      <w:r w:rsidRPr="00A4422E">
        <w:rPr>
          <w:rFonts w:ascii="Century Gothic" w:hAnsi="Century Gothic" w:cs="Arial"/>
          <w:b/>
          <w:bCs/>
          <w:u w:val="single"/>
        </w:rPr>
        <w:t>Descripción:</w:t>
      </w:r>
    </w:p>
    <w:p w14:paraId="35D5FA8D"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Equipo computarizado integrado por 2 elementos (Estación de trabajo y banda sin fin) para programación de pruebas, adquisición, almacenamiento y análisis de eventos fisiológicos como respuesta al esfuerzo. Con las Siguientes características: </w:t>
      </w:r>
    </w:p>
    <w:p w14:paraId="67CA1BCF" w14:textId="77777777" w:rsidR="00475AC8" w:rsidRPr="00A4422E" w:rsidRDefault="00475AC8" w:rsidP="00FC7A8C">
      <w:pPr>
        <w:pStyle w:val="Prrafodelista"/>
        <w:spacing w:line="264" w:lineRule="auto"/>
        <w:ind w:left="0"/>
        <w:jc w:val="both"/>
        <w:rPr>
          <w:rFonts w:ascii="Century Gothic" w:hAnsi="Century Gothic"/>
        </w:rPr>
      </w:pPr>
    </w:p>
    <w:p w14:paraId="636741BA"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cs="Arial"/>
          <w:b/>
          <w:bCs/>
          <w:u w:val="single"/>
        </w:rPr>
        <w:t>• Adquisición:</w:t>
      </w:r>
      <w:r w:rsidRPr="00A4422E">
        <w:rPr>
          <w:rFonts w:ascii="Century Gothic" w:hAnsi="Century Gothic"/>
        </w:rPr>
        <w:t xml:space="preserve"> </w:t>
      </w:r>
    </w:p>
    <w:p w14:paraId="5AFEA1C5"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Con capacidad de adquirir en forma simultánea doce derivaciones del ECG en reposo y en estrés </w:t>
      </w:r>
    </w:p>
    <w:p w14:paraId="5158D3F8"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Frecuencia de muestreo de mínimo 600 Hz. </w:t>
      </w:r>
    </w:p>
    <w:p w14:paraId="4ABF4890"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Teclado para ingreso de datos del paciente y ratón. </w:t>
      </w:r>
    </w:p>
    <w:p w14:paraId="44B5C213" w14:textId="57C8BB1E"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Unidad de Control con las siguientes características:</w:t>
      </w:r>
    </w:p>
    <w:p w14:paraId="057F563B" w14:textId="77777777" w:rsidR="00475AC8" w:rsidRPr="00A4422E" w:rsidRDefault="00475AC8" w:rsidP="00FC7A8C">
      <w:pPr>
        <w:pStyle w:val="Prrafodelista"/>
        <w:spacing w:line="264" w:lineRule="auto"/>
        <w:ind w:left="0"/>
        <w:jc w:val="both"/>
        <w:rPr>
          <w:rFonts w:ascii="Century Gothic" w:hAnsi="Century Gothic"/>
        </w:rPr>
      </w:pPr>
    </w:p>
    <w:p w14:paraId="22EDE114" w14:textId="04A9E9EA" w:rsidR="00475AC8" w:rsidRPr="00A4422E" w:rsidRDefault="00475AC8" w:rsidP="00FC7A8C">
      <w:pPr>
        <w:pStyle w:val="Prrafodelista"/>
        <w:spacing w:line="264" w:lineRule="auto"/>
        <w:ind w:left="0"/>
        <w:jc w:val="both"/>
        <w:rPr>
          <w:rFonts w:ascii="Century Gothic" w:hAnsi="Century Gothic" w:cs="Arial"/>
          <w:b/>
          <w:bCs/>
          <w:u w:val="single"/>
        </w:rPr>
      </w:pPr>
      <w:r w:rsidRPr="00A4422E">
        <w:rPr>
          <w:rFonts w:ascii="Century Gothic" w:hAnsi="Century Gothic" w:cs="Arial"/>
          <w:b/>
          <w:bCs/>
          <w:u w:val="single"/>
        </w:rPr>
        <w:t xml:space="preserve">• Con funciones para: </w:t>
      </w:r>
    </w:p>
    <w:p w14:paraId="3203F611"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Activar filtro: </w:t>
      </w:r>
    </w:p>
    <w:p w14:paraId="73642C0E"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Filtro línea 60 Hz </w:t>
      </w:r>
    </w:p>
    <w:p w14:paraId="0DDFDB7B"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Filtro muscular </w:t>
      </w:r>
    </w:p>
    <w:p w14:paraId="345BA1F3" w14:textId="64FB0AF2"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Filtro de línea base. </w:t>
      </w:r>
    </w:p>
    <w:p w14:paraId="22929D56" w14:textId="77777777" w:rsidR="00475AC8" w:rsidRPr="00A4422E" w:rsidRDefault="00475AC8" w:rsidP="00FC7A8C">
      <w:pPr>
        <w:pStyle w:val="Prrafodelista"/>
        <w:spacing w:line="264" w:lineRule="auto"/>
        <w:ind w:left="0"/>
        <w:jc w:val="both"/>
        <w:rPr>
          <w:rFonts w:ascii="Century Gothic" w:hAnsi="Century Gothic"/>
        </w:rPr>
      </w:pPr>
    </w:p>
    <w:p w14:paraId="292E97FE" w14:textId="011BCCF6"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Detección de arritmias.</w:t>
      </w:r>
    </w:p>
    <w:p w14:paraId="46D2269A" w14:textId="77777777" w:rsidR="00475AC8" w:rsidRPr="00A4422E" w:rsidRDefault="00475AC8" w:rsidP="00FC7A8C">
      <w:pPr>
        <w:pStyle w:val="Prrafodelista"/>
        <w:spacing w:line="264" w:lineRule="auto"/>
        <w:ind w:left="0"/>
        <w:jc w:val="both"/>
        <w:rPr>
          <w:rFonts w:ascii="Century Gothic" w:hAnsi="Century Gothic"/>
        </w:rPr>
      </w:pPr>
    </w:p>
    <w:p w14:paraId="22D7A3F5"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Detección de mala conexión de cualquier Electrodo </w:t>
      </w:r>
    </w:p>
    <w:p w14:paraId="7F3DC8CA"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Detección de marcapasos. </w:t>
      </w:r>
    </w:p>
    <w:p w14:paraId="3BB11929" w14:textId="45B9AD65"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Medición de la presión Arterial. </w:t>
      </w:r>
    </w:p>
    <w:p w14:paraId="6BB2F735" w14:textId="77777777" w:rsidR="00475AC8" w:rsidRPr="00A4422E" w:rsidRDefault="00475AC8" w:rsidP="00FC7A8C">
      <w:pPr>
        <w:pStyle w:val="Prrafodelista"/>
        <w:spacing w:line="264" w:lineRule="auto"/>
        <w:ind w:left="0"/>
        <w:jc w:val="both"/>
        <w:rPr>
          <w:rFonts w:ascii="Century Gothic" w:hAnsi="Century Gothic"/>
        </w:rPr>
      </w:pPr>
    </w:p>
    <w:p w14:paraId="0630F163" w14:textId="4BC8A6C7" w:rsidR="00475AC8" w:rsidRPr="00A4422E" w:rsidRDefault="00475AC8" w:rsidP="00FC7A8C">
      <w:pPr>
        <w:pStyle w:val="Prrafodelista"/>
        <w:spacing w:line="264" w:lineRule="auto"/>
        <w:ind w:left="0"/>
        <w:jc w:val="both"/>
        <w:rPr>
          <w:rFonts w:ascii="Century Gothic" w:hAnsi="Century Gothic" w:cs="Arial"/>
          <w:b/>
          <w:bCs/>
          <w:u w:val="single"/>
        </w:rPr>
      </w:pPr>
      <w:r w:rsidRPr="00A4422E">
        <w:rPr>
          <w:rFonts w:ascii="Century Gothic" w:hAnsi="Century Gothic"/>
        </w:rPr>
        <w:t xml:space="preserve">• </w:t>
      </w:r>
      <w:r w:rsidRPr="00A4422E">
        <w:rPr>
          <w:rFonts w:ascii="Century Gothic" w:hAnsi="Century Gothic" w:cs="Arial"/>
          <w:b/>
          <w:bCs/>
          <w:u w:val="single"/>
        </w:rPr>
        <w:t xml:space="preserve">Despliegue </w:t>
      </w:r>
    </w:p>
    <w:p w14:paraId="035276FA"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En pantalla LCD o TFT a color de ·17" O mayor, integrada a la estación de trabajo para visualización simultanea de tres, seis o doce derivaciones </w:t>
      </w:r>
    </w:p>
    <w:p w14:paraId="7778259D"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Ajuste de sensibilidad y velocidad: </w:t>
      </w:r>
    </w:p>
    <w:p w14:paraId="7EA3928F"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Al menos dos Velocidades diferentes, Que incluya 25 y 50 mm/</w:t>
      </w:r>
      <w:proofErr w:type="spellStart"/>
      <w:r w:rsidRPr="00A4422E">
        <w:rPr>
          <w:rFonts w:ascii="Century Gothic" w:hAnsi="Century Gothic"/>
        </w:rPr>
        <w:t>seg</w:t>
      </w:r>
      <w:proofErr w:type="spellEnd"/>
      <w:r w:rsidRPr="00A4422E">
        <w:rPr>
          <w:rFonts w:ascii="Century Gothic" w:hAnsi="Century Gothic"/>
        </w:rPr>
        <w:t xml:space="preserve"> </w:t>
      </w:r>
    </w:p>
    <w:p w14:paraId="3256DF89"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Sensibilidad de al menos 5, 10 y 20 mm/m\/. </w:t>
      </w:r>
    </w:p>
    <w:p w14:paraId="708BD3FE"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Frecuencia cardiaca, medición del segmento ST en las doce derivaciones. </w:t>
      </w:r>
    </w:p>
    <w:p w14:paraId="16147B13"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Con alerta visual y auditiva para Indicar la frecuencia cardíaca Objetivo </w:t>
      </w:r>
    </w:p>
    <w:p w14:paraId="59896ACE" w14:textId="3F50B3F4"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Capacidad de mostrar mediante Señal promediada los cambios dinámicos de la derivación seleccionada. </w:t>
      </w:r>
    </w:p>
    <w:p w14:paraId="78A36773"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lastRenderedPageBreak/>
        <w:t xml:space="preserve">• Almacenamiento de los estudios </w:t>
      </w:r>
    </w:p>
    <w:p w14:paraId="25F92059"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Almacenamiento de mínimo 500 Estudios o un disco duro de 500 </w:t>
      </w:r>
      <w:proofErr w:type="spellStart"/>
      <w:r w:rsidRPr="00A4422E">
        <w:rPr>
          <w:rFonts w:ascii="Century Gothic" w:hAnsi="Century Gothic"/>
        </w:rPr>
        <w:t>gb</w:t>
      </w:r>
      <w:proofErr w:type="spellEnd"/>
      <w:r w:rsidRPr="00A4422E">
        <w:rPr>
          <w:rFonts w:ascii="Century Gothic" w:hAnsi="Century Gothic"/>
        </w:rPr>
        <w:t xml:space="preserve"> O mayor. </w:t>
      </w:r>
    </w:p>
    <w:p w14:paraId="734D2106" w14:textId="77777777" w:rsidR="00475AC8" w:rsidRPr="00A4422E" w:rsidRDefault="00475AC8" w:rsidP="00FC7A8C">
      <w:pPr>
        <w:pStyle w:val="Prrafodelista"/>
        <w:spacing w:line="264" w:lineRule="auto"/>
        <w:ind w:left="0"/>
        <w:jc w:val="both"/>
        <w:rPr>
          <w:rFonts w:ascii="Century Gothic" w:hAnsi="Century Gothic"/>
          <w:lang w:val="pt-PT"/>
        </w:rPr>
      </w:pPr>
      <w:r w:rsidRPr="00A4422E">
        <w:rPr>
          <w:rFonts w:ascii="Century Gothic" w:hAnsi="Century Gothic"/>
          <w:lang w:val="pt-PT"/>
        </w:rPr>
        <w:t>• Memoria RAM DE 4GB o mayor.</w:t>
      </w:r>
    </w:p>
    <w:p w14:paraId="66EA02A9"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Unidad grabadora de CD y DVD </w:t>
      </w:r>
    </w:p>
    <w:p w14:paraId="3458BDA1"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Al menos dos puertos USB </w:t>
      </w:r>
    </w:p>
    <w:p w14:paraId="150A7CFE"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Que permita la administración de Bases de datos de los estudios </w:t>
      </w:r>
    </w:p>
    <w:p w14:paraId="4D425FB0"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Que permita la revisión e interpretación de los estudios almacenados </w:t>
      </w:r>
    </w:p>
    <w:p w14:paraId="558A4B2E"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Capacidad de almacenamiento y del registro completo del ECG </w:t>
      </w:r>
    </w:p>
    <w:p w14:paraId="1789FAFE"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Almacenamiento de reportes: </w:t>
      </w:r>
    </w:p>
    <w:p w14:paraId="65CF88C5"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Con función para exportar los estudios y reportes en formato PDF Y XML o HTML</w:t>
      </w:r>
    </w:p>
    <w:p w14:paraId="45E29C19"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Transmisión de los Reportes:</w:t>
      </w:r>
    </w:p>
    <w:p w14:paraId="7CA171D9"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Vía modem, Ethernet, USB o LAN </w:t>
      </w:r>
    </w:p>
    <w:p w14:paraId="162DF8E6"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Registrador para impresión </w:t>
      </w:r>
    </w:p>
    <w:p w14:paraId="60042195"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De 12 derivaciones simultaneas en Hojas de tamaño carta.</w:t>
      </w:r>
    </w:p>
    <w:p w14:paraId="6E64C349"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Selección de entre al menos 5 Formatos que incluya mediciones, Datos del paciente e interpretación. • Ficha de identificación del paciente, Motivo del estudio, información de la De la unidad </w:t>
      </w:r>
    </w:p>
    <w:p w14:paraId="0CC5CA72"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Datos de la prueba en las etapas de </w:t>
      </w:r>
      <w:proofErr w:type="spellStart"/>
      <w:r w:rsidRPr="00A4422E">
        <w:rPr>
          <w:rFonts w:ascii="Century Gothic" w:hAnsi="Century Gothic"/>
        </w:rPr>
        <w:t>Pre-ejercicio</w:t>
      </w:r>
      <w:proofErr w:type="spellEnd"/>
      <w:r w:rsidRPr="00A4422E">
        <w:rPr>
          <w:rFonts w:ascii="Century Gothic" w:hAnsi="Century Gothic"/>
        </w:rPr>
        <w:t xml:space="preserve">, ejercicio, fin de esfuerzo Y recuperación. </w:t>
      </w:r>
    </w:p>
    <w:p w14:paraId="2482D9FA"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Ajuste de sensibilidad y velocidad: </w:t>
      </w:r>
    </w:p>
    <w:p w14:paraId="43744AB6" w14:textId="77777777" w:rsidR="00A4422E" w:rsidRPr="00A4422E" w:rsidRDefault="00A4422E" w:rsidP="00FC7A8C">
      <w:pPr>
        <w:pStyle w:val="Prrafodelista"/>
        <w:spacing w:line="264" w:lineRule="auto"/>
        <w:ind w:left="0"/>
        <w:jc w:val="both"/>
        <w:rPr>
          <w:rFonts w:ascii="Century Gothic" w:hAnsi="Century Gothic"/>
        </w:rPr>
      </w:pPr>
    </w:p>
    <w:p w14:paraId="1BCF2927" w14:textId="3375A629"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Al menos dos Velocidades diferentes Que incluya 25 y 50 mm/</w:t>
      </w:r>
      <w:proofErr w:type="spellStart"/>
      <w:r w:rsidRPr="00A4422E">
        <w:rPr>
          <w:rFonts w:ascii="Century Gothic" w:hAnsi="Century Gothic"/>
        </w:rPr>
        <w:t>seg</w:t>
      </w:r>
      <w:proofErr w:type="spellEnd"/>
      <w:r w:rsidRPr="00A4422E">
        <w:rPr>
          <w:rFonts w:ascii="Century Gothic" w:hAnsi="Century Gothic"/>
        </w:rPr>
        <w:t xml:space="preserve"> </w:t>
      </w:r>
    </w:p>
    <w:p w14:paraId="11DA3FD0"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Sensibilidad de al menos 5,10 y 20 mm/</w:t>
      </w:r>
      <w:proofErr w:type="spellStart"/>
      <w:r w:rsidRPr="00A4422E">
        <w:rPr>
          <w:rFonts w:ascii="Century Gothic" w:hAnsi="Century Gothic"/>
        </w:rPr>
        <w:t>mV</w:t>
      </w:r>
      <w:proofErr w:type="spellEnd"/>
      <w:r w:rsidRPr="00A4422E">
        <w:rPr>
          <w:rFonts w:ascii="Century Gothic" w:hAnsi="Century Gothic"/>
        </w:rPr>
        <w:t xml:space="preserve">. </w:t>
      </w:r>
    </w:p>
    <w:p w14:paraId="225B924A"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gráfico de tendencias de segmento ST, frecuencia cardiaca, y reporte de grados de ejercicio </w:t>
      </w:r>
    </w:p>
    <w:p w14:paraId="01F3EADA"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Resumen de los eventos registrados </w:t>
      </w:r>
    </w:p>
    <w:p w14:paraId="667ED351"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Complejos promedios de cada Derivación </w:t>
      </w:r>
    </w:p>
    <w:p w14:paraId="31EAD0AA"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Funciones de Análisis de Reposo: </w:t>
      </w:r>
    </w:p>
    <w:p w14:paraId="649A1E66"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Mediciones automáticas de amplitud De las ondas (P, QRS y T) </w:t>
      </w:r>
    </w:p>
    <w:p w14:paraId="4CF378D0"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Mediciones automáticas de los Intervalos del ECG, (PR, QRS, QT, QTC, RR). </w:t>
      </w:r>
    </w:p>
    <w:p w14:paraId="37FD8E8B"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Función para Medición manual de los intervalos del ECG. </w:t>
      </w:r>
    </w:p>
    <w:p w14:paraId="10B281CE"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Con función que permita comparar Registros de ECG </w:t>
      </w:r>
    </w:p>
    <w:p w14:paraId="1672FC6F"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Software interpretativo para pacientes Adulto y pediátrico </w:t>
      </w:r>
    </w:p>
    <w:p w14:paraId="5B20C07A"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Funciones de Análisis en Esfuerzo: </w:t>
      </w:r>
    </w:p>
    <w:p w14:paraId="0E24793C"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Frecuencia Cardiaca </w:t>
      </w:r>
    </w:p>
    <w:p w14:paraId="7A47B0D0"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Presión arterial manual </w:t>
      </w:r>
    </w:p>
    <w:p w14:paraId="4691EE3B"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Medición de la dispersión QT</w:t>
      </w:r>
    </w:p>
    <w:p w14:paraId="696073C1"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Desplazamiento de Segmento ST Punto J, doble producto y Equivalente metabólico del Consumo de oxígeno (</w:t>
      </w:r>
      <w:proofErr w:type="spellStart"/>
      <w:r w:rsidRPr="00A4422E">
        <w:rPr>
          <w:rFonts w:ascii="Century Gothic" w:hAnsi="Century Gothic"/>
        </w:rPr>
        <w:t>METs</w:t>
      </w:r>
      <w:proofErr w:type="spellEnd"/>
      <w:r w:rsidRPr="00A4422E">
        <w:rPr>
          <w:rFonts w:ascii="Century Gothic" w:hAnsi="Century Gothic"/>
        </w:rPr>
        <w:t xml:space="preserve">) </w:t>
      </w:r>
    </w:p>
    <w:p w14:paraId="6CB8AD3D"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Con ventana de un complejo Promediado ampliado </w:t>
      </w:r>
    </w:p>
    <w:p w14:paraId="021CF736"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Capacidades del Sistema: </w:t>
      </w:r>
    </w:p>
    <w:p w14:paraId="5A1B8C70"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Procesador de última generación a 3 GHz o mayor. </w:t>
      </w:r>
    </w:p>
    <w:p w14:paraId="664C82EF"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Con protocolos de ejercicio Predefinidos, incluyendo Bruce, Bruce modificado, </w:t>
      </w:r>
      <w:proofErr w:type="spellStart"/>
      <w:r w:rsidRPr="00A4422E">
        <w:rPr>
          <w:rFonts w:ascii="Century Gothic" w:hAnsi="Century Gothic"/>
        </w:rPr>
        <w:t>Naughton</w:t>
      </w:r>
      <w:proofErr w:type="spellEnd"/>
      <w:r w:rsidRPr="00A4422E">
        <w:rPr>
          <w:rFonts w:ascii="Century Gothic" w:hAnsi="Century Gothic"/>
        </w:rPr>
        <w:t xml:space="preserve"> y </w:t>
      </w:r>
      <w:proofErr w:type="spellStart"/>
      <w:r w:rsidRPr="00A4422E">
        <w:rPr>
          <w:rFonts w:ascii="Century Gothic" w:hAnsi="Century Gothic"/>
        </w:rPr>
        <w:t>balke</w:t>
      </w:r>
      <w:proofErr w:type="spellEnd"/>
      <w:r w:rsidRPr="00A4422E">
        <w:rPr>
          <w:rFonts w:ascii="Century Gothic" w:hAnsi="Century Gothic"/>
        </w:rPr>
        <w:t xml:space="preserve"> </w:t>
      </w:r>
    </w:p>
    <w:p w14:paraId="062F64FA"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Con función para programar o Modificar al menos tres protocolos Definidos por el usuario </w:t>
      </w:r>
    </w:p>
    <w:p w14:paraId="65151E92"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Banda de esfuerzo sin fin o Ergómetros controlados desde la estación de trabajo </w:t>
      </w:r>
    </w:p>
    <w:p w14:paraId="73A26D6F" w14:textId="77777777" w:rsidR="00A4422E" w:rsidRPr="00A4422E" w:rsidRDefault="00A4422E" w:rsidP="00FC7A8C">
      <w:pPr>
        <w:pStyle w:val="Prrafodelista"/>
        <w:spacing w:line="264" w:lineRule="auto"/>
        <w:ind w:left="0"/>
        <w:jc w:val="both"/>
        <w:rPr>
          <w:rFonts w:ascii="Century Gothic" w:hAnsi="Century Gothic"/>
        </w:rPr>
      </w:pPr>
    </w:p>
    <w:p w14:paraId="75F1A019" w14:textId="5F62FD75"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Banda sin fin (incluir marca y modelo): </w:t>
      </w:r>
    </w:p>
    <w:p w14:paraId="46197669"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Compatible con software para llevar a cabo el Estudio </w:t>
      </w:r>
    </w:p>
    <w:p w14:paraId="4A62CE82"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Con inclinación variable de 0-25 % </w:t>
      </w:r>
    </w:p>
    <w:p w14:paraId="12BFFCDE" w14:textId="6A54984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Velocidad de al menos 0-15 km/h </w:t>
      </w:r>
    </w:p>
    <w:p w14:paraId="4E9D16C5"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lastRenderedPageBreak/>
        <w:t xml:space="preserve">• Con botón de paro de emergencia </w:t>
      </w:r>
    </w:p>
    <w:p w14:paraId="5FD61476"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Capacidad de 20 kg de peso del paciente o mayor </w:t>
      </w:r>
    </w:p>
    <w:p w14:paraId="5FAFE14B" w14:textId="77777777" w:rsidR="00A4422E" w:rsidRPr="00A4422E" w:rsidRDefault="00A4422E" w:rsidP="00FC7A8C">
      <w:pPr>
        <w:pStyle w:val="Prrafodelista"/>
        <w:spacing w:line="264" w:lineRule="auto"/>
        <w:ind w:left="0"/>
        <w:jc w:val="both"/>
        <w:rPr>
          <w:rFonts w:ascii="Century Gothic" w:hAnsi="Century Gothic"/>
        </w:rPr>
      </w:pPr>
    </w:p>
    <w:p w14:paraId="37207838" w14:textId="394D25CC" w:rsidR="00475AC8" w:rsidRPr="00A4422E" w:rsidRDefault="00475AC8" w:rsidP="00FC7A8C">
      <w:pPr>
        <w:pStyle w:val="Prrafodelista"/>
        <w:spacing w:line="264" w:lineRule="auto"/>
        <w:ind w:left="0"/>
        <w:jc w:val="both"/>
        <w:rPr>
          <w:rFonts w:ascii="Century Gothic" w:hAnsi="Century Gothic"/>
          <w:b/>
          <w:bCs/>
        </w:rPr>
      </w:pPr>
      <w:r w:rsidRPr="00A4422E">
        <w:rPr>
          <w:rFonts w:ascii="Century Gothic" w:hAnsi="Century Gothic"/>
          <w:b/>
          <w:bCs/>
        </w:rPr>
        <w:t xml:space="preserve">• Accesorios: </w:t>
      </w:r>
    </w:p>
    <w:p w14:paraId="5E780463"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cable para paciente de 10 puntas para pruebas de esfuerzo (incluir modelo y/o número de parte) </w:t>
      </w:r>
    </w:p>
    <w:p w14:paraId="56B6413A"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Cinturón porta cable (incluir modelo y/o número de parte) </w:t>
      </w:r>
    </w:p>
    <w:p w14:paraId="47AE9AA4"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Modulo para la medición de la presión arterial, incluyendo sus accesorios (incluir modelo y/o número de parte) </w:t>
      </w:r>
    </w:p>
    <w:p w14:paraId="1E52BF06"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Unidad de corriente ininterrumpida para respaldo de 30 minutos como mínimo (no break).) Incluir marca, modelo y/o número de parte). </w:t>
      </w:r>
    </w:p>
    <w:p w14:paraId="699BA903" w14:textId="77777777" w:rsidR="00A4422E" w:rsidRPr="00A4422E" w:rsidRDefault="00A4422E" w:rsidP="00FC7A8C">
      <w:pPr>
        <w:pStyle w:val="Prrafodelista"/>
        <w:spacing w:line="264" w:lineRule="auto"/>
        <w:ind w:left="0"/>
        <w:jc w:val="both"/>
        <w:rPr>
          <w:rFonts w:ascii="Century Gothic" w:hAnsi="Century Gothic"/>
        </w:rPr>
      </w:pPr>
    </w:p>
    <w:p w14:paraId="5E70A08B" w14:textId="0A513CF1" w:rsidR="00475AC8" w:rsidRPr="00A4422E" w:rsidRDefault="00475AC8" w:rsidP="00FC7A8C">
      <w:pPr>
        <w:pStyle w:val="Prrafodelista"/>
        <w:spacing w:line="264" w:lineRule="auto"/>
        <w:ind w:left="0"/>
        <w:jc w:val="both"/>
        <w:rPr>
          <w:rFonts w:ascii="Century Gothic" w:eastAsia="NSimSun" w:hAnsi="Century Gothic" w:cs="Arial"/>
          <w:b/>
          <w:kern w:val="3"/>
          <w:lang w:eastAsia="zh-CN" w:bidi="hi-IN"/>
        </w:rPr>
      </w:pPr>
      <w:r w:rsidRPr="00A4422E">
        <w:rPr>
          <w:rFonts w:ascii="Century Gothic" w:eastAsia="NSimSun" w:hAnsi="Century Gothic" w:cs="Arial"/>
          <w:b/>
          <w:kern w:val="3"/>
          <w:lang w:eastAsia="zh-CN" w:bidi="hi-IN"/>
        </w:rPr>
        <w:t xml:space="preserve">• Consumibles </w:t>
      </w:r>
    </w:p>
    <w:p w14:paraId="22898CFC"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Al menos cinco tubos o frascos de gel o pasta conductora</w:t>
      </w:r>
    </w:p>
    <w:p w14:paraId="536EE701"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Papel térmico en rollo (al menos tres) o en zeta (al menos mil hojas) tamaño carta, para impresora Inter construida (incluir número de parte) </w:t>
      </w:r>
    </w:p>
    <w:p w14:paraId="19C20C2D"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Electrodos desechables al menos 500 piezas • Instalación: </w:t>
      </w:r>
    </w:p>
    <w:p w14:paraId="4567BBBF"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Que opere a 120V a 60 Hz y para la banda de esfuerzo que opere a 120V a 60 Hz. </w:t>
      </w:r>
    </w:p>
    <w:p w14:paraId="37F0FE03"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Mantenimiento </w:t>
      </w:r>
    </w:p>
    <w:p w14:paraId="51F0C39E" w14:textId="379A5D10" w:rsidR="00475AC8" w:rsidRPr="00A4422E" w:rsidRDefault="00475AC8" w:rsidP="00FC7A8C">
      <w:pPr>
        <w:pStyle w:val="Prrafodelista"/>
        <w:spacing w:line="264" w:lineRule="auto"/>
        <w:ind w:left="0"/>
        <w:jc w:val="both"/>
        <w:rPr>
          <w:rFonts w:ascii="Century Gothic" w:hAnsi="Century Gothic" w:cs="Arial"/>
          <w:b/>
          <w:bCs/>
          <w:u w:val="single"/>
        </w:rPr>
      </w:pPr>
      <w:r w:rsidRPr="00A4422E">
        <w:rPr>
          <w:rFonts w:ascii="Century Gothic" w:hAnsi="Century Gothic"/>
        </w:rPr>
        <w:t>• Mantenimientos preventivo y correctivo, conforme a los requisitos establecidos en la convocatoria.</w:t>
      </w:r>
    </w:p>
    <w:p w14:paraId="5A97EEED" w14:textId="10280DFE" w:rsidR="00FC7A8C" w:rsidRPr="00501B51" w:rsidRDefault="00FC7A8C" w:rsidP="00FC7A8C">
      <w:pPr>
        <w:pStyle w:val="Standard"/>
        <w:spacing w:line="264" w:lineRule="auto"/>
        <w:ind w:right="-510"/>
        <w:jc w:val="both"/>
        <w:rPr>
          <w:rFonts w:ascii="Century Gothic" w:hAnsi="Century Gothic" w:cs="Arial"/>
          <w:b/>
          <w:sz w:val="22"/>
          <w:szCs w:val="22"/>
        </w:rPr>
      </w:pPr>
      <w:r w:rsidRPr="00501B51">
        <w:rPr>
          <w:rFonts w:ascii="Century Gothic" w:hAnsi="Century Gothic" w:cs="Arial"/>
          <w:b/>
          <w:sz w:val="22"/>
          <w:szCs w:val="22"/>
        </w:rPr>
        <w:t>Criterio para la evaluación de propuestas.</w:t>
      </w:r>
    </w:p>
    <w:p w14:paraId="11B5ECD1" w14:textId="77777777" w:rsidR="00FC7A8C" w:rsidRPr="00501B51" w:rsidRDefault="00FC7A8C" w:rsidP="00FC7A8C">
      <w:pPr>
        <w:pStyle w:val="Prrafodelista"/>
        <w:spacing w:line="264" w:lineRule="auto"/>
        <w:ind w:left="0"/>
        <w:jc w:val="both"/>
        <w:rPr>
          <w:rFonts w:ascii="Century Gothic" w:hAnsi="Century Gothic" w:cs="Arial"/>
        </w:rPr>
      </w:pPr>
      <w:r w:rsidRPr="00501B51">
        <w:rPr>
          <w:rFonts w:ascii="Century Gothic" w:hAnsi="Century Gothic" w:cs="Arial"/>
        </w:rPr>
        <w:t>Sólo se evaluarán las propuestas de los licitantes que cumplan con todos y cada uno de los requisitos establecidos en las bases.</w:t>
      </w:r>
    </w:p>
    <w:p w14:paraId="0B4AC4ED" w14:textId="77777777" w:rsidR="00FC7A8C" w:rsidRPr="00501B51" w:rsidRDefault="00FC7A8C" w:rsidP="00FC7A8C">
      <w:pPr>
        <w:pStyle w:val="Prrafodelista"/>
        <w:spacing w:line="264" w:lineRule="auto"/>
        <w:ind w:left="0"/>
        <w:jc w:val="both"/>
        <w:rPr>
          <w:rFonts w:ascii="Century Gothic" w:hAnsi="Century Gothic" w:cs="Arial"/>
        </w:rPr>
      </w:pPr>
      <w:r w:rsidRPr="00501B51">
        <w:rPr>
          <w:rFonts w:ascii="Century Gothic" w:hAnsi="Century Gothic" w:cs="Arial"/>
        </w:rPr>
        <w:t>Las proposiciones que resulten solventes serán evaluadas con el sistema COSTO BENEFICIO.</w:t>
      </w:r>
    </w:p>
    <w:p w14:paraId="4E717803" w14:textId="77777777" w:rsidR="00FC7A8C" w:rsidRPr="00501B51" w:rsidRDefault="00FC7A8C" w:rsidP="00FC7A8C">
      <w:pPr>
        <w:pStyle w:val="Prrafodelista"/>
        <w:spacing w:line="264" w:lineRule="auto"/>
        <w:ind w:left="0"/>
        <w:jc w:val="both"/>
        <w:rPr>
          <w:rFonts w:ascii="Century Gothic" w:hAnsi="Century Gothic" w:cs="Arial"/>
        </w:rPr>
      </w:pPr>
    </w:p>
    <w:p w14:paraId="7215E29A" w14:textId="77777777" w:rsidR="00FC7A8C" w:rsidRPr="00501B51" w:rsidRDefault="00FC7A8C" w:rsidP="00FC7A8C">
      <w:pPr>
        <w:pStyle w:val="Prrafodelista"/>
        <w:ind w:left="0"/>
        <w:rPr>
          <w:rFonts w:ascii="Century Gothic" w:hAnsi="Century Gothic"/>
        </w:rPr>
      </w:pPr>
      <w:r w:rsidRPr="00501B51">
        <w:rPr>
          <w:rFonts w:ascii="Century Gothic" w:hAnsi="Century Gothic"/>
        </w:rPr>
        <w:t xml:space="preserve">       1. Calidad</w:t>
      </w:r>
    </w:p>
    <w:p w14:paraId="4CA33424" w14:textId="77777777" w:rsidR="00FC7A8C" w:rsidRPr="00501B51" w:rsidRDefault="00FC7A8C" w:rsidP="00FC7A8C">
      <w:pPr>
        <w:pStyle w:val="Prrafodelista"/>
        <w:ind w:left="0"/>
        <w:rPr>
          <w:rFonts w:ascii="Century Gothic" w:hAnsi="Century Gothic"/>
        </w:rPr>
      </w:pPr>
      <w:r w:rsidRPr="00501B51">
        <w:rPr>
          <w:rFonts w:ascii="Century Gothic" w:hAnsi="Century Gothic"/>
        </w:rPr>
        <w:t xml:space="preserve">       2. Precio</w:t>
      </w:r>
    </w:p>
    <w:p w14:paraId="2C142F35" w14:textId="77777777" w:rsidR="00FC7A8C" w:rsidRPr="00501B51" w:rsidRDefault="00FC7A8C" w:rsidP="00FC7A8C">
      <w:pPr>
        <w:pStyle w:val="Prrafodelista"/>
        <w:ind w:left="397"/>
        <w:rPr>
          <w:rFonts w:ascii="Century Gothic" w:hAnsi="Century Gothic"/>
        </w:rPr>
      </w:pPr>
      <w:r w:rsidRPr="00501B51">
        <w:rPr>
          <w:rFonts w:ascii="Century Gothic" w:hAnsi="Century Gothic"/>
        </w:rPr>
        <w:t xml:space="preserve"> 3. Valores agregados</w:t>
      </w:r>
    </w:p>
    <w:p w14:paraId="1D63CDD6" w14:textId="77777777" w:rsidR="00FC7A8C" w:rsidRPr="00501B51" w:rsidRDefault="00FC7A8C" w:rsidP="00FC7A8C">
      <w:pPr>
        <w:pStyle w:val="Prrafodelista"/>
        <w:ind w:left="397"/>
        <w:rPr>
          <w:rFonts w:ascii="Century Gothic" w:hAnsi="Century Gothic"/>
        </w:rPr>
      </w:pPr>
      <w:r w:rsidRPr="00501B51">
        <w:rPr>
          <w:rFonts w:ascii="Century Gothic" w:hAnsi="Century Gothic"/>
        </w:rPr>
        <w:t xml:space="preserve"> 4. Garantías.</w:t>
      </w:r>
    </w:p>
    <w:p w14:paraId="18DC4C75" w14:textId="77777777" w:rsidR="00FC7A8C" w:rsidRDefault="00FC7A8C" w:rsidP="00FC7A8C">
      <w:pPr>
        <w:pStyle w:val="Prrafodelista"/>
        <w:ind w:left="397"/>
        <w:rPr>
          <w:rFonts w:ascii="Century Gothic" w:hAnsi="Century Gothic"/>
        </w:rPr>
      </w:pPr>
    </w:p>
    <w:p w14:paraId="566DE371" w14:textId="77777777" w:rsidR="00FC7A8C" w:rsidRDefault="00FC7A8C" w:rsidP="00FC7A8C">
      <w:pPr>
        <w:pStyle w:val="Prrafodelista"/>
        <w:spacing w:line="264" w:lineRule="auto"/>
        <w:ind w:left="454"/>
        <w:jc w:val="both"/>
        <w:rPr>
          <w:rFonts w:ascii="Century Gothic" w:hAnsi="Century Gothic" w:cs="Arial"/>
        </w:rPr>
      </w:pPr>
      <w:r w:rsidRPr="00501B51">
        <w:rPr>
          <w:rFonts w:ascii="Century Gothic" w:hAnsi="Century Gothic" w:cs="Arial"/>
        </w:rPr>
        <w:t xml:space="preserve">Con la finalidad de realizar una evaluación cualitativa de manera objetiva, los proveedores interesados en participar, </w:t>
      </w:r>
      <w:r w:rsidRPr="00290BA3">
        <w:rPr>
          <w:rFonts w:ascii="Century Gothic" w:hAnsi="Century Gothic" w:cs="Arial"/>
          <w:b/>
          <w:bCs/>
          <w:u w:val="single"/>
        </w:rPr>
        <w:t xml:space="preserve">deberán presentar </w:t>
      </w:r>
      <w:r>
        <w:rPr>
          <w:rFonts w:ascii="Century Gothic" w:hAnsi="Century Gothic" w:cs="Arial"/>
          <w:b/>
          <w:bCs/>
          <w:u w:val="single"/>
        </w:rPr>
        <w:t>F</w:t>
      </w:r>
      <w:r w:rsidRPr="00290BA3">
        <w:rPr>
          <w:rFonts w:ascii="Century Gothic" w:hAnsi="Century Gothic" w:cs="Arial"/>
          <w:b/>
          <w:bCs/>
          <w:u w:val="single"/>
        </w:rPr>
        <w:t xml:space="preserve">icha </w:t>
      </w:r>
      <w:r>
        <w:rPr>
          <w:rFonts w:ascii="Century Gothic" w:hAnsi="Century Gothic" w:cs="Arial"/>
          <w:b/>
          <w:bCs/>
          <w:u w:val="single"/>
        </w:rPr>
        <w:t>T</w:t>
      </w:r>
      <w:r w:rsidRPr="00290BA3">
        <w:rPr>
          <w:rFonts w:ascii="Century Gothic" w:hAnsi="Century Gothic" w:cs="Arial"/>
          <w:b/>
          <w:bCs/>
          <w:u w:val="single"/>
        </w:rPr>
        <w:t>écnica detallada que describa las características del servicio ofertado</w:t>
      </w:r>
      <w:r w:rsidRPr="00501B51">
        <w:rPr>
          <w:rFonts w:ascii="Century Gothic" w:hAnsi="Century Gothic" w:cs="Arial"/>
        </w:rPr>
        <w:t>,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3E3A3879" w14:textId="77777777" w:rsidR="00A4422E" w:rsidRDefault="00A4422E" w:rsidP="00FC7A8C">
      <w:pPr>
        <w:pStyle w:val="Prrafodelista"/>
        <w:spacing w:line="264" w:lineRule="auto"/>
        <w:ind w:left="454"/>
        <w:jc w:val="both"/>
        <w:rPr>
          <w:rFonts w:ascii="Century Gothic" w:hAnsi="Century Gothic" w:cs="Arial"/>
        </w:rPr>
      </w:pPr>
    </w:p>
    <w:p w14:paraId="6949BC1F" w14:textId="77777777" w:rsidR="00531154" w:rsidRPr="002E6DAB" w:rsidRDefault="00531154" w:rsidP="00531154">
      <w:pPr>
        <w:pStyle w:val="Prrafodelista"/>
        <w:spacing w:line="264" w:lineRule="auto"/>
        <w:ind w:left="0"/>
        <w:jc w:val="both"/>
        <w:rPr>
          <w:rFonts w:ascii="Century Gothic" w:hAnsi="Century Gothic" w:cs="Arial"/>
          <w:b/>
          <w:bCs/>
        </w:rPr>
      </w:pPr>
      <w:r w:rsidRPr="002E6DAB">
        <w:rPr>
          <w:rFonts w:ascii="Century Gothic" w:hAnsi="Century Gothic" w:cs="Arial"/>
          <w:b/>
          <w:bCs/>
        </w:rPr>
        <w:t>Garantía.</w:t>
      </w:r>
    </w:p>
    <w:p w14:paraId="4CC2EF84" w14:textId="77777777" w:rsidR="00531154" w:rsidRPr="00501B51" w:rsidRDefault="00531154" w:rsidP="00531154">
      <w:pPr>
        <w:pStyle w:val="Prrafodelista"/>
        <w:spacing w:line="264" w:lineRule="auto"/>
        <w:ind w:left="0"/>
        <w:jc w:val="both"/>
        <w:rPr>
          <w:rFonts w:ascii="Century Gothic" w:hAnsi="Century Gothic" w:cs="Arial"/>
        </w:rPr>
      </w:pPr>
      <w:r w:rsidRPr="002E6DAB">
        <w:rPr>
          <w:rFonts w:ascii="Century Gothic" w:hAnsi="Century Gothic" w:cs="Arial"/>
        </w:rPr>
        <w:t>El proveedor que resulte adjudicado deberá respetar la garantía que oferte sin alteración y/o condicionantes. La garantía deberá cubrir un año, aplicará para reposición o reparación de partes defectuosas de fábrica.</w:t>
      </w:r>
    </w:p>
    <w:p w14:paraId="427EF9CB" w14:textId="77777777"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77777777"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63415FED" w14:textId="77777777" w:rsidR="00FC7A8C" w:rsidRDefault="00FC7A8C"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706955D5" w14:textId="0F61C762"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53CC8015" w14:textId="77777777" w:rsidR="003D78CA" w:rsidRPr="00133D2C" w:rsidRDefault="003D78CA">
      <w:pPr>
        <w:spacing w:after="0" w:line="240" w:lineRule="auto"/>
        <w:jc w:val="center"/>
        <w:rPr>
          <w:rFonts w:ascii="Century Gothic" w:eastAsia="Arial" w:hAnsi="Century Gothic" w:cs="Arial"/>
          <w:b/>
        </w:rPr>
      </w:pPr>
    </w:p>
    <w:p w14:paraId="675A9100"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77777777"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4AC93F35" w14:textId="77777777" w:rsidR="003D78CA" w:rsidRDefault="003D78CA">
      <w:pPr>
        <w:spacing w:after="0" w:line="240" w:lineRule="auto"/>
        <w:jc w:val="both"/>
        <w:rPr>
          <w:rFonts w:ascii="Century Gothic" w:eastAsia="Arial" w:hAnsi="Century Gothic" w:cs="Arial"/>
        </w:rPr>
      </w:pPr>
    </w:p>
    <w:p w14:paraId="258A9F1C" w14:textId="77777777" w:rsidR="00E14290" w:rsidRDefault="00E14290">
      <w:pPr>
        <w:spacing w:after="0" w:line="240" w:lineRule="auto"/>
        <w:jc w:val="both"/>
        <w:rPr>
          <w:rFonts w:ascii="Century Gothic" w:eastAsia="Arial" w:hAnsi="Century Gothic" w:cs="Arial"/>
        </w:rPr>
      </w:pPr>
    </w:p>
    <w:tbl>
      <w:tblPr>
        <w:tblW w:w="9004" w:type="dxa"/>
        <w:jc w:val="center"/>
        <w:tblCellMar>
          <w:left w:w="70" w:type="dxa"/>
          <w:right w:w="70" w:type="dxa"/>
        </w:tblCellMar>
        <w:tblLook w:val="04A0" w:firstRow="1" w:lastRow="0" w:firstColumn="1" w:lastColumn="0" w:noHBand="0" w:noVBand="1"/>
      </w:tblPr>
      <w:tblGrid>
        <w:gridCol w:w="1674"/>
        <w:gridCol w:w="4540"/>
        <w:gridCol w:w="1346"/>
        <w:gridCol w:w="1444"/>
      </w:tblGrid>
      <w:tr w:rsidR="00501B51" w:rsidRPr="00501B51" w14:paraId="4F54111D" w14:textId="77777777" w:rsidTr="007C1EDC">
        <w:trPr>
          <w:trHeight w:val="336"/>
          <w:jc w:val="center"/>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BA95F" w14:textId="77777777" w:rsidR="00501B51" w:rsidRPr="00501B51" w:rsidRDefault="00501B51" w:rsidP="00650EE1">
            <w:pPr>
              <w:rPr>
                <w:rFonts w:ascii="Century Gothic" w:eastAsia="Times New Roman" w:hAnsi="Century Gothic"/>
                <w:b/>
                <w:color w:val="000000"/>
              </w:rPr>
            </w:pPr>
            <w:r w:rsidRPr="00501B51">
              <w:rPr>
                <w:rFonts w:ascii="Century Gothic" w:eastAsia="Times New Roman" w:hAnsi="Century Gothic"/>
                <w:b/>
                <w:color w:val="000000"/>
              </w:rPr>
              <w:t>RENGLÓN</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6D4DA396"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568997EB"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7795F7E5"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r>
      <w:tr w:rsidR="00501B51" w:rsidRPr="00501B51" w14:paraId="7757C059" w14:textId="77777777" w:rsidTr="007C1EDC">
        <w:trPr>
          <w:trHeight w:val="336"/>
          <w:jc w:val="center"/>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1685D" w14:textId="77777777"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t>1</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07ADA808" w14:textId="37355C11" w:rsidR="00501B51" w:rsidRPr="00501B51" w:rsidRDefault="00884528" w:rsidP="00650EE1">
            <w:pPr>
              <w:jc w:val="both"/>
              <w:rPr>
                <w:rFonts w:ascii="Century Gothic" w:eastAsia="Times New Roman" w:hAnsi="Century Gothic"/>
                <w:color w:val="000000"/>
              </w:rPr>
            </w:pPr>
            <w:r>
              <w:rPr>
                <w:rFonts w:ascii="Century Gothic" w:eastAsia="Times New Roman" w:hAnsi="Century Gothic"/>
                <w:color w:val="000000"/>
              </w:rPr>
              <w:t>SISTEMA DE MONITORIZACIÓN FISIOLÓGICA EN PRUEBA DE ESFUERZO</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2C13F221" w14:textId="77EC7116"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t>P</w:t>
            </w:r>
            <w:r w:rsidR="007C1EDC">
              <w:rPr>
                <w:rFonts w:ascii="Century Gothic" w:eastAsia="Times New Roman" w:hAnsi="Century Gothic"/>
                <w:color w:val="000000"/>
              </w:rPr>
              <w:t>IE</w:t>
            </w:r>
            <w:r w:rsidRPr="00501B51">
              <w:rPr>
                <w:rFonts w:ascii="Century Gothic" w:eastAsia="Times New Roman" w:hAnsi="Century Gothic"/>
                <w:color w:val="000000"/>
              </w:rPr>
              <w:t>ZA</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143CB0CF" w14:textId="17507B05" w:rsidR="00501B51" w:rsidRPr="00501B51" w:rsidRDefault="00884528" w:rsidP="00650EE1">
            <w:pPr>
              <w:jc w:val="center"/>
              <w:rPr>
                <w:rFonts w:ascii="Century Gothic" w:eastAsia="Times New Roman" w:hAnsi="Century Gothic"/>
                <w:color w:val="000000"/>
              </w:rPr>
            </w:pPr>
            <w:r>
              <w:rPr>
                <w:rFonts w:ascii="Century Gothic" w:eastAsia="Times New Roman" w:hAnsi="Century Gothic"/>
                <w:color w:val="000000"/>
              </w:rPr>
              <w:t>1</w:t>
            </w:r>
          </w:p>
        </w:tc>
      </w:tr>
    </w:tbl>
    <w:p w14:paraId="50CDA320" w14:textId="77777777" w:rsidR="00B85A37" w:rsidRPr="00133D2C" w:rsidRDefault="00B85A37" w:rsidP="008D7F20">
      <w:pPr>
        <w:spacing w:after="0" w:line="276"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6E6FD74C" w14:textId="77777777" w:rsidR="003D78CA" w:rsidRDefault="003D78CA" w:rsidP="003D78CA">
      <w:pPr>
        <w:spacing w:after="0" w:line="276" w:lineRule="auto"/>
        <w:ind w:left="426"/>
        <w:jc w:val="both"/>
        <w:rPr>
          <w:rFonts w:ascii="Century Gothic" w:eastAsia="Arial" w:hAnsi="Century Gothic" w:cs="Arial"/>
        </w:rPr>
      </w:pP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153D999" w14:textId="77777777" w:rsidR="00F92BD7" w:rsidRDefault="00F92BD7">
      <w:pPr>
        <w:spacing w:after="0" w:line="276" w:lineRule="auto"/>
        <w:jc w:val="center"/>
        <w:rPr>
          <w:rFonts w:ascii="Century Gothic" w:eastAsia="Arial" w:hAnsi="Century Gothic" w:cs="Arial"/>
        </w:rPr>
      </w:pPr>
    </w:p>
    <w:p w14:paraId="57F9C157" w14:textId="77777777" w:rsidR="008C27B0" w:rsidRPr="00133D2C" w:rsidRDefault="008C27B0">
      <w:pPr>
        <w:spacing w:after="0" w:line="276" w:lineRule="auto"/>
        <w:jc w:val="center"/>
        <w:rPr>
          <w:rFonts w:ascii="Century Gothic" w:eastAsia="Arial" w:hAnsi="Century Gothic" w:cs="Arial"/>
        </w:rPr>
      </w:pPr>
    </w:p>
    <w:p w14:paraId="237B114E" w14:textId="77777777"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240D4B8E" w14:textId="77777777" w:rsidR="001C1174" w:rsidRDefault="001C1174">
      <w:pPr>
        <w:spacing w:after="0" w:line="240" w:lineRule="auto"/>
        <w:jc w:val="center"/>
        <w:rPr>
          <w:rFonts w:ascii="Century Gothic" w:eastAsia="Arial" w:hAnsi="Century Gothic" w:cs="Arial"/>
          <w:b/>
        </w:rPr>
      </w:pPr>
    </w:p>
    <w:p w14:paraId="384BC07E" w14:textId="77777777" w:rsidR="00FC7A8C" w:rsidRDefault="00FC7A8C">
      <w:pPr>
        <w:spacing w:after="0" w:line="240" w:lineRule="auto"/>
        <w:jc w:val="center"/>
        <w:rPr>
          <w:rFonts w:ascii="Century Gothic" w:eastAsia="Arial" w:hAnsi="Century Gothic" w:cs="Arial"/>
          <w:b/>
        </w:rPr>
      </w:pPr>
    </w:p>
    <w:p w14:paraId="0CE8BE91" w14:textId="77777777" w:rsidR="002E6DAB" w:rsidRDefault="002E6DAB">
      <w:pPr>
        <w:spacing w:after="0" w:line="240" w:lineRule="auto"/>
        <w:jc w:val="center"/>
        <w:rPr>
          <w:rFonts w:ascii="Century Gothic" w:eastAsia="Arial" w:hAnsi="Century Gothic" w:cs="Arial"/>
          <w:b/>
        </w:rPr>
      </w:pPr>
    </w:p>
    <w:p w14:paraId="4D44BE52" w14:textId="77777777" w:rsidR="002E6DAB" w:rsidRDefault="002E6DAB">
      <w:pPr>
        <w:spacing w:after="0" w:line="240" w:lineRule="auto"/>
        <w:jc w:val="center"/>
        <w:rPr>
          <w:rFonts w:ascii="Century Gothic" w:eastAsia="Arial" w:hAnsi="Century Gothic" w:cs="Arial"/>
          <w:b/>
        </w:rPr>
      </w:pPr>
    </w:p>
    <w:p w14:paraId="5C4790B1" w14:textId="77777777" w:rsidR="002E6DAB" w:rsidRDefault="002E6DAB">
      <w:pPr>
        <w:spacing w:after="0" w:line="240" w:lineRule="auto"/>
        <w:jc w:val="center"/>
        <w:rPr>
          <w:rFonts w:ascii="Century Gothic" w:eastAsia="Arial" w:hAnsi="Century Gothic" w:cs="Arial"/>
          <w:b/>
        </w:rPr>
      </w:pPr>
    </w:p>
    <w:p w14:paraId="0DAC7DE3" w14:textId="77777777" w:rsidR="002E6DAB" w:rsidRDefault="002E6DAB">
      <w:pPr>
        <w:spacing w:after="0" w:line="240" w:lineRule="auto"/>
        <w:jc w:val="center"/>
        <w:rPr>
          <w:rFonts w:ascii="Century Gothic" w:eastAsia="Arial" w:hAnsi="Century Gothic" w:cs="Arial"/>
          <w:b/>
        </w:rPr>
      </w:pPr>
    </w:p>
    <w:p w14:paraId="4249CC61" w14:textId="77777777" w:rsidR="002E6DAB" w:rsidRDefault="002E6DAB">
      <w:pPr>
        <w:spacing w:after="0" w:line="240" w:lineRule="auto"/>
        <w:jc w:val="center"/>
        <w:rPr>
          <w:rFonts w:ascii="Century Gothic" w:eastAsia="Arial" w:hAnsi="Century Gothic" w:cs="Arial"/>
          <w:b/>
        </w:rPr>
      </w:pPr>
    </w:p>
    <w:p w14:paraId="3E1A0CC5" w14:textId="77777777" w:rsidR="002E6DAB" w:rsidRDefault="002E6DAB">
      <w:pPr>
        <w:spacing w:after="0" w:line="240" w:lineRule="auto"/>
        <w:jc w:val="center"/>
        <w:rPr>
          <w:rFonts w:ascii="Century Gothic" w:eastAsia="Arial" w:hAnsi="Century Gothic" w:cs="Arial"/>
          <w:b/>
        </w:rPr>
      </w:pPr>
    </w:p>
    <w:p w14:paraId="32B13010" w14:textId="77777777" w:rsidR="002E6DAB" w:rsidRDefault="002E6DAB">
      <w:pPr>
        <w:spacing w:after="0" w:line="240" w:lineRule="auto"/>
        <w:jc w:val="center"/>
        <w:rPr>
          <w:rFonts w:ascii="Century Gothic" w:eastAsia="Arial" w:hAnsi="Century Gothic" w:cs="Arial"/>
          <w:b/>
        </w:rPr>
      </w:pPr>
    </w:p>
    <w:p w14:paraId="1C541C7C" w14:textId="77777777" w:rsidR="002E6DAB" w:rsidRDefault="002E6DAB">
      <w:pPr>
        <w:spacing w:after="0" w:line="240" w:lineRule="auto"/>
        <w:jc w:val="center"/>
        <w:rPr>
          <w:rFonts w:ascii="Century Gothic" w:eastAsia="Arial" w:hAnsi="Century Gothic" w:cs="Arial"/>
          <w:b/>
        </w:rPr>
      </w:pPr>
    </w:p>
    <w:p w14:paraId="598A14CF" w14:textId="77777777" w:rsidR="002E6DAB" w:rsidRDefault="002E6DAB">
      <w:pPr>
        <w:spacing w:after="0" w:line="240" w:lineRule="auto"/>
        <w:jc w:val="center"/>
        <w:rPr>
          <w:rFonts w:ascii="Century Gothic" w:eastAsia="Arial" w:hAnsi="Century Gothic" w:cs="Arial"/>
          <w:b/>
        </w:rPr>
      </w:pPr>
    </w:p>
    <w:p w14:paraId="2A3CE62A" w14:textId="77777777" w:rsidR="002E6DAB" w:rsidRDefault="002E6DAB">
      <w:pPr>
        <w:spacing w:after="0" w:line="240" w:lineRule="auto"/>
        <w:jc w:val="center"/>
        <w:rPr>
          <w:rFonts w:ascii="Century Gothic" w:eastAsia="Arial" w:hAnsi="Century Gothic" w:cs="Arial"/>
          <w:b/>
        </w:rPr>
      </w:pPr>
    </w:p>
    <w:p w14:paraId="7FFF7052" w14:textId="77777777" w:rsidR="002E6DAB" w:rsidRDefault="002E6DAB">
      <w:pPr>
        <w:spacing w:after="0" w:line="240" w:lineRule="auto"/>
        <w:jc w:val="center"/>
        <w:rPr>
          <w:rFonts w:ascii="Century Gothic" w:eastAsia="Arial" w:hAnsi="Century Gothic" w:cs="Arial"/>
          <w:b/>
        </w:rPr>
      </w:pPr>
    </w:p>
    <w:p w14:paraId="5BC1BCA3" w14:textId="77777777" w:rsidR="002E6DAB" w:rsidRDefault="002E6DAB">
      <w:pPr>
        <w:spacing w:after="0" w:line="240" w:lineRule="auto"/>
        <w:jc w:val="center"/>
        <w:rPr>
          <w:rFonts w:ascii="Century Gothic" w:eastAsia="Arial" w:hAnsi="Century Gothic" w:cs="Arial"/>
          <w:b/>
        </w:rPr>
      </w:pPr>
    </w:p>
    <w:p w14:paraId="14748481" w14:textId="77777777" w:rsidR="00A4422E" w:rsidRDefault="00A4422E">
      <w:pPr>
        <w:spacing w:after="0" w:line="240" w:lineRule="auto"/>
        <w:jc w:val="center"/>
        <w:rPr>
          <w:rFonts w:ascii="Century Gothic" w:eastAsia="Arial" w:hAnsi="Century Gothic" w:cs="Arial"/>
          <w:b/>
        </w:rPr>
      </w:pPr>
    </w:p>
    <w:p w14:paraId="4B20E1A5" w14:textId="77777777" w:rsidR="00A4422E" w:rsidRDefault="00A4422E">
      <w:pPr>
        <w:spacing w:after="0" w:line="240" w:lineRule="auto"/>
        <w:jc w:val="center"/>
        <w:rPr>
          <w:rFonts w:ascii="Century Gothic" w:eastAsia="Arial" w:hAnsi="Century Gothic" w:cs="Arial"/>
          <w:b/>
        </w:rPr>
      </w:pPr>
    </w:p>
    <w:p w14:paraId="5884E0D1" w14:textId="77777777" w:rsidR="002E6DAB" w:rsidRDefault="002E6DAB">
      <w:pPr>
        <w:spacing w:after="0" w:line="240" w:lineRule="auto"/>
        <w:jc w:val="center"/>
        <w:rPr>
          <w:rFonts w:ascii="Century Gothic" w:eastAsia="Arial" w:hAnsi="Century Gothic" w:cs="Arial"/>
          <w:b/>
        </w:rPr>
      </w:pPr>
    </w:p>
    <w:p w14:paraId="7B73F47D" w14:textId="647A062C"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10062" w:type="dxa"/>
        <w:jc w:val="center"/>
        <w:tblCellMar>
          <w:left w:w="70" w:type="dxa"/>
          <w:right w:w="70" w:type="dxa"/>
        </w:tblCellMar>
        <w:tblLook w:val="04A0" w:firstRow="1" w:lastRow="0" w:firstColumn="1" w:lastColumn="0" w:noHBand="0" w:noVBand="1"/>
      </w:tblPr>
      <w:tblGrid>
        <w:gridCol w:w="1618"/>
        <w:gridCol w:w="4360"/>
        <w:gridCol w:w="1303"/>
        <w:gridCol w:w="1401"/>
        <w:gridCol w:w="1380"/>
      </w:tblGrid>
      <w:tr w:rsidR="00E87662" w:rsidRPr="00E87662" w14:paraId="386463D8" w14:textId="3C47674A" w:rsidTr="007C1EDC">
        <w:trPr>
          <w:trHeight w:val="523"/>
          <w:jc w:val="center"/>
        </w:trPr>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E87662" w:rsidRPr="00501B51" w:rsidRDefault="00E87662" w:rsidP="00650EE1">
            <w:pPr>
              <w:rPr>
                <w:rFonts w:ascii="Century Gothic" w:eastAsia="Times New Roman" w:hAnsi="Century Gothic"/>
                <w:b/>
                <w:color w:val="000000"/>
              </w:rPr>
            </w:pPr>
            <w:r w:rsidRPr="00501B51">
              <w:rPr>
                <w:rFonts w:ascii="Century Gothic" w:eastAsia="Times New Roman" w:hAnsi="Century Gothic"/>
                <w:b/>
                <w:color w:val="000000"/>
              </w:rPr>
              <w:t>RENGLÓN</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380" w:type="dxa"/>
            <w:tcBorders>
              <w:top w:val="single" w:sz="4" w:space="0" w:color="auto"/>
              <w:left w:val="nil"/>
              <w:bottom w:val="single" w:sz="4" w:space="0" w:color="auto"/>
              <w:right w:val="single" w:sz="4" w:space="0" w:color="auto"/>
            </w:tcBorders>
          </w:tcPr>
          <w:p w14:paraId="0A595C2D" w14:textId="77777777" w:rsidR="00E87662" w:rsidRDefault="00E87662" w:rsidP="00E87662">
            <w:pPr>
              <w:rPr>
                <w:rFonts w:ascii="Century Gothic" w:eastAsia="Times New Roman" w:hAnsi="Century Gothic"/>
                <w:b/>
                <w:color w:val="000000"/>
              </w:rPr>
            </w:pPr>
          </w:p>
          <w:p w14:paraId="1A525488" w14:textId="7563A261" w:rsidR="00E87662" w:rsidRPr="00501B51" w:rsidRDefault="00E87662" w:rsidP="00E87662">
            <w:pPr>
              <w:rPr>
                <w:rFonts w:ascii="Century Gothic" w:eastAsia="Times New Roman" w:hAnsi="Century Gothic"/>
                <w:b/>
                <w:color w:val="000000"/>
              </w:rPr>
            </w:pPr>
            <w:r>
              <w:rPr>
                <w:rFonts w:ascii="Century Gothic" w:eastAsia="Times New Roman" w:hAnsi="Century Gothic"/>
                <w:b/>
                <w:color w:val="000000"/>
              </w:rPr>
              <w:t>IMPORTE</w:t>
            </w:r>
          </w:p>
        </w:tc>
      </w:tr>
      <w:tr w:rsidR="00E87662" w:rsidRPr="00501B51" w14:paraId="273A5AF7" w14:textId="6381A64B" w:rsidTr="007C1EDC">
        <w:trPr>
          <w:trHeight w:val="523"/>
          <w:jc w:val="center"/>
        </w:trPr>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77777777" w:rsidR="00E87662" w:rsidRPr="00501B51" w:rsidRDefault="00E87662" w:rsidP="00650EE1">
            <w:pPr>
              <w:jc w:val="center"/>
              <w:rPr>
                <w:rFonts w:ascii="Century Gothic" w:eastAsia="Times New Roman" w:hAnsi="Century Gothic"/>
                <w:color w:val="000000"/>
              </w:rPr>
            </w:pPr>
            <w:r w:rsidRPr="00501B51">
              <w:rPr>
                <w:rFonts w:ascii="Century Gothic" w:eastAsia="Times New Roman" w:hAnsi="Century Gothic"/>
                <w:color w:val="000000"/>
              </w:rPr>
              <w:t>1</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14:paraId="7299318A" w14:textId="277F2585" w:rsidR="00E87662" w:rsidRPr="00501B51" w:rsidRDefault="00A4422E" w:rsidP="00650EE1">
            <w:pPr>
              <w:jc w:val="both"/>
              <w:rPr>
                <w:rFonts w:ascii="Century Gothic" w:eastAsia="Times New Roman" w:hAnsi="Century Gothic"/>
                <w:color w:val="000000"/>
              </w:rPr>
            </w:pPr>
            <w:r>
              <w:rPr>
                <w:rFonts w:ascii="Century Gothic" w:eastAsia="Times New Roman" w:hAnsi="Century Gothic"/>
                <w:color w:val="000000"/>
              </w:rPr>
              <w:t>SISTEMA DE MONITORIZACIÓN FISIOLÓGICA EN PRUBA DE ESFUERZO</w:t>
            </w:r>
            <w:r w:rsidR="007C1EDC">
              <w:rPr>
                <w:rFonts w:ascii="Century Gothic" w:eastAsia="Times New Roman" w:hAnsi="Century Gothic"/>
                <w:color w:val="000000"/>
              </w:rPr>
              <w:t>.</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7A0E74BD" w14:textId="78A72C4C" w:rsidR="00E87662" w:rsidRPr="00501B51" w:rsidRDefault="00E87662" w:rsidP="00650EE1">
            <w:pPr>
              <w:jc w:val="center"/>
              <w:rPr>
                <w:rFonts w:ascii="Century Gothic" w:eastAsia="Times New Roman" w:hAnsi="Century Gothic"/>
                <w:color w:val="000000"/>
              </w:rPr>
            </w:pPr>
            <w:r w:rsidRPr="00501B51">
              <w:rPr>
                <w:rFonts w:ascii="Century Gothic" w:eastAsia="Times New Roman" w:hAnsi="Century Gothic"/>
                <w:color w:val="000000"/>
              </w:rPr>
              <w:t>P</w:t>
            </w:r>
            <w:r w:rsidR="007C1EDC">
              <w:rPr>
                <w:rFonts w:ascii="Century Gothic" w:eastAsia="Times New Roman" w:hAnsi="Century Gothic"/>
                <w:color w:val="000000"/>
              </w:rPr>
              <w:t>IE</w:t>
            </w:r>
            <w:r w:rsidRPr="00501B51">
              <w:rPr>
                <w:rFonts w:ascii="Century Gothic" w:eastAsia="Times New Roman" w:hAnsi="Century Gothic"/>
                <w:color w:val="000000"/>
              </w:rPr>
              <w:t>ZA</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17A16F5F" w14:textId="4D248352" w:rsidR="00E87662" w:rsidRPr="00501B51" w:rsidRDefault="00A4422E" w:rsidP="00650EE1">
            <w:pPr>
              <w:jc w:val="center"/>
              <w:rPr>
                <w:rFonts w:ascii="Century Gothic" w:eastAsia="Times New Roman" w:hAnsi="Century Gothic"/>
                <w:color w:val="000000"/>
              </w:rPr>
            </w:pPr>
            <w:r>
              <w:rPr>
                <w:rFonts w:ascii="Century Gothic" w:eastAsia="Times New Roman" w:hAnsi="Century Gothic"/>
                <w:color w:val="000000"/>
              </w:rPr>
              <w:t>1</w:t>
            </w:r>
          </w:p>
        </w:tc>
        <w:tc>
          <w:tcPr>
            <w:tcW w:w="1380" w:type="dxa"/>
            <w:tcBorders>
              <w:top w:val="single" w:sz="4" w:space="0" w:color="auto"/>
              <w:left w:val="nil"/>
              <w:bottom w:val="single" w:sz="4" w:space="0" w:color="auto"/>
              <w:right w:val="single" w:sz="4" w:space="0" w:color="auto"/>
            </w:tcBorders>
          </w:tcPr>
          <w:p w14:paraId="7FD5709F" w14:textId="77777777" w:rsidR="00E87662" w:rsidRPr="00501B51" w:rsidRDefault="00E87662" w:rsidP="00650EE1">
            <w:pPr>
              <w:jc w:val="center"/>
              <w:rPr>
                <w:rFonts w:ascii="Century Gothic" w:eastAsia="Times New Roman" w:hAnsi="Century Gothic"/>
                <w:color w:val="000000"/>
              </w:rPr>
            </w:pPr>
          </w:p>
        </w:tc>
      </w:tr>
      <w:tr w:rsidR="00E87662" w:rsidRPr="00501B51" w14:paraId="41B57E54" w14:textId="77777777" w:rsidTr="007C1EDC">
        <w:trPr>
          <w:trHeight w:val="261"/>
          <w:jc w:val="center"/>
        </w:trPr>
        <w:tc>
          <w:tcPr>
            <w:tcW w:w="1618" w:type="dxa"/>
            <w:vMerge w:val="restart"/>
            <w:tcBorders>
              <w:top w:val="single" w:sz="4" w:space="0" w:color="auto"/>
            </w:tcBorders>
            <w:shd w:val="clear" w:color="auto" w:fill="auto"/>
            <w:vAlign w:val="center"/>
          </w:tcPr>
          <w:p w14:paraId="0E1A60B2" w14:textId="77777777" w:rsidR="00E87662" w:rsidRPr="00501B51" w:rsidRDefault="00E87662" w:rsidP="00650EE1">
            <w:pPr>
              <w:jc w:val="center"/>
              <w:rPr>
                <w:rFonts w:ascii="Century Gothic" w:eastAsia="Times New Roman" w:hAnsi="Century Gothic"/>
                <w:color w:val="000000"/>
              </w:rPr>
            </w:pPr>
          </w:p>
        </w:tc>
        <w:tc>
          <w:tcPr>
            <w:tcW w:w="4360" w:type="dxa"/>
            <w:vMerge w:val="restart"/>
            <w:tcBorders>
              <w:top w:val="single" w:sz="4" w:space="0" w:color="auto"/>
            </w:tcBorders>
            <w:shd w:val="clear" w:color="auto" w:fill="auto"/>
            <w:vAlign w:val="center"/>
          </w:tcPr>
          <w:p w14:paraId="24FC5173" w14:textId="77777777" w:rsidR="00E87662" w:rsidRPr="00501B51" w:rsidRDefault="00E87662" w:rsidP="00650EE1">
            <w:pPr>
              <w:jc w:val="both"/>
              <w:rPr>
                <w:rFonts w:ascii="Century Gothic" w:eastAsia="Times New Roman" w:hAnsi="Century Gothic"/>
                <w:color w:val="000000"/>
              </w:rPr>
            </w:pPr>
          </w:p>
        </w:tc>
        <w:tc>
          <w:tcPr>
            <w:tcW w:w="1303" w:type="dxa"/>
            <w:vMerge w:val="restart"/>
            <w:tcBorders>
              <w:top w:val="single" w:sz="4" w:space="0" w:color="auto"/>
              <w:right w:val="single" w:sz="4" w:space="0" w:color="auto"/>
            </w:tcBorders>
            <w:shd w:val="clear" w:color="auto" w:fill="auto"/>
            <w:vAlign w:val="center"/>
          </w:tcPr>
          <w:p w14:paraId="7ECD78DF" w14:textId="77777777" w:rsidR="00E87662" w:rsidRPr="00501B51" w:rsidRDefault="00E87662" w:rsidP="00650EE1">
            <w:pPr>
              <w:jc w:val="center"/>
              <w:rPr>
                <w:rFonts w:ascii="Century Gothic" w:eastAsia="Times New Roman" w:hAnsi="Century Gothic"/>
                <w:color w:val="00000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E87662" w:rsidRPr="00501B51" w:rsidRDefault="00E87662"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380" w:type="dxa"/>
            <w:tcBorders>
              <w:top w:val="single" w:sz="4" w:space="0" w:color="auto"/>
              <w:left w:val="nil"/>
              <w:bottom w:val="single" w:sz="4" w:space="0" w:color="auto"/>
              <w:right w:val="single" w:sz="4" w:space="0" w:color="auto"/>
            </w:tcBorders>
          </w:tcPr>
          <w:p w14:paraId="28BEFB25" w14:textId="77777777" w:rsidR="00E87662" w:rsidRPr="00501B51" w:rsidRDefault="00E87662" w:rsidP="00650EE1">
            <w:pPr>
              <w:jc w:val="center"/>
              <w:rPr>
                <w:rFonts w:ascii="Century Gothic" w:eastAsia="Times New Roman" w:hAnsi="Century Gothic"/>
                <w:color w:val="000000"/>
              </w:rPr>
            </w:pPr>
          </w:p>
        </w:tc>
      </w:tr>
      <w:tr w:rsidR="00E87662" w:rsidRPr="00501B51" w14:paraId="7957EBBA" w14:textId="77777777" w:rsidTr="007C1EDC">
        <w:trPr>
          <w:trHeight w:val="196"/>
          <w:jc w:val="center"/>
        </w:trPr>
        <w:tc>
          <w:tcPr>
            <w:tcW w:w="1618" w:type="dxa"/>
            <w:vMerge/>
            <w:shd w:val="clear" w:color="auto" w:fill="auto"/>
            <w:vAlign w:val="center"/>
          </w:tcPr>
          <w:p w14:paraId="798A4757" w14:textId="77777777" w:rsidR="00E87662" w:rsidRPr="00501B51" w:rsidRDefault="00E87662" w:rsidP="00650EE1">
            <w:pPr>
              <w:jc w:val="center"/>
              <w:rPr>
                <w:rFonts w:ascii="Century Gothic" w:eastAsia="Times New Roman" w:hAnsi="Century Gothic"/>
                <w:color w:val="000000"/>
              </w:rPr>
            </w:pPr>
          </w:p>
        </w:tc>
        <w:tc>
          <w:tcPr>
            <w:tcW w:w="4360" w:type="dxa"/>
            <w:vMerge/>
            <w:shd w:val="clear" w:color="auto" w:fill="auto"/>
            <w:vAlign w:val="center"/>
          </w:tcPr>
          <w:p w14:paraId="48DFC543" w14:textId="77777777" w:rsidR="00E87662" w:rsidRPr="00501B51" w:rsidRDefault="00E87662" w:rsidP="00650EE1">
            <w:pPr>
              <w:jc w:val="both"/>
              <w:rPr>
                <w:rFonts w:ascii="Century Gothic" w:eastAsia="Times New Roman" w:hAnsi="Century Gothic"/>
                <w:color w:val="000000"/>
              </w:rPr>
            </w:pPr>
          </w:p>
        </w:tc>
        <w:tc>
          <w:tcPr>
            <w:tcW w:w="1303" w:type="dxa"/>
            <w:vMerge/>
            <w:tcBorders>
              <w:right w:val="single" w:sz="4" w:space="0" w:color="auto"/>
            </w:tcBorders>
            <w:shd w:val="clear" w:color="auto" w:fill="auto"/>
            <w:vAlign w:val="center"/>
          </w:tcPr>
          <w:p w14:paraId="4B9F65BE" w14:textId="77777777" w:rsidR="00E87662" w:rsidRPr="00501B51" w:rsidRDefault="00E87662" w:rsidP="00650EE1">
            <w:pPr>
              <w:jc w:val="center"/>
              <w:rPr>
                <w:rFonts w:ascii="Century Gothic" w:eastAsia="Times New Roman" w:hAnsi="Century Gothic"/>
                <w:color w:val="00000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E87662" w:rsidRPr="00501B51" w:rsidRDefault="00E87662"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380" w:type="dxa"/>
            <w:tcBorders>
              <w:top w:val="single" w:sz="4" w:space="0" w:color="auto"/>
              <w:left w:val="nil"/>
              <w:bottom w:val="single" w:sz="4" w:space="0" w:color="auto"/>
              <w:right w:val="single" w:sz="4" w:space="0" w:color="auto"/>
            </w:tcBorders>
          </w:tcPr>
          <w:p w14:paraId="06334E85" w14:textId="77777777" w:rsidR="00E87662" w:rsidRPr="00501B51" w:rsidRDefault="00E87662" w:rsidP="00650EE1">
            <w:pPr>
              <w:jc w:val="center"/>
              <w:rPr>
                <w:rFonts w:ascii="Century Gothic" w:eastAsia="Times New Roman" w:hAnsi="Century Gothic"/>
                <w:color w:val="000000"/>
              </w:rPr>
            </w:pPr>
          </w:p>
        </w:tc>
      </w:tr>
      <w:tr w:rsidR="00E87662" w:rsidRPr="00501B51" w14:paraId="5A5CFC36" w14:textId="77777777" w:rsidTr="007C1EDC">
        <w:trPr>
          <w:trHeight w:val="196"/>
          <w:jc w:val="center"/>
        </w:trPr>
        <w:tc>
          <w:tcPr>
            <w:tcW w:w="1618" w:type="dxa"/>
            <w:vMerge/>
            <w:shd w:val="clear" w:color="auto" w:fill="auto"/>
            <w:vAlign w:val="center"/>
          </w:tcPr>
          <w:p w14:paraId="2ABE1050" w14:textId="77777777" w:rsidR="00E87662" w:rsidRPr="00501B51" w:rsidRDefault="00E87662" w:rsidP="00650EE1">
            <w:pPr>
              <w:jc w:val="center"/>
              <w:rPr>
                <w:rFonts w:ascii="Century Gothic" w:eastAsia="Times New Roman" w:hAnsi="Century Gothic"/>
                <w:color w:val="000000"/>
              </w:rPr>
            </w:pPr>
          </w:p>
        </w:tc>
        <w:tc>
          <w:tcPr>
            <w:tcW w:w="4360" w:type="dxa"/>
            <w:vMerge/>
            <w:shd w:val="clear" w:color="auto" w:fill="auto"/>
            <w:vAlign w:val="center"/>
          </w:tcPr>
          <w:p w14:paraId="5884A002" w14:textId="77777777" w:rsidR="00E87662" w:rsidRPr="00501B51" w:rsidRDefault="00E87662" w:rsidP="00650EE1">
            <w:pPr>
              <w:jc w:val="both"/>
              <w:rPr>
                <w:rFonts w:ascii="Century Gothic" w:eastAsia="Times New Roman" w:hAnsi="Century Gothic"/>
                <w:color w:val="000000"/>
              </w:rPr>
            </w:pPr>
          </w:p>
        </w:tc>
        <w:tc>
          <w:tcPr>
            <w:tcW w:w="1303" w:type="dxa"/>
            <w:vMerge/>
            <w:tcBorders>
              <w:right w:val="single" w:sz="4" w:space="0" w:color="auto"/>
            </w:tcBorders>
            <w:shd w:val="clear" w:color="auto" w:fill="auto"/>
            <w:vAlign w:val="center"/>
          </w:tcPr>
          <w:p w14:paraId="72FB497C" w14:textId="77777777" w:rsidR="00E87662" w:rsidRPr="00501B51" w:rsidRDefault="00E87662" w:rsidP="00650EE1">
            <w:pPr>
              <w:jc w:val="center"/>
              <w:rPr>
                <w:rFonts w:ascii="Century Gothic" w:eastAsia="Times New Roman" w:hAnsi="Century Gothic"/>
                <w:color w:val="00000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E87662" w:rsidRDefault="00E87662"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380" w:type="dxa"/>
            <w:tcBorders>
              <w:top w:val="single" w:sz="4" w:space="0" w:color="auto"/>
              <w:left w:val="nil"/>
              <w:bottom w:val="single" w:sz="4" w:space="0" w:color="auto"/>
              <w:right w:val="single" w:sz="4" w:space="0" w:color="auto"/>
            </w:tcBorders>
          </w:tcPr>
          <w:p w14:paraId="68212388" w14:textId="77777777" w:rsidR="00E87662" w:rsidRPr="00501B51" w:rsidRDefault="00E87662"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CFBBFE2" w14:textId="77777777" w:rsidR="00082F97" w:rsidRDefault="00082F97" w:rsidP="0081675E">
      <w:pPr>
        <w:spacing w:after="0" w:line="276" w:lineRule="auto"/>
        <w:jc w:val="center"/>
        <w:rPr>
          <w:rFonts w:ascii="Century Gothic" w:eastAsia="Arial" w:hAnsi="Century Gothic" w:cs="Arial"/>
        </w:rPr>
      </w:pPr>
    </w:p>
    <w:p w14:paraId="0686FDAE" w14:textId="77777777" w:rsidR="002764DD" w:rsidRPr="00133D2C" w:rsidRDefault="002764DD" w:rsidP="0081675E">
      <w:pPr>
        <w:spacing w:after="0" w:line="276" w:lineRule="auto"/>
        <w:jc w:val="center"/>
        <w:rPr>
          <w:rFonts w:ascii="Century Gothic" w:eastAsia="Arial" w:hAnsi="Century Gothic" w:cs="Arial"/>
        </w:rPr>
      </w:pPr>
    </w:p>
    <w:p w14:paraId="03BEA128" w14:textId="77777777"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0B8D28E0" w14:textId="77777777" w:rsidR="00FC7A8C" w:rsidRDefault="00FC7A8C">
      <w:pPr>
        <w:spacing w:after="0" w:line="240" w:lineRule="auto"/>
        <w:jc w:val="center"/>
        <w:rPr>
          <w:rFonts w:ascii="Century Gothic" w:eastAsia="Arial" w:hAnsi="Century Gothic" w:cs="Arial"/>
          <w:b/>
        </w:rPr>
      </w:pPr>
    </w:p>
    <w:p w14:paraId="792E7BD7" w14:textId="77777777" w:rsidR="00FC7A8C" w:rsidRDefault="00FC7A8C">
      <w:pPr>
        <w:spacing w:after="0" w:line="240" w:lineRule="auto"/>
        <w:jc w:val="center"/>
        <w:rPr>
          <w:rFonts w:ascii="Century Gothic" w:eastAsia="Arial" w:hAnsi="Century Gothic" w:cs="Arial"/>
          <w:b/>
        </w:rPr>
      </w:pPr>
    </w:p>
    <w:p w14:paraId="69075758" w14:textId="77777777" w:rsidR="00FC7A8C" w:rsidRDefault="00FC7A8C">
      <w:pPr>
        <w:spacing w:after="0" w:line="240" w:lineRule="auto"/>
        <w:jc w:val="center"/>
        <w:rPr>
          <w:rFonts w:ascii="Century Gothic" w:eastAsia="Arial" w:hAnsi="Century Gothic" w:cs="Arial"/>
          <w:b/>
        </w:rPr>
      </w:pPr>
    </w:p>
    <w:p w14:paraId="41D01570" w14:textId="77777777" w:rsidR="002E6DAB" w:rsidRDefault="002E6DAB">
      <w:pPr>
        <w:spacing w:after="0" w:line="240" w:lineRule="auto"/>
        <w:jc w:val="center"/>
        <w:rPr>
          <w:rFonts w:ascii="Century Gothic" w:eastAsia="Arial" w:hAnsi="Century Gothic" w:cs="Arial"/>
          <w:b/>
        </w:rPr>
      </w:pPr>
    </w:p>
    <w:p w14:paraId="4F937D94" w14:textId="77777777" w:rsidR="002E6DAB" w:rsidRDefault="002E6DAB">
      <w:pPr>
        <w:spacing w:after="0" w:line="240" w:lineRule="auto"/>
        <w:jc w:val="center"/>
        <w:rPr>
          <w:rFonts w:ascii="Century Gothic" w:eastAsia="Arial" w:hAnsi="Century Gothic" w:cs="Arial"/>
          <w:b/>
        </w:rPr>
      </w:pPr>
    </w:p>
    <w:p w14:paraId="4DB55CAF" w14:textId="77777777" w:rsidR="002E6DAB" w:rsidRDefault="002E6DAB">
      <w:pPr>
        <w:spacing w:after="0" w:line="240" w:lineRule="auto"/>
        <w:jc w:val="center"/>
        <w:rPr>
          <w:rFonts w:ascii="Century Gothic" w:eastAsia="Arial" w:hAnsi="Century Gothic" w:cs="Arial"/>
          <w:b/>
        </w:rPr>
      </w:pPr>
    </w:p>
    <w:p w14:paraId="516657B2" w14:textId="77777777" w:rsidR="002E6DAB" w:rsidRDefault="002E6DAB">
      <w:pPr>
        <w:spacing w:after="0" w:line="240" w:lineRule="auto"/>
        <w:jc w:val="center"/>
        <w:rPr>
          <w:rFonts w:ascii="Century Gothic" w:eastAsia="Arial" w:hAnsi="Century Gothic" w:cs="Arial"/>
          <w:b/>
        </w:rPr>
      </w:pPr>
    </w:p>
    <w:p w14:paraId="395C47DC" w14:textId="77777777" w:rsidR="002E6DAB" w:rsidRDefault="002E6DAB">
      <w:pPr>
        <w:spacing w:after="0" w:line="240" w:lineRule="auto"/>
        <w:jc w:val="center"/>
        <w:rPr>
          <w:rFonts w:ascii="Century Gothic" w:eastAsia="Arial" w:hAnsi="Century Gothic" w:cs="Arial"/>
          <w:b/>
        </w:rPr>
      </w:pPr>
    </w:p>
    <w:p w14:paraId="6AB3B682" w14:textId="77777777" w:rsidR="002E6DAB" w:rsidRDefault="002E6DAB">
      <w:pPr>
        <w:spacing w:after="0" w:line="240" w:lineRule="auto"/>
        <w:jc w:val="center"/>
        <w:rPr>
          <w:rFonts w:ascii="Century Gothic" w:eastAsia="Arial" w:hAnsi="Century Gothic" w:cs="Arial"/>
          <w:b/>
        </w:rPr>
      </w:pPr>
    </w:p>
    <w:p w14:paraId="0692A36A" w14:textId="77777777" w:rsidR="002E6DAB" w:rsidRDefault="002E6DAB">
      <w:pPr>
        <w:spacing w:after="0" w:line="240" w:lineRule="auto"/>
        <w:jc w:val="center"/>
        <w:rPr>
          <w:rFonts w:ascii="Century Gothic" w:eastAsia="Arial" w:hAnsi="Century Gothic" w:cs="Arial"/>
          <w:b/>
        </w:rPr>
      </w:pPr>
    </w:p>
    <w:p w14:paraId="390F4988" w14:textId="77777777" w:rsidR="002E6DAB" w:rsidRDefault="002E6DAB">
      <w:pPr>
        <w:spacing w:after="0" w:line="240" w:lineRule="auto"/>
        <w:jc w:val="center"/>
        <w:rPr>
          <w:rFonts w:ascii="Century Gothic" w:eastAsia="Arial" w:hAnsi="Century Gothic" w:cs="Arial"/>
          <w:b/>
        </w:rPr>
      </w:pPr>
    </w:p>
    <w:p w14:paraId="2EE8A7F8" w14:textId="77777777" w:rsidR="002E6DAB" w:rsidRDefault="002E6DAB">
      <w:pPr>
        <w:spacing w:after="0" w:line="240" w:lineRule="auto"/>
        <w:jc w:val="center"/>
        <w:rPr>
          <w:rFonts w:ascii="Century Gothic" w:eastAsia="Arial" w:hAnsi="Century Gothic" w:cs="Arial"/>
          <w:b/>
        </w:rPr>
      </w:pPr>
    </w:p>
    <w:p w14:paraId="4E831434" w14:textId="77777777" w:rsidR="00A4422E" w:rsidRDefault="00A4422E">
      <w:pPr>
        <w:spacing w:after="0" w:line="240" w:lineRule="auto"/>
        <w:jc w:val="center"/>
        <w:rPr>
          <w:rFonts w:ascii="Century Gothic" w:eastAsia="Arial" w:hAnsi="Century Gothic" w:cs="Arial"/>
          <w:b/>
        </w:rPr>
      </w:pPr>
    </w:p>
    <w:p w14:paraId="5B4441DC" w14:textId="77777777" w:rsidR="00A4422E" w:rsidRDefault="00A4422E">
      <w:pPr>
        <w:spacing w:after="0" w:line="240" w:lineRule="auto"/>
        <w:jc w:val="center"/>
        <w:rPr>
          <w:rFonts w:ascii="Century Gothic" w:eastAsia="Arial" w:hAnsi="Century Gothic" w:cs="Arial"/>
          <w:b/>
        </w:rPr>
      </w:pPr>
    </w:p>
    <w:p w14:paraId="5506EDE3" w14:textId="77777777" w:rsidR="00A4422E" w:rsidRDefault="00A4422E">
      <w:pPr>
        <w:spacing w:after="0" w:line="240" w:lineRule="auto"/>
        <w:jc w:val="center"/>
        <w:rPr>
          <w:rFonts w:ascii="Century Gothic" w:eastAsia="Arial" w:hAnsi="Century Gothic" w:cs="Arial"/>
          <w:b/>
        </w:rPr>
      </w:pPr>
    </w:p>
    <w:p w14:paraId="2578DA9C" w14:textId="77777777" w:rsidR="00A4422E" w:rsidRDefault="00A4422E">
      <w:pPr>
        <w:spacing w:after="0" w:line="240" w:lineRule="auto"/>
        <w:jc w:val="center"/>
        <w:rPr>
          <w:rFonts w:ascii="Century Gothic" w:eastAsia="Arial" w:hAnsi="Century Gothic" w:cs="Arial"/>
          <w:b/>
        </w:rPr>
      </w:pPr>
    </w:p>
    <w:p w14:paraId="15152E6E" w14:textId="77777777" w:rsidR="002E6DAB" w:rsidRDefault="002E6DAB">
      <w:pPr>
        <w:spacing w:after="0" w:line="240" w:lineRule="auto"/>
        <w:jc w:val="center"/>
        <w:rPr>
          <w:rFonts w:ascii="Century Gothic" w:eastAsia="Arial" w:hAnsi="Century Gothic" w:cs="Arial"/>
          <w:b/>
        </w:rPr>
      </w:pPr>
    </w:p>
    <w:p w14:paraId="4B09B9B7" w14:textId="77777777" w:rsidR="002E6DAB" w:rsidRDefault="002E6DAB">
      <w:pPr>
        <w:spacing w:after="0" w:line="240" w:lineRule="auto"/>
        <w:jc w:val="center"/>
        <w:rPr>
          <w:rFonts w:ascii="Century Gothic" w:eastAsia="Arial" w:hAnsi="Century Gothic" w:cs="Arial"/>
          <w:b/>
        </w:rPr>
      </w:pPr>
    </w:p>
    <w:p w14:paraId="11D47049" w14:textId="77777777" w:rsidR="002E6DAB" w:rsidRDefault="002E6DAB">
      <w:pPr>
        <w:spacing w:after="0" w:line="240" w:lineRule="auto"/>
        <w:jc w:val="center"/>
        <w:rPr>
          <w:rFonts w:ascii="Century Gothic" w:eastAsia="Arial" w:hAnsi="Century Gothic" w:cs="Arial"/>
          <w:b/>
        </w:rPr>
      </w:pPr>
    </w:p>
    <w:p w14:paraId="0686FBA4" w14:textId="4D247AF0"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7BB9C4EB"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CONCURRENCIA DEL COMITÉ DE ADQUISICIONES CON NÚMERO DE LICITACIÓN: </w:t>
      </w:r>
      <w:r w:rsidR="00D44F40">
        <w:rPr>
          <w:rFonts w:ascii="Century Gothic" w:eastAsia="Arial" w:hAnsi="Century Gothic" w:cs="Arial"/>
          <w:b/>
        </w:rPr>
        <w:t>LSC- 048/2023 PARA LA “</w:t>
      </w:r>
      <w:r w:rsidR="00884528">
        <w:rPr>
          <w:rFonts w:ascii="Century Gothic" w:eastAsia="Arial" w:hAnsi="Century Gothic" w:cs="Arial"/>
          <w:b/>
        </w:rPr>
        <w:t>ADQUISICIÓN</w:t>
      </w:r>
      <w:r w:rsidR="00D44F40">
        <w:rPr>
          <w:rFonts w:ascii="Century Gothic" w:eastAsia="Arial" w:hAnsi="Century Gothic" w:cs="Arial"/>
          <w:b/>
        </w:rPr>
        <w:t xml:space="preserve"> DE SISTEMA DE MONITORIZACIÓN FISIOLÓGICA EN PRUEBA DE ESFUERZO”</w:t>
      </w:r>
      <w:r w:rsidR="0044633D">
        <w:rPr>
          <w:rFonts w:ascii="Century Gothic" w:eastAsia="Arial" w:hAnsi="Century Gothic" w:cs="Arial"/>
          <w:b/>
        </w:rPr>
        <w:t>.</w:t>
      </w:r>
    </w:p>
    <w:p w14:paraId="2FBF7110" w14:textId="77777777" w:rsidR="00A63DEC" w:rsidRPr="00133D2C" w:rsidRDefault="00A63DEC" w:rsidP="008D7F20">
      <w:pPr>
        <w:spacing w:after="0" w:line="240" w:lineRule="auto"/>
        <w:jc w:val="both"/>
        <w:rPr>
          <w:rFonts w:ascii="Century Gothic" w:eastAsia="Arial" w:hAnsi="Century Gothic" w:cs="Arial"/>
          <w:b/>
          <w:sz w:val="24"/>
        </w:rPr>
      </w:pPr>
    </w:p>
    <w:p w14:paraId="5E615006" w14:textId="77777777" w:rsidR="00A63DEC" w:rsidRPr="00133D2C" w:rsidRDefault="00A63DEC" w:rsidP="00F65D10">
      <w:pPr>
        <w:pStyle w:val="Encabezado"/>
        <w:tabs>
          <w:tab w:val="clear" w:pos="4419"/>
          <w:tab w:val="clear" w:pos="8838"/>
          <w:tab w:val="center" w:pos="4252"/>
          <w:tab w:val="right" w:pos="8504"/>
        </w:tabs>
        <w:jc w:val="both"/>
        <w:rPr>
          <w:rFonts w:ascii="Century Gothic" w:hAnsi="Century Gothic" w:cs="Arial"/>
        </w:rPr>
      </w:pPr>
    </w:p>
    <w:p w14:paraId="5647CE85" w14:textId="522D9973" w:rsidR="00A63DEC" w:rsidRPr="00133D2C" w:rsidRDefault="00725FFD" w:rsidP="0044633D">
      <w:pPr>
        <w:spacing w:after="0" w:line="360" w:lineRule="auto"/>
        <w:jc w:val="both"/>
        <w:rPr>
          <w:rFonts w:ascii="Century Gothic" w:hAnsi="Century Gothic" w:cs="Arial"/>
          <w:sz w:val="20"/>
          <w:lang w:eastAsia="en-US"/>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5C1EEB">
        <w:rPr>
          <w:rFonts w:ascii="Century Gothic" w:hAnsi="Century Gothic" w:cs="Arial"/>
          <w:b/>
          <w:lang w:eastAsia="en-US"/>
        </w:rPr>
        <w:t>LSC- 04</w:t>
      </w:r>
      <w:r w:rsidR="00214795">
        <w:rPr>
          <w:rFonts w:ascii="Century Gothic" w:hAnsi="Century Gothic" w:cs="Arial"/>
          <w:b/>
          <w:lang w:eastAsia="en-US"/>
        </w:rPr>
        <w:t>8</w:t>
      </w:r>
      <w:r w:rsidR="005C1EEB">
        <w:rPr>
          <w:rFonts w:ascii="Century Gothic" w:hAnsi="Century Gothic" w:cs="Arial"/>
          <w:b/>
          <w:lang w:eastAsia="en-US"/>
        </w:rPr>
        <w:t>/2023</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D44F40">
        <w:rPr>
          <w:rFonts w:ascii="Century Gothic" w:hAnsi="Century Gothic" w:cs="Arial"/>
          <w:b/>
          <w:lang w:eastAsia="en-US"/>
        </w:rPr>
        <w:t xml:space="preserve">LSC- 048/2023 </w:t>
      </w:r>
      <w:r w:rsidR="00D44F40">
        <w:rPr>
          <w:rFonts w:ascii="Century Gothic" w:eastAsia="Arial" w:hAnsi="Century Gothic" w:cs="Arial"/>
          <w:b/>
        </w:rPr>
        <w:t>PARA LA “</w:t>
      </w:r>
      <w:r w:rsidR="00884528">
        <w:rPr>
          <w:rFonts w:ascii="Century Gothic" w:eastAsia="Arial" w:hAnsi="Century Gothic" w:cs="Arial"/>
          <w:b/>
        </w:rPr>
        <w:t>ADQUISICIÓN</w:t>
      </w:r>
      <w:r w:rsidR="00D44F40">
        <w:rPr>
          <w:rFonts w:ascii="Century Gothic" w:eastAsia="Arial" w:hAnsi="Century Gothic" w:cs="Arial"/>
          <w:b/>
        </w:rPr>
        <w:t xml:space="preserve"> DE SISTEMA DE MONITORIZACIÓN FISIOLÓGICA EN PRUEBA DE ESFUERZO”</w:t>
      </w:r>
      <w:r w:rsidR="0087396A">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1718C49" w14:textId="77777777" w:rsidR="002E6DAB" w:rsidRDefault="002E6DAB">
      <w:pPr>
        <w:spacing w:after="0" w:line="276" w:lineRule="auto"/>
        <w:ind w:left="708" w:hanging="708"/>
        <w:jc w:val="center"/>
        <w:rPr>
          <w:rFonts w:ascii="Century Gothic" w:eastAsia="Arial" w:hAnsi="Century Gothic" w:cs="Arial"/>
          <w:b/>
        </w:rPr>
      </w:pPr>
    </w:p>
    <w:p w14:paraId="466E9B63" w14:textId="77777777" w:rsidR="002E6DAB" w:rsidRDefault="002E6DAB">
      <w:pPr>
        <w:spacing w:after="0" w:line="276" w:lineRule="auto"/>
        <w:ind w:left="708" w:hanging="708"/>
        <w:jc w:val="center"/>
        <w:rPr>
          <w:rFonts w:ascii="Century Gothic" w:eastAsia="Arial" w:hAnsi="Century Gothic" w:cs="Arial"/>
          <w:b/>
        </w:rPr>
      </w:pPr>
    </w:p>
    <w:p w14:paraId="283090E4" w14:textId="77777777" w:rsidR="002E6DAB" w:rsidRDefault="002E6DAB">
      <w:pPr>
        <w:spacing w:after="0" w:line="276" w:lineRule="auto"/>
        <w:ind w:left="708" w:hanging="708"/>
        <w:jc w:val="center"/>
        <w:rPr>
          <w:rFonts w:ascii="Century Gothic" w:eastAsia="Arial" w:hAnsi="Century Gothic" w:cs="Arial"/>
          <w:b/>
        </w:rPr>
      </w:pPr>
    </w:p>
    <w:p w14:paraId="4DB43C42" w14:textId="77777777" w:rsidR="002E6DAB" w:rsidRDefault="002E6DAB">
      <w:pPr>
        <w:spacing w:after="0" w:line="276" w:lineRule="auto"/>
        <w:ind w:left="708" w:hanging="708"/>
        <w:jc w:val="center"/>
        <w:rPr>
          <w:rFonts w:ascii="Century Gothic" w:eastAsia="Arial" w:hAnsi="Century Gothic" w:cs="Arial"/>
          <w:b/>
        </w:rPr>
      </w:pPr>
    </w:p>
    <w:p w14:paraId="3D9BDC5E" w14:textId="77777777" w:rsidR="00B1286B" w:rsidRDefault="00B1286B">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260673AD"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w:t>
      </w:r>
      <w:r w:rsidRPr="00290BA3">
        <w:rPr>
          <w:rFonts w:ascii="Century Gothic" w:eastAsia="Arial" w:hAnsi="Century Gothic" w:cs="Arial"/>
          <w:b/>
        </w:rPr>
        <w:t xml:space="preserve">CONCURRENCIA DEL COMITÉ DE ADQUISICIONES CON NÚMERO DE LICITACIÓN: </w:t>
      </w:r>
      <w:r w:rsidR="00D44F40">
        <w:rPr>
          <w:rFonts w:ascii="Century Gothic" w:eastAsia="Arial" w:hAnsi="Century Gothic" w:cs="Arial"/>
          <w:b/>
        </w:rPr>
        <w:t>LSC- 048/2023 PARA LA “</w:t>
      </w:r>
      <w:r w:rsidR="00884528">
        <w:rPr>
          <w:rFonts w:ascii="Century Gothic" w:eastAsia="Arial" w:hAnsi="Century Gothic" w:cs="Arial"/>
          <w:b/>
        </w:rPr>
        <w:t>ADQUISICIÓN</w:t>
      </w:r>
      <w:r w:rsidR="00D44F40">
        <w:rPr>
          <w:rFonts w:ascii="Century Gothic" w:eastAsia="Arial" w:hAnsi="Century Gothic" w:cs="Arial"/>
          <w:b/>
        </w:rPr>
        <w:t xml:space="preserve"> DE SISTEMA DE MONITORIZACIÓN FISIOLÓGICA EN PRUEBA DE ESFUERZO”</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03030672" w14:textId="77777777" w:rsidR="00144D8C" w:rsidRDefault="00144D8C">
      <w:pPr>
        <w:ind w:firstLineChars="1700" w:firstLine="3740"/>
        <w:rPr>
          <w:rFonts w:ascii="Century Gothic" w:eastAsia="Arial" w:hAnsi="Century Gothic" w:cs="Arial"/>
        </w:rPr>
      </w:pPr>
    </w:p>
    <w:p w14:paraId="7444B193" w14:textId="77777777" w:rsidR="00144D8C" w:rsidRDefault="00144D8C">
      <w:pPr>
        <w:ind w:firstLineChars="1700" w:firstLine="3740"/>
        <w:rPr>
          <w:rFonts w:ascii="Century Gothic" w:eastAsia="Arial" w:hAnsi="Century Gothic" w:cs="Arial"/>
        </w:rPr>
      </w:pPr>
    </w:p>
    <w:sectPr w:rsidR="00144D8C" w:rsidSect="002E6DAB">
      <w:headerReference w:type="default" r:id="rId12"/>
      <w:footerReference w:type="default" r:id="rId13"/>
      <w:pgSz w:w="12240" w:h="19264" w:code="309"/>
      <w:pgMar w:top="1417" w:right="1183" w:bottom="1134" w:left="1985" w:header="708" w:footer="7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1681D" w14:textId="77777777" w:rsidR="00D00B22" w:rsidRDefault="00D00B22">
      <w:pPr>
        <w:spacing w:line="240" w:lineRule="auto"/>
      </w:pPr>
      <w:r>
        <w:separator/>
      </w:r>
    </w:p>
  </w:endnote>
  <w:endnote w:type="continuationSeparator" w:id="0">
    <w:p w14:paraId="0A4D65F6" w14:textId="77777777" w:rsidR="00D00B22" w:rsidRDefault="00D00B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7BC16" w14:textId="77777777" w:rsidR="00D00B22" w:rsidRDefault="00D00B22">
      <w:pPr>
        <w:spacing w:after="0"/>
      </w:pPr>
      <w:r>
        <w:separator/>
      </w:r>
    </w:p>
  </w:footnote>
  <w:footnote w:type="continuationSeparator" w:id="0">
    <w:p w14:paraId="3C97C2CF" w14:textId="77777777" w:rsidR="00D00B22" w:rsidRDefault="00D00B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F383" w14:textId="77777777"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 xml:space="preserve">LOCAL </w:t>
    </w:r>
  </w:p>
  <w:p w14:paraId="008CA37B" w14:textId="4155CE3B" w:rsidR="004D76B4" w:rsidRDefault="000443A4" w:rsidP="004D76B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F14808">
      <w:rPr>
        <w:rFonts w:ascii="Century Gothic" w:eastAsia="Arial" w:hAnsi="Century Gothic" w:cs="Arial"/>
        <w:b/>
      </w:rPr>
      <w:t>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 xml:space="preserve">COMITÉ DE ADQUISICIONES </w:t>
    </w:r>
  </w:p>
  <w:p w14:paraId="011DE0D5" w14:textId="602B49D6"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36692C">
      <w:rPr>
        <w:rFonts w:ascii="Century Gothic" w:eastAsia="Arial" w:hAnsi="Century Gothic" w:cs="Arial"/>
        <w:b/>
      </w:rPr>
      <w:t xml:space="preserve">NÚMERO DE </w:t>
    </w:r>
    <w:r w:rsidRPr="00D44F40">
      <w:rPr>
        <w:rFonts w:ascii="Century Gothic" w:eastAsia="Arial" w:hAnsi="Century Gothic" w:cs="Arial"/>
        <w:b/>
      </w:rPr>
      <w:t xml:space="preserve">LICITACIÓN: </w:t>
    </w:r>
    <w:r w:rsidR="001F5C05" w:rsidRPr="00D44F40">
      <w:rPr>
        <w:rFonts w:ascii="Century Gothic" w:eastAsia="Arial" w:hAnsi="Century Gothic" w:cs="Arial"/>
        <w:b/>
      </w:rPr>
      <w:t>LSC-04</w:t>
    </w:r>
    <w:r w:rsidR="00D44F40" w:rsidRPr="00D44F40">
      <w:rPr>
        <w:rFonts w:ascii="Century Gothic" w:eastAsia="Arial" w:hAnsi="Century Gothic" w:cs="Arial"/>
        <w:b/>
      </w:rPr>
      <w:t>8</w:t>
    </w:r>
    <w:r w:rsidR="001F5C05" w:rsidRPr="00D44F40">
      <w:rPr>
        <w:rFonts w:ascii="Century Gothic" w:eastAsia="Arial" w:hAnsi="Century Gothic" w:cs="Arial"/>
        <w:b/>
      </w:rPr>
      <w:t>/2023</w:t>
    </w:r>
    <w:r>
      <w:rPr>
        <w:rFonts w:ascii="Century Gothic" w:eastAsia="Arial" w:hAnsi="Century Gothic" w:cs="Arial"/>
        <w:b/>
      </w:rPr>
      <w:t xml:space="preserve"> </w:t>
    </w:r>
  </w:p>
  <w:p w14:paraId="234C0781" w14:textId="1EA19C48" w:rsidR="00CA6F08" w:rsidRDefault="000443A4" w:rsidP="00CA6F08">
    <w:pPr>
      <w:pStyle w:val="Encabezado"/>
      <w:tabs>
        <w:tab w:val="clear" w:pos="4419"/>
        <w:tab w:val="clear" w:pos="8838"/>
        <w:tab w:val="center" w:pos="4252"/>
        <w:tab w:val="right" w:pos="8505"/>
      </w:tabs>
      <w:ind w:right="-1"/>
      <w:contextualSpacing/>
      <w:jc w:val="right"/>
      <w:rPr>
        <w:rFonts w:ascii="Century Gothic" w:hAnsi="Century Gothic" w:cs="Times New Roman"/>
        <w:b/>
      </w:rPr>
    </w:pPr>
    <w:r w:rsidRPr="0036692C">
      <w:rPr>
        <w:rFonts w:ascii="Century Gothic" w:eastAsia="Arial" w:hAnsi="Century Gothic" w:cs="Arial"/>
        <w:b/>
      </w:rPr>
      <w:t xml:space="preserve">PARA LA </w:t>
    </w:r>
    <w:r w:rsidR="00D44F40">
      <w:rPr>
        <w:rFonts w:ascii="Century Gothic" w:eastAsia="Arial" w:hAnsi="Century Gothic" w:cs="Arial"/>
        <w:b/>
      </w:rPr>
      <w:t>“</w:t>
    </w:r>
    <w:r w:rsidRPr="0036692C">
      <w:rPr>
        <w:rFonts w:ascii="Century Gothic" w:hAnsi="Century Gothic" w:cs="Times New Roman"/>
        <w:b/>
      </w:rPr>
      <w:t>ADQUISICIÓN</w:t>
    </w:r>
    <w:r>
      <w:rPr>
        <w:rFonts w:ascii="Century Gothic" w:hAnsi="Century Gothic" w:cs="Times New Roman"/>
        <w:b/>
      </w:rPr>
      <w:t xml:space="preserve"> </w:t>
    </w:r>
    <w:r w:rsidRPr="0036692C">
      <w:rPr>
        <w:rFonts w:ascii="Century Gothic" w:hAnsi="Century Gothic" w:cs="Times New Roman"/>
        <w:b/>
      </w:rPr>
      <w:t xml:space="preserve">DE </w:t>
    </w:r>
    <w:r w:rsidR="00CA6F08">
      <w:rPr>
        <w:rFonts w:ascii="Century Gothic" w:hAnsi="Century Gothic" w:cs="Times New Roman"/>
        <w:b/>
      </w:rPr>
      <w:t xml:space="preserve">SISTEMA DE MONITORIZACIÓN </w:t>
    </w:r>
  </w:p>
  <w:p w14:paraId="2A99B7DE" w14:textId="1C236BF5" w:rsidR="000443A4" w:rsidRPr="00754E7A" w:rsidRDefault="00CA6F08" w:rsidP="00CA6F08">
    <w:pPr>
      <w:pStyle w:val="Encabezado"/>
      <w:tabs>
        <w:tab w:val="clear" w:pos="4419"/>
        <w:tab w:val="clear" w:pos="8838"/>
        <w:tab w:val="center" w:pos="4252"/>
        <w:tab w:val="right" w:pos="8505"/>
      </w:tabs>
      <w:ind w:right="-1"/>
      <w:contextualSpacing/>
      <w:jc w:val="right"/>
      <w:rPr>
        <w:rFonts w:ascii="Century Gothic" w:eastAsia="Times New Roman" w:hAnsi="Century Gothic" w:cs="Arial"/>
        <w:b/>
      </w:rPr>
    </w:pPr>
    <w:r>
      <w:rPr>
        <w:rFonts w:ascii="Century Gothic" w:hAnsi="Century Gothic" w:cs="Times New Roman"/>
        <w:b/>
      </w:rPr>
      <w:t>FISIOLÓGICA EN PRUEBA DE ESFUERZO</w:t>
    </w:r>
    <w:r w:rsidR="00D44F40">
      <w:rPr>
        <w:rFonts w:ascii="Century Gothic" w:hAnsi="Century Gothic" w:cs="Times New Roman"/>
        <w:b/>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8"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9"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3"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4"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5"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7"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9"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2"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32"/>
  </w:num>
  <w:num w:numId="2" w16cid:durableId="1421830059">
    <w:abstractNumId w:val="7"/>
  </w:num>
  <w:num w:numId="3" w16cid:durableId="1056004548">
    <w:abstractNumId w:val="14"/>
  </w:num>
  <w:num w:numId="4" w16cid:durableId="634405764">
    <w:abstractNumId w:val="11"/>
  </w:num>
  <w:num w:numId="5" w16cid:durableId="1912691479">
    <w:abstractNumId w:val="22"/>
  </w:num>
  <w:num w:numId="6" w16cid:durableId="1390033201">
    <w:abstractNumId w:val="6"/>
  </w:num>
  <w:num w:numId="7" w16cid:durableId="1319532069">
    <w:abstractNumId w:val="28"/>
  </w:num>
  <w:num w:numId="8" w16cid:durableId="669260764">
    <w:abstractNumId w:val="13"/>
  </w:num>
  <w:num w:numId="9" w16cid:durableId="1729450121">
    <w:abstractNumId w:val="0"/>
  </w:num>
  <w:num w:numId="10" w16cid:durableId="137766846">
    <w:abstractNumId w:val="21"/>
  </w:num>
  <w:num w:numId="11" w16cid:durableId="1440106935">
    <w:abstractNumId w:val="35"/>
  </w:num>
  <w:num w:numId="12" w16cid:durableId="109399990">
    <w:abstractNumId w:val="34"/>
  </w:num>
  <w:num w:numId="13" w16cid:durableId="1563835413">
    <w:abstractNumId w:val="31"/>
  </w:num>
  <w:num w:numId="14" w16cid:durableId="727145072">
    <w:abstractNumId w:val="23"/>
  </w:num>
  <w:num w:numId="15" w16cid:durableId="807475362">
    <w:abstractNumId w:val="23"/>
    <w:lvlOverride w:ilvl="0">
      <w:startOverride w:val="1"/>
    </w:lvlOverride>
  </w:num>
  <w:num w:numId="16" w16cid:durableId="913319368">
    <w:abstractNumId w:val="9"/>
  </w:num>
  <w:num w:numId="17" w16cid:durableId="579019629">
    <w:abstractNumId w:val="4"/>
  </w:num>
  <w:num w:numId="18" w16cid:durableId="611744462">
    <w:abstractNumId w:val="26"/>
  </w:num>
  <w:num w:numId="19" w16cid:durableId="2090231428">
    <w:abstractNumId w:val="27"/>
  </w:num>
  <w:num w:numId="20" w16cid:durableId="1164972707">
    <w:abstractNumId w:val="16"/>
  </w:num>
  <w:num w:numId="21" w16cid:durableId="2135247438">
    <w:abstractNumId w:val="24"/>
  </w:num>
  <w:num w:numId="22" w16cid:durableId="838693566">
    <w:abstractNumId w:val="3"/>
  </w:num>
  <w:num w:numId="23" w16cid:durableId="1222520657">
    <w:abstractNumId w:val="29"/>
  </w:num>
  <w:num w:numId="24" w16cid:durableId="1010184514">
    <w:abstractNumId w:val="17"/>
  </w:num>
  <w:num w:numId="25" w16cid:durableId="16927720">
    <w:abstractNumId w:val="12"/>
  </w:num>
  <w:num w:numId="26" w16cid:durableId="5254073">
    <w:abstractNumId w:val="30"/>
  </w:num>
  <w:num w:numId="27" w16cid:durableId="658340278">
    <w:abstractNumId w:val="15"/>
  </w:num>
  <w:num w:numId="28" w16cid:durableId="1093084382">
    <w:abstractNumId w:val="20"/>
  </w:num>
  <w:num w:numId="29" w16cid:durableId="754716221">
    <w:abstractNumId w:val="25"/>
  </w:num>
  <w:num w:numId="30" w16cid:durableId="586160857">
    <w:abstractNumId w:val="5"/>
  </w:num>
  <w:num w:numId="31" w16cid:durableId="471870983">
    <w:abstractNumId w:val="8"/>
  </w:num>
  <w:num w:numId="32" w16cid:durableId="1819103624">
    <w:abstractNumId w:val="18"/>
  </w:num>
  <w:num w:numId="33" w16cid:durableId="2119835851">
    <w:abstractNumId w:val="1"/>
  </w:num>
  <w:num w:numId="34" w16cid:durableId="1207445824">
    <w:abstractNumId w:val="10"/>
  </w:num>
  <w:num w:numId="35" w16cid:durableId="752631597">
    <w:abstractNumId w:val="2"/>
  </w:num>
  <w:num w:numId="36" w16cid:durableId="1434476635">
    <w:abstractNumId w:val="33"/>
  </w:num>
  <w:num w:numId="37" w16cid:durableId="16145556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17CDA"/>
    <w:rsid w:val="000315CD"/>
    <w:rsid w:val="000443A4"/>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1077F"/>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3936"/>
    <w:rsid w:val="00183B2F"/>
    <w:rsid w:val="001975BC"/>
    <w:rsid w:val="001A38D2"/>
    <w:rsid w:val="001A4A1D"/>
    <w:rsid w:val="001B0900"/>
    <w:rsid w:val="001B0B2D"/>
    <w:rsid w:val="001B32AA"/>
    <w:rsid w:val="001B632A"/>
    <w:rsid w:val="001C1174"/>
    <w:rsid w:val="001E0615"/>
    <w:rsid w:val="001E2AFC"/>
    <w:rsid w:val="001F1469"/>
    <w:rsid w:val="001F1A8A"/>
    <w:rsid w:val="001F5C05"/>
    <w:rsid w:val="0020135E"/>
    <w:rsid w:val="002029AB"/>
    <w:rsid w:val="00207935"/>
    <w:rsid w:val="00214795"/>
    <w:rsid w:val="00220C51"/>
    <w:rsid w:val="00225AE4"/>
    <w:rsid w:val="00234A76"/>
    <w:rsid w:val="00243E9A"/>
    <w:rsid w:val="00254F11"/>
    <w:rsid w:val="00260567"/>
    <w:rsid w:val="00265A6F"/>
    <w:rsid w:val="00271656"/>
    <w:rsid w:val="00271CBE"/>
    <w:rsid w:val="002764DD"/>
    <w:rsid w:val="00282014"/>
    <w:rsid w:val="00290BA3"/>
    <w:rsid w:val="00290E59"/>
    <w:rsid w:val="00292D19"/>
    <w:rsid w:val="00292E03"/>
    <w:rsid w:val="00295BC3"/>
    <w:rsid w:val="002A1D95"/>
    <w:rsid w:val="002A33CC"/>
    <w:rsid w:val="002A517C"/>
    <w:rsid w:val="002E1C53"/>
    <w:rsid w:val="002E4CD8"/>
    <w:rsid w:val="002E6DAB"/>
    <w:rsid w:val="00306DB1"/>
    <w:rsid w:val="003177FE"/>
    <w:rsid w:val="0033521C"/>
    <w:rsid w:val="00360126"/>
    <w:rsid w:val="00361A38"/>
    <w:rsid w:val="00362190"/>
    <w:rsid w:val="00364F64"/>
    <w:rsid w:val="00367123"/>
    <w:rsid w:val="003703FE"/>
    <w:rsid w:val="00375CA0"/>
    <w:rsid w:val="00391181"/>
    <w:rsid w:val="00392720"/>
    <w:rsid w:val="00392F5A"/>
    <w:rsid w:val="003A1913"/>
    <w:rsid w:val="003A2DD5"/>
    <w:rsid w:val="003A4D67"/>
    <w:rsid w:val="003C0EE6"/>
    <w:rsid w:val="003C2C46"/>
    <w:rsid w:val="003D272E"/>
    <w:rsid w:val="003D2BC3"/>
    <w:rsid w:val="003D4376"/>
    <w:rsid w:val="003D78CA"/>
    <w:rsid w:val="003E0260"/>
    <w:rsid w:val="003E7E5E"/>
    <w:rsid w:val="003F5A11"/>
    <w:rsid w:val="0040031E"/>
    <w:rsid w:val="004042C9"/>
    <w:rsid w:val="00413BD9"/>
    <w:rsid w:val="0041445B"/>
    <w:rsid w:val="00414B46"/>
    <w:rsid w:val="00420048"/>
    <w:rsid w:val="004377E4"/>
    <w:rsid w:val="00444C26"/>
    <w:rsid w:val="00445F88"/>
    <w:rsid w:val="0044633D"/>
    <w:rsid w:val="0045484E"/>
    <w:rsid w:val="0046434C"/>
    <w:rsid w:val="00465CED"/>
    <w:rsid w:val="00466BFE"/>
    <w:rsid w:val="00472C6D"/>
    <w:rsid w:val="00475AC8"/>
    <w:rsid w:val="004770B6"/>
    <w:rsid w:val="00485A89"/>
    <w:rsid w:val="004902AD"/>
    <w:rsid w:val="00492471"/>
    <w:rsid w:val="004A327E"/>
    <w:rsid w:val="004B494B"/>
    <w:rsid w:val="004B64D3"/>
    <w:rsid w:val="004C4892"/>
    <w:rsid w:val="004D03F5"/>
    <w:rsid w:val="004D36A6"/>
    <w:rsid w:val="004D4622"/>
    <w:rsid w:val="004D5A44"/>
    <w:rsid w:val="004D76B4"/>
    <w:rsid w:val="004E1464"/>
    <w:rsid w:val="004F2E29"/>
    <w:rsid w:val="004F3325"/>
    <w:rsid w:val="00501B51"/>
    <w:rsid w:val="0050207A"/>
    <w:rsid w:val="0050322B"/>
    <w:rsid w:val="00512B13"/>
    <w:rsid w:val="00516095"/>
    <w:rsid w:val="00516AE9"/>
    <w:rsid w:val="00527CAC"/>
    <w:rsid w:val="00531154"/>
    <w:rsid w:val="00533066"/>
    <w:rsid w:val="00533659"/>
    <w:rsid w:val="0053723A"/>
    <w:rsid w:val="00540427"/>
    <w:rsid w:val="00540755"/>
    <w:rsid w:val="005566D0"/>
    <w:rsid w:val="00556FEA"/>
    <w:rsid w:val="00573F74"/>
    <w:rsid w:val="0057558A"/>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3462"/>
    <w:rsid w:val="00617D86"/>
    <w:rsid w:val="006215F8"/>
    <w:rsid w:val="00621BE7"/>
    <w:rsid w:val="00623288"/>
    <w:rsid w:val="00633706"/>
    <w:rsid w:val="006365E4"/>
    <w:rsid w:val="00636BD2"/>
    <w:rsid w:val="00653A1B"/>
    <w:rsid w:val="006561F7"/>
    <w:rsid w:val="006614AC"/>
    <w:rsid w:val="006624DE"/>
    <w:rsid w:val="00666DC0"/>
    <w:rsid w:val="0067120C"/>
    <w:rsid w:val="006804E8"/>
    <w:rsid w:val="0068786B"/>
    <w:rsid w:val="00696AC9"/>
    <w:rsid w:val="00697C74"/>
    <w:rsid w:val="006A6839"/>
    <w:rsid w:val="006C05BD"/>
    <w:rsid w:val="006C21FB"/>
    <w:rsid w:val="006D3D02"/>
    <w:rsid w:val="006E0D1C"/>
    <w:rsid w:val="006E23CD"/>
    <w:rsid w:val="00705709"/>
    <w:rsid w:val="00713C33"/>
    <w:rsid w:val="00716ECE"/>
    <w:rsid w:val="00725FFD"/>
    <w:rsid w:val="007309D3"/>
    <w:rsid w:val="00730C40"/>
    <w:rsid w:val="00742253"/>
    <w:rsid w:val="00754E7A"/>
    <w:rsid w:val="007621DD"/>
    <w:rsid w:val="00762414"/>
    <w:rsid w:val="00762FBC"/>
    <w:rsid w:val="00770584"/>
    <w:rsid w:val="00770A54"/>
    <w:rsid w:val="00783C8D"/>
    <w:rsid w:val="00785D2A"/>
    <w:rsid w:val="007933F1"/>
    <w:rsid w:val="00794487"/>
    <w:rsid w:val="007A0912"/>
    <w:rsid w:val="007A2AF1"/>
    <w:rsid w:val="007B098A"/>
    <w:rsid w:val="007B6F96"/>
    <w:rsid w:val="007C127A"/>
    <w:rsid w:val="007C1EDC"/>
    <w:rsid w:val="007D018D"/>
    <w:rsid w:val="007F2D80"/>
    <w:rsid w:val="008027C8"/>
    <w:rsid w:val="00802B3F"/>
    <w:rsid w:val="008062C6"/>
    <w:rsid w:val="008108A7"/>
    <w:rsid w:val="0081675E"/>
    <w:rsid w:val="008225A7"/>
    <w:rsid w:val="00835029"/>
    <w:rsid w:val="00837800"/>
    <w:rsid w:val="00840AA9"/>
    <w:rsid w:val="00852B99"/>
    <w:rsid w:val="0085364C"/>
    <w:rsid w:val="00866AB1"/>
    <w:rsid w:val="00866F4A"/>
    <w:rsid w:val="00872735"/>
    <w:rsid w:val="0087396A"/>
    <w:rsid w:val="00882C03"/>
    <w:rsid w:val="00883F9E"/>
    <w:rsid w:val="00884528"/>
    <w:rsid w:val="008B63ED"/>
    <w:rsid w:val="008B7381"/>
    <w:rsid w:val="008C07FE"/>
    <w:rsid w:val="008C27B0"/>
    <w:rsid w:val="008C6E34"/>
    <w:rsid w:val="008D4DD9"/>
    <w:rsid w:val="008D7F20"/>
    <w:rsid w:val="008E39F3"/>
    <w:rsid w:val="008F1FDE"/>
    <w:rsid w:val="009102FE"/>
    <w:rsid w:val="00913977"/>
    <w:rsid w:val="009169B8"/>
    <w:rsid w:val="009172A5"/>
    <w:rsid w:val="00917CCC"/>
    <w:rsid w:val="00920768"/>
    <w:rsid w:val="00922527"/>
    <w:rsid w:val="00924B50"/>
    <w:rsid w:val="00926300"/>
    <w:rsid w:val="00926916"/>
    <w:rsid w:val="009368D9"/>
    <w:rsid w:val="00942BD2"/>
    <w:rsid w:val="00946BA8"/>
    <w:rsid w:val="00974480"/>
    <w:rsid w:val="0099179B"/>
    <w:rsid w:val="00997541"/>
    <w:rsid w:val="009A3995"/>
    <w:rsid w:val="009B1E80"/>
    <w:rsid w:val="009B4E2D"/>
    <w:rsid w:val="009B77DF"/>
    <w:rsid w:val="009B789D"/>
    <w:rsid w:val="009C3247"/>
    <w:rsid w:val="009D434C"/>
    <w:rsid w:val="009E1350"/>
    <w:rsid w:val="009F2B24"/>
    <w:rsid w:val="00A03B3C"/>
    <w:rsid w:val="00A05741"/>
    <w:rsid w:val="00A10109"/>
    <w:rsid w:val="00A26293"/>
    <w:rsid w:val="00A3363B"/>
    <w:rsid w:val="00A33A1F"/>
    <w:rsid w:val="00A367B6"/>
    <w:rsid w:val="00A40556"/>
    <w:rsid w:val="00A4422E"/>
    <w:rsid w:val="00A51748"/>
    <w:rsid w:val="00A560A9"/>
    <w:rsid w:val="00A57755"/>
    <w:rsid w:val="00A6147A"/>
    <w:rsid w:val="00A63DEC"/>
    <w:rsid w:val="00A74A39"/>
    <w:rsid w:val="00A85E57"/>
    <w:rsid w:val="00A9477E"/>
    <w:rsid w:val="00A950D0"/>
    <w:rsid w:val="00AA602A"/>
    <w:rsid w:val="00AB63C5"/>
    <w:rsid w:val="00AC30A4"/>
    <w:rsid w:val="00AC442B"/>
    <w:rsid w:val="00AC4821"/>
    <w:rsid w:val="00AC4B5B"/>
    <w:rsid w:val="00AF0665"/>
    <w:rsid w:val="00AF2144"/>
    <w:rsid w:val="00AF473C"/>
    <w:rsid w:val="00AF7D0A"/>
    <w:rsid w:val="00B1286B"/>
    <w:rsid w:val="00B15895"/>
    <w:rsid w:val="00B161AF"/>
    <w:rsid w:val="00B21A93"/>
    <w:rsid w:val="00B270B7"/>
    <w:rsid w:val="00B276DA"/>
    <w:rsid w:val="00B37545"/>
    <w:rsid w:val="00B4293B"/>
    <w:rsid w:val="00B44FD8"/>
    <w:rsid w:val="00B60AE1"/>
    <w:rsid w:val="00B74457"/>
    <w:rsid w:val="00B7562A"/>
    <w:rsid w:val="00B85A37"/>
    <w:rsid w:val="00BB14C4"/>
    <w:rsid w:val="00BB3FB1"/>
    <w:rsid w:val="00BB62CB"/>
    <w:rsid w:val="00BC290F"/>
    <w:rsid w:val="00BC3F52"/>
    <w:rsid w:val="00BC4EB1"/>
    <w:rsid w:val="00BD0447"/>
    <w:rsid w:val="00BD4E68"/>
    <w:rsid w:val="00BE4160"/>
    <w:rsid w:val="00BF29BE"/>
    <w:rsid w:val="00BF75A5"/>
    <w:rsid w:val="00C01BA2"/>
    <w:rsid w:val="00C058CE"/>
    <w:rsid w:val="00C11B81"/>
    <w:rsid w:val="00C16F24"/>
    <w:rsid w:val="00C30124"/>
    <w:rsid w:val="00C30EA2"/>
    <w:rsid w:val="00C31807"/>
    <w:rsid w:val="00C407CA"/>
    <w:rsid w:val="00C40B64"/>
    <w:rsid w:val="00C467EB"/>
    <w:rsid w:val="00C46EBC"/>
    <w:rsid w:val="00C55839"/>
    <w:rsid w:val="00C57BB4"/>
    <w:rsid w:val="00C71739"/>
    <w:rsid w:val="00C71DC7"/>
    <w:rsid w:val="00C76DCB"/>
    <w:rsid w:val="00C77D65"/>
    <w:rsid w:val="00C940FA"/>
    <w:rsid w:val="00CA6F08"/>
    <w:rsid w:val="00CB1D69"/>
    <w:rsid w:val="00CB47DB"/>
    <w:rsid w:val="00CB76F5"/>
    <w:rsid w:val="00CC0164"/>
    <w:rsid w:val="00CD2EF2"/>
    <w:rsid w:val="00CD30CF"/>
    <w:rsid w:val="00CD67EB"/>
    <w:rsid w:val="00CD7520"/>
    <w:rsid w:val="00CE02A8"/>
    <w:rsid w:val="00CE13A7"/>
    <w:rsid w:val="00CE406F"/>
    <w:rsid w:val="00CE722D"/>
    <w:rsid w:val="00CF2E65"/>
    <w:rsid w:val="00D00B22"/>
    <w:rsid w:val="00D026E2"/>
    <w:rsid w:val="00D03309"/>
    <w:rsid w:val="00D03447"/>
    <w:rsid w:val="00D066C6"/>
    <w:rsid w:val="00D34EA4"/>
    <w:rsid w:val="00D44F40"/>
    <w:rsid w:val="00D54412"/>
    <w:rsid w:val="00D5638A"/>
    <w:rsid w:val="00D57CA4"/>
    <w:rsid w:val="00D76464"/>
    <w:rsid w:val="00D9460E"/>
    <w:rsid w:val="00D96C37"/>
    <w:rsid w:val="00DA7B6F"/>
    <w:rsid w:val="00DC004C"/>
    <w:rsid w:val="00DC6B0E"/>
    <w:rsid w:val="00DD14D9"/>
    <w:rsid w:val="00DD7AD3"/>
    <w:rsid w:val="00DE2A7E"/>
    <w:rsid w:val="00DE4A1B"/>
    <w:rsid w:val="00DE6620"/>
    <w:rsid w:val="00DF436A"/>
    <w:rsid w:val="00E05AD3"/>
    <w:rsid w:val="00E0696E"/>
    <w:rsid w:val="00E14290"/>
    <w:rsid w:val="00E215D6"/>
    <w:rsid w:val="00E266B5"/>
    <w:rsid w:val="00E336AC"/>
    <w:rsid w:val="00E35990"/>
    <w:rsid w:val="00E3733E"/>
    <w:rsid w:val="00E419ED"/>
    <w:rsid w:val="00E423B8"/>
    <w:rsid w:val="00E447C9"/>
    <w:rsid w:val="00E44F2D"/>
    <w:rsid w:val="00E4524D"/>
    <w:rsid w:val="00E476CA"/>
    <w:rsid w:val="00E56119"/>
    <w:rsid w:val="00E700EB"/>
    <w:rsid w:val="00E76965"/>
    <w:rsid w:val="00E87662"/>
    <w:rsid w:val="00E90186"/>
    <w:rsid w:val="00E96359"/>
    <w:rsid w:val="00EA1170"/>
    <w:rsid w:val="00EB4AC4"/>
    <w:rsid w:val="00EC0ADF"/>
    <w:rsid w:val="00EC7BAA"/>
    <w:rsid w:val="00EF26F0"/>
    <w:rsid w:val="00EF48E3"/>
    <w:rsid w:val="00EF6054"/>
    <w:rsid w:val="00F12997"/>
    <w:rsid w:val="00F14808"/>
    <w:rsid w:val="00F27936"/>
    <w:rsid w:val="00F340A8"/>
    <w:rsid w:val="00F353E9"/>
    <w:rsid w:val="00F442AA"/>
    <w:rsid w:val="00F4491C"/>
    <w:rsid w:val="00F562CF"/>
    <w:rsid w:val="00F56CC1"/>
    <w:rsid w:val="00F64EE8"/>
    <w:rsid w:val="00F65D10"/>
    <w:rsid w:val="00F72F8B"/>
    <w:rsid w:val="00F80213"/>
    <w:rsid w:val="00F830FF"/>
    <w:rsid w:val="00F852AD"/>
    <w:rsid w:val="00F8765C"/>
    <w:rsid w:val="00F92BD7"/>
    <w:rsid w:val="00F953BE"/>
    <w:rsid w:val="00F971B3"/>
    <w:rsid w:val="00F97937"/>
    <w:rsid w:val="00FA58F9"/>
    <w:rsid w:val="00FA69DF"/>
    <w:rsid w:val="00FB694C"/>
    <w:rsid w:val="00FC6468"/>
    <w:rsid w:val="00FC7A8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2@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8596</Words>
  <Characters>47278</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10</cp:revision>
  <cp:lastPrinted>2023-12-04T20:34:00Z</cp:lastPrinted>
  <dcterms:created xsi:type="dcterms:W3CDTF">2023-11-30T15:20:00Z</dcterms:created>
  <dcterms:modified xsi:type="dcterms:W3CDTF">2023-12-04T20:35:00Z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