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rsidR="003F5A11" w:rsidRPr="003F5A11" w:rsidRDefault="003F5A11" w:rsidP="003F5A11">
      <w:pPr>
        <w:spacing w:after="0" w:line="240" w:lineRule="auto"/>
        <w:ind w:right="-376"/>
        <w:jc w:val="both"/>
        <w:rPr>
          <w:rFonts w:ascii="Century Gothic" w:eastAsia="Times New Roman" w:hAnsi="Century Gothic" w:cs="Arial"/>
        </w:rPr>
      </w:pPr>
    </w:p>
    <w:p w:rsidR="00A63DEC" w:rsidRPr="00292E03" w:rsidRDefault="005830D7">
      <w:pPr>
        <w:spacing w:after="0" w:line="240" w:lineRule="auto"/>
        <w:jc w:val="center"/>
        <w:rPr>
          <w:rFonts w:ascii="Century Gothic" w:hAnsi="Century Gothic" w:cs="Arial"/>
          <w:b/>
        </w:rPr>
      </w:pPr>
      <w:r w:rsidRPr="00466BFE">
        <w:rPr>
          <w:rFonts w:ascii="Century Gothic" w:hAnsi="Century Gothic" w:cs="Arial"/>
          <w:b/>
        </w:rPr>
        <w:t>BASES PARA</w:t>
      </w:r>
      <w:r w:rsidR="0041457D">
        <w:rPr>
          <w:rFonts w:ascii="Century Gothic" w:hAnsi="Century Gothic" w:cs="Arial"/>
          <w:b/>
        </w:rPr>
        <w:t xml:space="preserve"> LA SEGUNDA </w:t>
      </w:r>
      <w:r w:rsidR="00725FFD" w:rsidRPr="00466BFE">
        <w:rPr>
          <w:rFonts w:ascii="Century Gothic" w:hAnsi="Century Gothic" w:cs="Arial"/>
          <w:b/>
        </w:rPr>
        <w:t xml:space="preserve">LICITACIÓN </w:t>
      </w:r>
      <w:r w:rsidR="00725FFD" w:rsidRPr="00466BFE">
        <w:rPr>
          <w:rFonts w:ascii="Century Gothic" w:hAnsi="Century Gothic" w:cs="Arial"/>
          <w:b/>
          <w:color w:val="000000"/>
        </w:rPr>
        <w:t xml:space="preserve">PÚBLICA </w:t>
      </w:r>
      <w:r w:rsidR="0041457D" w:rsidRPr="00466BFE">
        <w:rPr>
          <w:rFonts w:ascii="Century Gothic" w:hAnsi="Century Gothic" w:cs="Arial"/>
          <w:b/>
        </w:rPr>
        <w:t>NACIONAL</w:t>
      </w:r>
      <w:r w:rsidR="0041457D">
        <w:rPr>
          <w:rFonts w:ascii="Century Gothic" w:hAnsi="Century Gothic" w:cs="Arial"/>
          <w:b/>
        </w:rPr>
        <w:t xml:space="preserve"> </w:t>
      </w:r>
      <w:r w:rsidR="0041457D" w:rsidRPr="00466BFE">
        <w:rPr>
          <w:rFonts w:ascii="Century Gothic" w:hAnsi="Century Gothic" w:cs="Arial"/>
          <w:b/>
        </w:rPr>
        <w:t>SIN</w:t>
      </w:r>
      <w:r w:rsidR="00AC30A4">
        <w:rPr>
          <w:rFonts w:ascii="Century Gothic" w:hAnsi="Century Gothic" w:cs="Arial"/>
          <w:b/>
        </w:rPr>
        <w:t xml:space="preserve"> PARTICIPACIÓN</w:t>
      </w:r>
      <w:r w:rsidR="00725FFD" w:rsidRPr="00466BFE">
        <w:rPr>
          <w:rFonts w:ascii="Century Gothic" w:hAnsi="Century Gothic" w:cs="Arial"/>
          <w:b/>
        </w:rPr>
        <w:t xml:space="preserve"> DEL COMITÉ DE ADQUISICIONES</w:t>
      </w:r>
      <w:r w:rsidR="0041457D">
        <w:rPr>
          <w:rFonts w:ascii="Century Gothic" w:hAnsi="Century Gothic" w:cs="Arial"/>
          <w:b/>
        </w:rPr>
        <w:t xml:space="preserve"> </w:t>
      </w:r>
      <w:r w:rsidR="00725FFD" w:rsidRPr="00466BFE">
        <w:rPr>
          <w:rFonts w:ascii="Century Gothic" w:hAnsi="Century Gothic" w:cs="Arial"/>
          <w:b/>
        </w:rPr>
        <w:t xml:space="preserve">NÚMERO DE LICITACIÓN: </w:t>
      </w:r>
      <w:r w:rsidR="00AC30A4">
        <w:rPr>
          <w:rFonts w:ascii="Century Gothic" w:eastAsia="Times New Roman" w:hAnsi="Century Gothic" w:cs="Arial"/>
          <w:b/>
        </w:rPr>
        <w:t>LS</w:t>
      </w:r>
      <w:r w:rsidR="00CE722D">
        <w:rPr>
          <w:rFonts w:ascii="Century Gothic" w:eastAsia="Times New Roman" w:hAnsi="Century Gothic" w:cs="Arial"/>
          <w:b/>
        </w:rPr>
        <w:t>C</w:t>
      </w:r>
      <w:r w:rsidR="00CE722D" w:rsidRPr="00292E03">
        <w:rPr>
          <w:rFonts w:ascii="Century Gothic" w:eastAsia="Times New Roman" w:hAnsi="Century Gothic" w:cs="Arial"/>
          <w:b/>
        </w:rPr>
        <w:t>-</w:t>
      </w:r>
      <w:r w:rsidR="00292E03">
        <w:rPr>
          <w:rFonts w:ascii="Century Gothic" w:eastAsia="Times New Roman" w:hAnsi="Century Gothic" w:cs="Arial"/>
          <w:b/>
        </w:rPr>
        <w:t>026</w:t>
      </w:r>
      <w:r w:rsidR="00725FFD" w:rsidRPr="00292E03">
        <w:rPr>
          <w:rFonts w:ascii="Century Gothic" w:eastAsia="Times New Roman" w:hAnsi="Century Gothic" w:cs="Arial"/>
          <w:b/>
        </w:rPr>
        <w:t>/2023</w:t>
      </w:r>
    </w:p>
    <w:p w:rsidR="00A63DEC" w:rsidRPr="00466BFE" w:rsidRDefault="00725FFD" w:rsidP="003F5A11">
      <w:pPr>
        <w:spacing w:after="0" w:line="240" w:lineRule="auto"/>
        <w:jc w:val="center"/>
        <w:rPr>
          <w:rFonts w:ascii="Century Gothic" w:hAnsi="Century Gothic" w:cs="Arial"/>
          <w:b/>
        </w:rPr>
      </w:pPr>
      <w:r w:rsidRPr="00292E03">
        <w:rPr>
          <w:rFonts w:ascii="Century Gothic" w:hAnsi="Century Gothic" w:cs="Arial"/>
          <w:b/>
        </w:rPr>
        <w:t xml:space="preserve">FECHA DE PUBLICACIÓN: </w:t>
      </w:r>
      <w:r w:rsidR="0041457D">
        <w:rPr>
          <w:rFonts w:ascii="Century Gothic" w:hAnsi="Century Gothic" w:cs="Arial"/>
          <w:b/>
        </w:rPr>
        <w:t>13/06</w:t>
      </w:r>
      <w:r w:rsidRPr="00292E03">
        <w:rPr>
          <w:rFonts w:ascii="Century Gothic" w:hAnsi="Century Gothic" w:cs="Arial"/>
          <w:b/>
        </w:rPr>
        <w:t>/2023</w:t>
      </w:r>
    </w:p>
    <w:p w:rsidR="00A63DEC" w:rsidRPr="00466BFE" w:rsidRDefault="00725FFD">
      <w:pPr>
        <w:spacing w:after="0" w:line="240" w:lineRule="auto"/>
        <w:jc w:val="center"/>
        <w:rPr>
          <w:rFonts w:ascii="Century Gothic" w:eastAsia="Century Gothic" w:hAnsi="Century Gothic" w:cs="Century Gothic"/>
          <w:b/>
          <w:color w:val="000000" w:themeColor="text1"/>
        </w:rPr>
      </w:pPr>
      <w:r w:rsidRPr="00466BFE">
        <w:rPr>
          <w:rFonts w:ascii="Century Gothic" w:eastAsia="Century Gothic" w:hAnsi="Century Gothic" w:cs="Century Gothic"/>
          <w:b/>
        </w:rPr>
        <w:t xml:space="preserve">TIPO DE LICITACIÓN: </w:t>
      </w:r>
      <w:r w:rsidRPr="00466BFE">
        <w:rPr>
          <w:rFonts w:ascii="Century Gothic" w:eastAsia="Century Gothic" w:hAnsi="Century Gothic" w:cs="Century Gothic"/>
          <w:b/>
          <w:color w:val="000000" w:themeColor="text1"/>
        </w:rPr>
        <w:t>PRESENCIAL</w:t>
      </w:r>
      <w:r w:rsidR="00CE722D">
        <w:rPr>
          <w:rFonts w:ascii="Century Gothic" w:eastAsia="Century Gothic" w:hAnsi="Century Gothic" w:cs="Century Gothic"/>
          <w:b/>
          <w:color w:val="000000" w:themeColor="text1"/>
        </w:rPr>
        <w:t>/ELECTRONICA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trPr>
          <w:trHeight w:val="1"/>
        </w:trPr>
        <w:tc>
          <w:tcPr>
            <w:tcW w:w="9650" w:type="dxa"/>
            <w:shd w:val="clear" w:color="auto" w:fill="auto"/>
            <w:tcMar>
              <w:left w:w="108" w:type="dxa"/>
              <w:right w:w="108" w:type="dxa"/>
            </w:tcMar>
          </w:tcPr>
          <w:p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trPr>
          <w:trHeight w:val="90"/>
        </w:trPr>
        <w:tc>
          <w:tcPr>
            <w:tcW w:w="9650" w:type="dxa"/>
            <w:shd w:val="clear" w:color="auto" w:fill="auto"/>
            <w:tcMar>
              <w:left w:w="108" w:type="dxa"/>
              <w:right w:w="108" w:type="dxa"/>
            </w:tcMar>
          </w:tcPr>
          <w:p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5830D7" w:rsidRPr="00466BFE">
              <w:rPr>
                <w:rFonts w:ascii="Century Gothic" w:eastAsia="Times New Roman" w:hAnsi="Century Gothic" w:cs="Arial"/>
              </w:rPr>
              <w:t xml:space="preserve"> </w:t>
            </w:r>
            <w:r w:rsidR="003F5A11" w:rsidRPr="0050322B">
              <w:rPr>
                <w:rFonts w:ascii="Century Gothic" w:eastAsia="Arial" w:hAnsi="Century Gothic" w:cs="Arial"/>
              </w:rPr>
              <w:t xml:space="preserve">DIRECCIÓN </w:t>
            </w:r>
            <w:r w:rsidR="00BC3F52" w:rsidRPr="0050322B">
              <w:rPr>
                <w:rFonts w:ascii="Century Gothic" w:eastAsia="Arial" w:hAnsi="Century Gothic" w:cs="Arial"/>
              </w:rPr>
              <w:t xml:space="preserve">DE UNIDADES DE ATENCION </w:t>
            </w:r>
            <w:r w:rsidR="003F5A11" w:rsidRPr="0050322B">
              <w:rPr>
                <w:rFonts w:ascii="Century Gothic" w:eastAsia="Arial" w:hAnsi="Century Gothic" w:cs="Arial"/>
              </w:rPr>
              <w:t>MÉDICA.</w:t>
            </w:r>
          </w:p>
          <w:p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BC3F52">
              <w:rPr>
                <w:rFonts w:ascii="Century Gothic" w:eastAsia="Times New Roman" w:hAnsi="Century Gothic" w:cs="Arial"/>
              </w:rPr>
              <w:t>: 2023</w:t>
            </w:r>
          </w:p>
          <w:p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rsidR="00A63DEC" w:rsidRPr="00466BFE" w:rsidRDefault="00725FFD" w:rsidP="00762414">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Pr>
                <w:rFonts w:ascii="Century Gothic" w:eastAsia="Times New Roman" w:hAnsi="Century Gothic" w:cs="Arial"/>
              </w:rPr>
              <w:t xml:space="preserve">: </w:t>
            </w:r>
            <w:r w:rsidR="00CE722D">
              <w:rPr>
                <w:rFonts w:ascii="Century Gothic" w:eastAsia="Times New Roman" w:hAnsi="Century Gothic" w:cs="Arial"/>
              </w:rPr>
              <w:t>355</w:t>
            </w:r>
            <w:r w:rsidRPr="0050322B">
              <w:rPr>
                <w:rFonts w:ascii="Century Gothic" w:eastAsia="Times New Roman" w:hAnsi="Century Gothic" w:cs="Arial"/>
              </w:rPr>
              <w:t xml:space="preserve"> </w:t>
            </w:r>
            <w:r w:rsidRPr="00762414">
              <w:rPr>
                <w:rFonts w:ascii="Century Gothic" w:eastAsia="Times New Roman" w:hAnsi="Century Gothic" w:cs="Arial"/>
              </w:rPr>
              <w:t>(</w:t>
            </w:r>
            <w:r w:rsidR="00762414" w:rsidRPr="00762414">
              <w:rPr>
                <w:rFonts w:ascii="Century Gothic" w:eastAsia="Times New Roman" w:hAnsi="Century Gothic" w:cs="Arial"/>
              </w:rPr>
              <w:t>REPARACION Y MANTENIMIENTO DE EQUIPO</w:t>
            </w:r>
            <w:r w:rsidR="003F5A11" w:rsidRPr="00762414">
              <w:rPr>
                <w:rFonts w:ascii="Century Gothic" w:eastAsia="Times New Roman" w:hAnsi="Century Gothic" w:cs="Arial"/>
              </w:rPr>
              <w:t xml:space="preserve"> DE TRANSPORTE</w:t>
            </w:r>
            <w:r w:rsidR="005A74C0" w:rsidRPr="00762414">
              <w:rPr>
                <w:rFonts w:ascii="Century Gothic" w:eastAsia="Times New Roman" w:hAnsi="Century Gothic" w:cs="Arial"/>
              </w:rPr>
              <w:t>).</w:t>
            </w:r>
          </w:p>
        </w:tc>
      </w:tr>
      <w:tr w:rsidR="00A63DEC" w:rsidRPr="00466BFE">
        <w:trPr>
          <w:trHeight w:val="614"/>
        </w:trPr>
        <w:tc>
          <w:tcPr>
            <w:tcW w:w="9650" w:type="dxa"/>
            <w:shd w:val="clear" w:color="auto" w:fill="auto"/>
            <w:tcMar>
              <w:left w:w="108" w:type="dxa"/>
              <w:right w:w="108" w:type="dxa"/>
            </w:tcMar>
          </w:tcPr>
          <w:p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466BFE" w:rsidRDefault="00A63DEC" w:rsidP="005830D7">
            <w:pPr>
              <w:spacing w:after="0" w:line="240" w:lineRule="auto"/>
              <w:jc w:val="both"/>
              <w:rPr>
                <w:rFonts w:ascii="Century Gothic" w:eastAsia="Times New Roman" w:hAnsi="Century Gothic" w:cs="Arial"/>
              </w:rPr>
            </w:pPr>
          </w:p>
          <w:p w:rsidR="00A63DEC" w:rsidRPr="00466BFE" w:rsidRDefault="0041457D" w:rsidP="005830D7">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466BFE">
              <w:rPr>
                <w:rFonts w:ascii="Century Gothic" w:eastAsia="Times New Roman" w:hAnsi="Century Gothic" w:cs="Arial"/>
                <w:b/>
              </w:rPr>
              <w:t xml:space="preserve">CONVOCATORIA </w:t>
            </w:r>
            <w:r w:rsidR="00770584" w:rsidRPr="00466BFE">
              <w:rPr>
                <w:rFonts w:ascii="Century Gothic" w:eastAsia="Times New Roman" w:hAnsi="Century Gothic" w:cs="Arial"/>
                <w:b/>
              </w:rPr>
              <w:t xml:space="preserve">DE LA </w:t>
            </w:r>
            <w:r w:rsidR="00E447C9">
              <w:rPr>
                <w:rFonts w:ascii="Century Gothic" w:eastAsia="Times New Roman" w:hAnsi="Century Gothic" w:cs="Arial"/>
                <w:b/>
              </w:rPr>
              <w:t>LICITACIÓN PUBLICA NACIONAL SI</w:t>
            </w:r>
            <w:r w:rsidR="00725FFD" w:rsidRPr="00466BFE">
              <w:rPr>
                <w:rFonts w:ascii="Century Gothic" w:eastAsia="Times New Roman" w:hAnsi="Century Gothic" w:cs="Arial"/>
                <w:b/>
              </w:rPr>
              <w:t>N CONCURRENCIA DEL COMITÉ DE ADQUISICION</w:t>
            </w:r>
            <w:r w:rsidR="00CE722D">
              <w:rPr>
                <w:rFonts w:ascii="Century Gothic" w:eastAsia="Times New Roman" w:hAnsi="Century Gothic" w:cs="Arial"/>
                <w:b/>
              </w:rPr>
              <w:t>ES NÚMERO DE LICIT</w:t>
            </w:r>
            <w:r w:rsidR="00E447C9">
              <w:rPr>
                <w:rFonts w:ascii="Century Gothic" w:eastAsia="Times New Roman" w:hAnsi="Century Gothic" w:cs="Arial"/>
                <w:b/>
              </w:rPr>
              <w:t xml:space="preserve">ACIÓN: </w:t>
            </w:r>
            <w:r w:rsidR="00E447C9" w:rsidRPr="00292E03">
              <w:rPr>
                <w:rFonts w:ascii="Century Gothic" w:eastAsia="Times New Roman" w:hAnsi="Century Gothic" w:cs="Arial"/>
                <w:b/>
              </w:rPr>
              <w:t>LS</w:t>
            </w:r>
            <w:r w:rsidR="00CE722D" w:rsidRPr="00292E03">
              <w:rPr>
                <w:rFonts w:ascii="Century Gothic" w:eastAsia="Times New Roman" w:hAnsi="Century Gothic" w:cs="Arial"/>
                <w:b/>
              </w:rPr>
              <w:t>C-0</w:t>
            </w:r>
            <w:r w:rsidR="00292E03">
              <w:rPr>
                <w:rFonts w:ascii="Century Gothic" w:eastAsia="Times New Roman" w:hAnsi="Century Gothic" w:cs="Arial"/>
                <w:b/>
              </w:rPr>
              <w:t>26</w:t>
            </w:r>
            <w:r w:rsidR="00725FFD" w:rsidRPr="00292E03">
              <w:rPr>
                <w:rFonts w:ascii="Century Gothic" w:eastAsia="Times New Roman" w:hAnsi="Century Gothic" w:cs="Arial"/>
                <w:b/>
              </w:rPr>
              <w:t>/2023</w:t>
            </w:r>
          </w:p>
          <w:p w:rsidR="00F64EE8" w:rsidRPr="00466BFE" w:rsidRDefault="00F64EE8" w:rsidP="005830D7">
            <w:pPr>
              <w:spacing w:after="0" w:line="240" w:lineRule="auto"/>
              <w:jc w:val="both"/>
              <w:rPr>
                <w:rFonts w:ascii="Century Gothic" w:eastAsia="Arial" w:hAnsi="Century Gothic" w:cs="Arial"/>
                <w:b/>
                <w:sz w:val="20"/>
                <w:szCs w:val="20"/>
              </w:rPr>
            </w:pPr>
          </w:p>
          <w:p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82" w:type="dxa"/>
              <w:tblCellMar>
                <w:left w:w="70" w:type="dxa"/>
                <w:right w:w="70" w:type="dxa"/>
              </w:tblCellMar>
              <w:tblLook w:val="04A0" w:firstRow="1" w:lastRow="0" w:firstColumn="1" w:lastColumn="0" w:noHBand="0" w:noVBand="1"/>
            </w:tblPr>
            <w:tblGrid>
              <w:gridCol w:w="7682"/>
            </w:tblGrid>
            <w:tr w:rsidR="00A63DEC" w:rsidRPr="00466BFE" w:rsidTr="0041457D">
              <w:trPr>
                <w:trHeight w:val="84"/>
              </w:trPr>
              <w:tc>
                <w:tcPr>
                  <w:tcW w:w="7682"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rsidTr="0041457D">
              <w:trPr>
                <w:trHeight w:val="428"/>
              </w:trPr>
              <w:tc>
                <w:tcPr>
                  <w:tcW w:w="7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0D7" w:rsidRDefault="00CE722D" w:rsidP="0041457D">
                  <w:pPr>
                    <w:spacing w:after="0" w:line="240" w:lineRule="auto"/>
                    <w:jc w:val="center"/>
                    <w:rPr>
                      <w:rFonts w:ascii="Century Gothic" w:eastAsia="Times New Roman" w:hAnsi="Century Gothic" w:cs="Arial"/>
                      <w:b/>
                      <w:color w:val="000000"/>
                    </w:rPr>
                  </w:pPr>
                  <w:r>
                    <w:rPr>
                      <w:rFonts w:ascii="Century Gothic" w:eastAsia="Times New Roman" w:hAnsi="Century Gothic" w:cs="Arial"/>
                      <w:b/>
                      <w:color w:val="000000"/>
                    </w:rPr>
                    <w:t>SERVICIO DE MANTENIMIENTO PREVENTIVO Y</w:t>
                  </w:r>
                  <w:r w:rsidR="00E447C9">
                    <w:rPr>
                      <w:rFonts w:ascii="Century Gothic" w:eastAsia="Times New Roman" w:hAnsi="Century Gothic" w:cs="Arial"/>
                      <w:b/>
                      <w:color w:val="000000"/>
                    </w:rPr>
                    <w:t>/O</w:t>
                  </w:r>
                  <w:r>
                    <w:rPr>
                      <w:rFonts w:ascii="Century Gothic" w:eastAsia="Times New Roman" w:hAnsi="Century Gothic" w:cs="Arial"/>
                      <w:b/>
                      <w:color w:val="000000"/>
                    </w:rPr>
                    <w:t xml:space="preserve"> CORRECTIVO PARA </w:t>
                  </w:r>
                  <w:r w:rsidR="003F5A11" w:rsidRPr="003F5A11">
                    <w:rPr>
                      <w:rFonts w:ascii="Century Gothic" w:eastAsia="Times New Roman" w:hAnsi="Century Gothic" w:cs="Arial"/>
                      <w:b/>
                      <w:color w:val="000000"/>
                    </w:rPr>
                    <w:t>MOTOCICLETAS DE CODIGO DE RESPUESTA RAPIDA.</w:t>
                  </w:r>
                </w:p>
                <w:p w:rsidR="0041457D" w:rsidRPr="00466BFE" w:rsidRDefault="0041457D" w:rsidP="0041457D">
                  <w:pPr>
                    <w:spacing w:after="0" w:line="240" w:lineRule="auto"/>
                    <w:jc w:val="center"/>
                    <w:rPr>
                      <w:rFonts w:ascii="Century Gothic" w:eastAsia="Times New Roman" w:hAnsi="Century Gothic" w:cs="Arial"/>
                      <w:b/>
                    </w:rPr>
                  </w:pPr>
                </w:p>
              </w:tc>
            </w:tr>
          </w:tbl>
          <w:p w:rsidR="00A63DEC" w:rsidRPr="00466BFE" w:rsidRDefault="00A63DEC" w:rsidP="005830D7">
            <w:pPr>
              <w:spacing w:after="200" w:line="240" w:lineRule="auto"/>
              <w:jc w:val="both"/>
              <w:rPr>
                <w:rFonts w:ascii="Century Gothic" w:hAnsi="Century Gothic" w:cs="Arial"/>
                <w:highlight w:val="yellow"/>
                <w:lang w:eastAsia="en-US"/>
              </w:rPr>
            </w:pPr>
          </w:p>
          <w:p w:rsidR="00A63DEC" w:rsidRPr="00466BFE" w:rsidRDefault="00A63DEC" w:rsidP="005830D7">
            <w:pPr>
              <w:spacing w:after="200" w:line="240" w:lineRule="auto"/>
              <w:jc w:val="both"/>
              <w:rPr>
                <w:rFonts w:ascii="Century Gothic" w:hAnsi="Century Gothic" w:cs="Arial"/>
                <w:highlight w:val="yellow"/>
                <w:lang w:eastAsia="en-US"/>
              </w:rPr>
            </w:pPr>
          </w:p>
          <w:p w:rsidR="00F64EE8" w:rsidRPr="00466BFE" w:rsidRDefault="00F64EE8" w:rsidP="005830D7">
            <w:pPr>
              <w:spacing w:after="0" w:line="240" w:lineRule="auto"/>
              <w:jc w:val="both"/>
              <w:rPr>
                <w:rFonts w:ascii="Century Gothic" w:hAnsi="Century Gothic" w:cs="Arial"/>
                <w:b/>
              </w:rPr>
            </w:pPr>
          </w:p>
          <w:p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rsidR="00F64EE8" w:rsidRPr="00466BFE" w:rsidRDefault="00F64EE8" w:rsidP="005830D7">
            <w:pPr>
              <w:spacing w:after="0" w:line="240" w:lineRule="auto"/>
              <w:jc w:val="both"/>
              <w:rPr>
                <w:rFonts w:ascii="Century Gothic" w:hAnsi="Century Gothic" w:cs="Arial"/>
                <w:b/>
              </w:rPr>
            </w:pPr>
          </w:p>
          <w:p w:rsidR="00A63DEC"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41457D" w:rsidRPr="00466BFE" w:rsidRDefault="0041457D"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466BFE">
              <w:trPr>
                <w:trHeight w:val="660"/>
              </w:trPr>
              <w:tc>
                <w:tcPr>
                  <w:tcW w:w="1763" w:type="dxa"/>
                  <w:shd w:val="clear" w:color="auto" w:fill="auto"/>
                </w:tcPr>
                <w:p w:rsidR="00A63DEC" w:rsidRPr="00466BFE" w:rsidRDefault="00725FFD" w:rsidP="006A64A1">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Junta de Aclaraciones:</w:t>
                  </w:r>
                </w:p>
              </w:tc>
              <w:tc>
                <w:tcPr>
                  <w:tcW w:w="2403" w:type="dxa"/>
                  <w:shd w:val="clear" w:color="auto" w:fill="auto"/>
                </w:tcPr>
                <w:p w:rsidR="00A63DEC" w:rsidRPr="00466BFE" w:rsidRDefault="00725FFD" w:rsidP="006A64A1">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Fecha, lugar y hora de presentación de muestras:</w:t>
                  </w:r>
                </w:p>
              </w:tc>
              <w:tc>
                <w:tcPr>
                  <w:tcW w:w="2450" w:type="dxa"/>
                </w:tcPr>
                <w:p w:rsidR="00A63DEC" w:rsidRPr="00466BFE" w:rsidRDefault="00725FFD" w:rsidP="006A64A1">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Acto de Presentación y Apertura de Propuestas:</w:t>
                  </w:r>
                </w:p>
              </w:tc>
              <w:tc>
                <w:tcPr>
                  <w:tcW w:w="2600" w:type="dxa"/>
                  <w:shd w:val="clear" w:color="auto" w:fill="auto"/>
                </w:tcPr>
                <w:p w:rsidR="00A63DEC" w:rsidRPr="00466BFE" w:rsidRDefault="00725FFD" w:rsidP="006A64A1">
                  <w:pPr>
                    <w:framePr w:hSpace="180" w:wrap="around" w:vAnchor="text" w:hAnchor="page" w:x="1309" w:y="408"/>
                    <w:spacing w:line="240" w:lineRule="auto"/>
                    <w:suppressOverlap/>
                    <w:jc w:val="center"/>
                    <w:rPr>
                      <w:rFonts w:ascii="Century Gothic" w:hAnsi="Century Gothic" w:cs="Arial"/>
                      <w:b/>
                    </w:rPr>
                  </w:pPr>
                  <w:r w:rsidRPr="00466BFE">
                    <w:rPr>
                      <w:rFonts w:ascii="Century Gothic" w:hAnsi="Century Gothic" w:cs="Arial"/>
                      <w:b/>
                    </w:rPr>
                    <w:t>Publicación del fallo:</w:t>
                  </w:r>
                </w:p>
              </w:tc>
            </w:tr>
            <w:tr w:rsidR="00A63DEC" w:rsidRPr="00466BFE" w:rsidTr="0050322B">
              <w:trPr>
                <w:trHeight w:val="1487"/>
              </w:trPr>
              <w:tc>
                <w:tcPr>
                  <w:tcW w:w="1763" w:type="dxa"/>
                  <w:shd w:val="clear" w:color="auto" w:fill="auto"/>
                </w:tcPr>
                <w:p w:rsidR="00A63DEC" w:rsidRPr="00292E03" w:rsidRDefault="00A63DEC" w:rsidP="006A64A1">
                  <w:pPr>
                    <w:framePr w:hSpace="180" w:wrap="around" w:vAnchor="text" w:hAnchor="page" w:x="1309" w:y="408"/>
                    <w:spacing w:after="0" w:line="240" w:lineRule="auto"/>
                    <w:suppressOverlap/>
                    <w:jc w:val="center"/>
                    <w:rPr>
                      <w:rFonts w:ascii="Century Gothic" w:hAnsi="Century Gothic" w:cs="Arial"/>
                    </w:rPr>
                  </w:pPr>
                </w:p>
                <w:p w:rsidR="00A63DEC" w:rsidRPr="00292E03" w:rsidRDefault="00036D90" w:rsidP="006A64A1">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20</w:t>
                  </w:r>
                  <w:r w:rsidR="00725FFD" w:rsidRPr="00292E03">
                    <w:rPr>
                      <w:rFonts w:ascii="Century Gothic" w:hAnsi="Century Gothic" w:cs="Arial"/>
                    </w:rPr>
                    <w:t>/</w:t>
                  </w:r>
                  <w:r w:rsidR="00CE722D" w:rsidRPr="00292E03">
                    <w:rPr>
                      <w:rFonts w:ascii="Century Gothic" w:hAnsi="Century Gothic" w:cs="Arial"/>
                    </w:rPr>
                    <w:t>0</w:t>
                  </w:r>
                  <w:r w:rsidR="009B4E2D">
                    <w:rPr>
                      <w:rFonts w:ascii="Century Gothic" w:hAnsi="Century Gothic" w:cs="Arial"/>
                    </w:rPr>
                    <w:t>6</w:t>
                  </w:r>
                  <w:r w:rsidR="00725FFD" w:rsidRPr="00292E03">
                    <w:rPr>
                      <w:rFonts w:ascii="Century Gothic" w:hAnsi="Century Gothic" w:cs="Arial"/>
                    </w:rPr>
                    <w:t>/2023</w:t>
                  </w:r>
                </w:p>
                <w:p w:rsidR="005830D7" w:rsidRPr="00292E03" w:rsidRDefault="005830D7" w:rsidP="006A64A1">
                  <w:pPr>
                    <w:framePr w:hSpace="180" w:wrap="around" w:vAnchor="text" w:hAnchor="page" w:x="1309" w:y="408"/>
                    <w:spacing w:after="0" w:line="240" w:lineRule="auto"/>
                    <w:suppressOverlap/>
                    <w:jc w:val="center"/>
                    <w:rPr>
                      <w:rFonts w:ascii="Century Gothic" w:hAnsi="Century Gothic"/>
                    </w:rPr>
                  </w:pPr>
                  <w:r w:rsidRPr="00292E03">
                    <w:rPr>
                      <w:rFonts w:ascii="Century Gothic" w:hAnsi="Century Gothic"/>
                    </w:rPr>
                    <w:t xml:space="preserve">A LAS </w:t>
                  </w:r>
                </w:p>
                <w:p w:rsidR="00A63DEC" w:rsidRPr="00292E03" w:rsidRDefault="00292E03" w:rsidP="006A64A1">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w:t>
                  </w:r>
                  <w:r w:rsidR="0041457D">
                    <w:rPr>
                      <w:rFonts w:ascii="Century Gothic" w:hAnsi="Century Gothic"/>
                    </w:rPr>
                    <w:t>2</w:t>
                  </w:r>
                  <w:r w:rsidR="007B6F96" w:rsidRPr="00292E03">
                    <w:rPr>
                      <w:rFonts w:ascii="Century Gothic" w:hAnsi="Century Gothic"/>
                    </w:rPr>
                    <w:t>:00 Horas</w:t>
                  </w:r>
                </w:p>
              </w:tc>
              <w:tc>
                <w:tcPr>
                  <w:tcW w:w="2403" w:type="dxa"/>
                  <w:shd w:val="clear" w:color="auto" w:fill="auto"/>
                </w:tcPr>
                <w:p w:rsidR="001466D8" w:rsidRPr="00292E03" w:rsidRDefault="001466D8" w:rsidP="006A64A1">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Pr="00292E03" w:rsidRDefault="001466D8" w:rsidP="006A64A1">
                  <w:pPr>
                    <w:framePr w:hSpace="180" w:wrap="around" w:vAnchor="text" w:hAnchor="page" w:x="1309" w:y="408"/>
                    <w:spacing w:after="0" w:line="240" w:lineRule="auto"/>
                    <w:contextualSpacing/>
                    <w:suppressOverlap/>
                    <w:jc w:val="center"/>
                    <w:rPr>
                      <w:rFonts w:ascii="Century Gothic" w:hAnsi="Century Gothic" w:cs="Arial"/>
                      <w:u w:val="single"/>
                    </w:rPr>
                  </w:pPr>
                </w:p>
                <w:p w:rsidR="00A63DEC" w:rsidRPr="00292E03" w:rsidRDefault="001466D8" w:rsidP="006A64A1">
                  <w:pPr>
                    <w:framePr w:hSpace="180" w:wrap="around" w:vAnchor="text" w:hAnchor="page" w:x="1309" w:y="408"/>
                    <w:spacing w:after="0" w:line="240" w:lineRule="auto"/>
                    <w:contextualSpacing/>
                    <w:suppressOverlap/>
                    <w:jc w:val="center"/>
                    <w:rPr>
                      <w:rFonts w:ascii="Century Gothic" w:hAnsi="Century Gothic" w:cs="Arial"/>
                      <w:u w:val="single"/>
                    </w:rPr>
                  </w:pPr>
                  <w:r w:rsidRPr="00292E03">
                    <w:rPr>
                      <w:rFonts w:ascii="Century Gothic" w:hAnsi="Century Gothic" w:cs="Arial"/>
                      <w:u w:val="single"/>
                    </w:rPr>
                    <w:t>NO APLICA</w:t>
                  </w:r>
                </w:p>
              </w:tc>
              <w:tc>
                <w:tcPr>
                  <w:tcW w:w="2450" w:type="dxa"/>
                </w:tcPr>
                <w:p w:rsidR="00A63DEC" w:rsidRPr="00292E03" w:rsidRDefault="00A63DEC" w:rsidP="006A64A1">
                  <w:pPr>
                    <w:framePr w:hSpace="180" w:wrap="around" w:vAnchor="text" w:hAnchor="page" w:x="1309" w:y="408"/>
                    <w:spacing w:after="0" w:line="240" w:lineRule="auto"/>
                    <w:suppressOverlap/>
                    <w:jc w:val="center"/>
                    <w:rPr>
                      <w:rFonts w:ascii="Century Gothic" w:hAnsi="Century Gothic" w:cs="Arial"/>
                    </w:rPr>
                  </w:pPr>
                </w:p>
                <w:p w:rsidR="00A63DEC" w:rsidRPr="00292E03" w:rsidRDefault="0041457D" w:rsidP="006A64A1">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23</w:t>
                  </w:r>
                  <w:r w:rsidR="00292E03" w:rsidRPr="00292E03">
                    <w:rPr>
                      <w:rFonts w:ascii="Century Gothic" w:hAnsi="Century Gothic" w:cs="Arial"/>
                    </w:rPr>
                    <w:t>/06</w:t>
                  </w:r>
                  <w:r w:rsidR="00725FFD" w:rsidRPr="00292E03">
                    <w:rPr>
                      <w:rFonts w:ascii="Century Gothic" w:hAnsi="Century Gothic" w:cs="Arial"/>
                    </w:rPr>
                    <w:t>/2023</w:t>
                  </w:r>
                </w:p>
                <w:p w:rsidR="005830D7" w:rsidRPr="00292E03" w:rsidRDefault="005830D7" w:rsidP="006A64A1">
                  <w:pPr>
                    <w:framePr w:hSpace="180" w:wrap="around" w:vAnchor="text" w:hAnchor="page" w:x="1309" w:y="408"/>
                    <w:spacing w:after="0" w:line="240" w:lineRule="auto"/>
                    <w:suppressOverlap/>
                    <w:jc w:val="center"/>
                    <w:rPr>
                      <w:rFonts w:ascii="Century Gothic" w:hAnsi="Century Gothic"/>
                    </w:rPr>
                  </w:pPr>
                  <w:r w:rsidRPr="00292E03">
                    <w:rPr>
                      <w:rFonts w:ascii="Century Gothic" w:hAnsi="Century Gothic"/>
                    </w:rPr>
                    <w:t xml:space="preserve">A LAS </w:t>
                  </w:r>
                </w:p>
                <w:p w:rsidR="00A63DEC" w:rsidRPr="00292E03" w:rsidRDefault="00725FFD" w:rsidP="006A64A1">
                  <w:pPr>
                    <w:framePr w:hSpace="180" w:wrap="around" w:vAnchor="text" w:hAnchor="page" w:x="1309" w:y="408"/>
                    <w:spacing w:after="0" w:line="240" w:lineRule="auto"/>
                    <w:suppressOverlap/>
                    <w:jc w:val="center"/>
                    <w:rPr>
                      <w:rFonts w:ascii="Century Gothic" w:hAnsi="Century Gothic" w:cs="Arial"/>
                    </w:rPr>
                  </w:pPr>
                  <w:r w:rsidRPr="00292E03">
                    <w:rPr>
                      <w:rFonts w:ascii="Century Gothic" w:hAnsi="Century Gothic"/>
                    </w:rPr>
                    <w:t>1</w:t>
                  </w:r>
                  <w:r w:rsidR="0041457D">
                    <w:rPr>
                      <w:rFonts w:ascii="Century Gothic" w:hAnsi="Century Gothic"/>
                    </w:rPr>
                    <w:t>2</w:t>
                  </w:r>
                  <w:r w:rsidRPr="00292E03">
                    <w:rPr>
                      <w:rFonts w:ascii="Century Gothic" w:hAnsi="Century Gothic"/>
                    </w:rPr>
                    <w:t xml:space="preserve">:00 </w:t>
                  </w:r>
                  <w:r w:rsidR="007B6F96" w:rsidRPr="00292E03">
                    <w:rPr>
                      <w:rFonts w:ascii="Century Gothic" w:hAnsi="Century Gothic"/>
                    </w:rPr>
                    <w:t>Horas</w:t>
                  </w:r>
                </w:p>
              </w:tc>
              <w:tc>
                <w:tcPr>
                  <w:tcW w:w="2600" w:type="dxa"/>
                  <w:shd w:val="clear" w:color="auto" w:fill="auto"/>
                </w:tcPr>
                <w:p w:rsidR="00A63DEC" w:rsidRPr="0050322B" w:rsidRDefault="00725FFD" w:rsidP="006A64A1">
                  <w:pPr>
                    <w:framePr w:hSpace="180" w:wrap="around" w:vAnchor="text" w:hAnchor="page" w:x="1309" w:y="408"/>
                    <w:spacing w:line="240" w:lineRule="auto"/>
                    <w:suppressOverlap/>
                    <w:jc w:val="both"/>
                    <w:rPr>
                      <w:rFonts w:ascii="Century Gothic" w:hAnsi="Century Gothic" w:cs="Arial"/>
                    </w:rPr>
                  </w:pPr>
                  <w:r w:rsidRPr="0050322B">
                    <w:rPr>
                      <w:rFonts w:ascii="Century Gothic" w:hAnsi="Century Gothic"/>
                    </w:rPr>
                    <w:t>D</w:t>
                  </w:r>
                  <w:r w:rsidR="007B6F96" w:rsidRPr="0050322B">
                    <w:rPr>
                      <w:rFonts w:ascii="Century Gothic" w:hAnsi="Century Gothic"/>
                    </w:rPr>
                    <w:t>entro de los 20 días naturales siguientes al acto de presentación y apertura de proposiciones</w:t>
                  </w:r>
                </w:p>
              </w:tc>
            </w:tr>
          </w:tbl>
          <w:p w:rsidR="00E447C9" w:rsidRDefault="00E447C9" w:rsidP="005830D7">
            <w:pPr>
              <w:spacing w:line="240" w:lineRule="auto"/>
              <w:jc w:val="both"/>
              <w:rPr>
                <w:rFonts w:ascii="Century Gothic" w:hAnsi="Century Gothic" w:cs="Arial"/>
                <w:b/>
              </w:rPr>
            </w:pP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lastRenderedPageBreak/>
              <w:t>ETAPAS DEL PROCESO:</w:t>
            </w:r>
          </w:p>
          <w:p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rsidR="00A63DEC" w:rsidRPr="00466BFE"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w:t>
            </w:r>
            <w:r w:rsidRPr="0050322B">
              <w:rPr>
                <w:rFonts w:ascii="Century Gothic" w:hAnsi="Century Gothic"/>
              </w:rPr>
              <w:t xml:space="preserve">día </w:t>
            </w:r>
            <w:r w:rsidR="0041457D">
              <w:rPr>
                <w:rFonts w:ascii="Century Gothic" w:hAnsi="Century Gothic"/>
              </w:rPr>
              <w:t>20</w:t>
            </w:r>
            <w:r w:rsidRPr="0050322B">
              <w:rPr>
                <w:rFonts w:ascii="Century Gothic" w:hAnsi="Century Gothic"/>
              </w:rPr>
              <w:t xml:space="preserve"> de </w:t>
            </w:r>
            <w:r w:rsidR="009B4E2D">
              <w:rPr>
                <w:rFonts w:ascii="Century Gothic" w:hAnsi="Century Gothic"/>
              </w:rPr>
              <w:t>juni</w:t>
            </w:r>
            <w:r w:rsidR="005830D7" w:rsidRPr="0050322B">
              <w:rPr>
                <w:rFonts w:ascii="Century Gothic" w:hAnsi="Century Gothic"/>
              </w:rPr>
              <w:t>o</w:t>
            </w:r>
            <w:r w:rsidRPr="0050322B">
              <w:rPr>
                <w:rFonts w:ascii="Century Gothic" w:hAnsi="Century Gothic"/>
              </w:rPr>
              <w:t xml:space="preserve"> del 2023 a las 1</w:t>
            </w:r>
            <w:r w:rsidR="0041457D">
              <w:rPr>
                <w:rFonts w:ascii="Century Gothic" w:hAnsi="Century Gothic"/>
              </w:rPr>
              <w:t>2</w:t>
            </w:r>
            <w:r w:rsidRPr="0050322B">
              <w:rPr>
                <w:rFonts w:ascii="Century Gothic" w:hAnsi="Century Gothic"/>
              </w:rPr>
              <w:t xml:space="preserve">:00 horas, en </w:t>
            </w:r>
            <w:r w:rsidR="005830D7" w:rsidRPr="0050322B">
              <w:rPr>
                <w:rFonts w:ascii="Century Gothic" w:hAnsi="Century Gothic"/>
              </w:rPr>
              <w:t>el Área de Jefatura de Adquisiciones</w:t>
            </w:r>
            <w:r w:rsidR="005830D7" w:rsidRPr="00466BFE">
              <w:rPr>
                <w:rFonts w:ascii="Century Gothic" w:hAnsi="Century Gothic"/>
              </w:rPr>
              <w:t xml:space="preserve"> del Hospital General</w:t>
            </w:r>
            <w:r w:rsidRPr="00466BFE">
              <w:rPr>
                <w:rFonts w:ascii="Century Gothic" w:hAnsi="Century Gothic"/>
              </w:rPr>
              <w:t xml:space="preserve"> de Zapopan ubicado en </w:t>
            </w:r>
            <w:r w:rsidR="00920768" w:rsidRPr="00466BFE">
              <w:rPr>
                <w:rFonts w:ascii="Century Gothic" w:hAnsi="Century Gothic"/>
              </w:rPr>
              <w:t xml:space="preserve">la segunda planta de </w:t>
            </w:r>
            <w:r w:rsidRPr="00466BFE">
              <w:rPr>
                <w:rFonts w:ascii="Century Gothic" w:hAnsi="Century Gothic"/>
              </w:rPr>
              <w:t>las oficinas administrativas.</w:t>
            </w:r>
          </w:p>
          <w:p w:rsidR="00A63DEC" w:rsidRPr="00466BFE" w:rsidRDefault="00725FFD" w:rsidP="005830D7">
            <w:pPr>
              <w:spacing w:line="240" w:lineRule="auto"/>
              <w:jc w:val="both"/>
              <w:rPr>
                <w:rFonts w:ascii="Century Gothic" w:hAnsi="Century Gothic" w:cs="Arial"/>
                <w:b/>
                <w:bCs/>
              </w:rPr>
            </w:pPr>
            <w:r w:rsidRPr="00466BFE">
              <w:rPr>
                <w:rFonts w:ascii="Century Gothic" w:hAnsi="Century Gothic"/>
                <w:b/>
                <w:bCs/>
              </w:rPr>
              <w:t xml:space="preserve">Los interesados, deberán formular y enviar sus cuestionamientos conforme al Anexo 1 de estas bases a más tardar el </w:t>
            </w:r>
            <w:r w:rsidRPr="0050322B">
              <w:rPr>
                <w:rFonts w:ascii="Century Gothic" w:hAnsi="Century Gothic"/>
                <w:b/>
                <w:bCs/>
              </w:rPr>
              <w:t xml:space="preserve">día </w:t>
            </w:r>
            <w:r w:rsidR="006A64A1">
              <w:rPr>
                <w:rFonts w:ascii="Century Gothic" w:hAnsi="Century Gothic"/>
                <w:b/>
                <w:bCs/>
              </w:rPr>
              <w:t>19</w:t>
            </w:r>
            <w:r w:rsidR="001466D8" w:rsidRPr="0050322B">
              <w:rPr>
                <w:rFonts w:ascii="Century Gothic" w:hAnsi="Century Gothic"/>
                <w:b/>
                <w:bCs/>
              </w:rPr>
              <w:t xml:space="preserve"> de </w:t>
            </w:r>
            <w:r w:rsidR="009B4E2D">
              <w:rPr>
                <w:rFonts w:ascii="Century Gothic" w:hAnsi="Century Gothic"/>
                <w:b/>
                <w:bCs/>
              </w:rPr>
              <w:t>juni</w:t>
            </w:r>
            <w:r w:rsidR="005830D7" w:rsidRPr="0050322B">
              <w:rPr>
                <w:rFonts w:ascii="Century Gothic" w:hAnsi="Century Gothic"/>
                <w:b/>
                <w:bCs/>
              </w:rPr>
              <w:t xml:space="preserve">o </w:t>
            </w:r>
            <w:r w:rsidRPr="0050322B">
              <w:rPr>
                <w:rFonts w:ascii="Century Gothic" w:hAnsi="Century Gothic"/>
                <w:b/>
                <w:bCs/>
              </w:rPr>
              <w:t>del 2023</w:t>
            </w:r>
            <w:r w:rsidRPr="00466BFE">
              <w:rPr>
                <w:rFonts w:ascii="Century Gothic" w:hAnsi="Century Gothic"/>
                <w:b/>
                <w:bCs/>
              </w:rPr>
              <w:t xml:space="preserve"> a las 1</w:t>
            </w:r>
            <w:r w:rsidR="007B6F96" w:rsidRPr="00466BFE">
              <w:rPr>
                <w:rFonts w:ascii="Century Gothic" w:hAnsi="Century Gothic"/>
                <w:b/>
                <w:bCs/>
              </w:rPr>
              <w:t>2</w:t>
            </w:r>
            <w:r w:rsidRPr="00466BFE">
              <w:rPr>
                <w:rFonts w:ascii="Century Gothic" w:hAnsi="Century Gothic"/>
                <w:b/>
                <w:bCs/>
              </w:rPr>
              <w:t>:00 horas, en formato Word, Arial 12 y formato PDF para proteg</w:t>
            </w:r>
            <w:bookmarkStart w:id="0" w:name="_GoBack"/>
            <w:bookmarkEnd w:id="0"/>
            <w:r w:rsidRPr="00466BFE">
              <w:rPr>
                <w:rFonts w:ascii="Century Gothic" w:hAnsi="Century Gothic"/>
                <w:b/>
                <w:bCs/>
              </w:rPr>
              <w:t>er su firma al correo oficial de proveedores de este Organismo, siendo:</w:t>
            </w:r>
          </w:p>
          <w:p w:rsidR="00CE722D" w:rsidRPr="006921E8" w:rsidRDefault="00126599" w:rsidP="00CE722D">
            <w:pPr>
              <w:spacing w:after="200" w:line="240" w:lineRule="auto"/>
              <w:jc w:val="center"/>
              <w:rPr>
                <w:rFonts w:ascii="Century Gothic" w:hAnsi="Century Gothic" w:cs="Arial"/>
              </w:rPr>
            </w:pPr>
            <w:hyperlink r:id="rId7" w:history="1">
              <w:r w:rsidR="00CE722D" w:rsidRPr="006921E8">
                <w:rPr>
                  <w:rStyle w:val="Hipervnculo"/>
                  <w:rFonts w:ascii="Century Gothic" w:hAnsi="Century Gothic" w:cs="Arial"/>
                </w:rPr>
                <w:t>marisela.ramirez.hosp</w:t>
              </w:r>
              <w:r w:rsidR="00CE722D" w:rsidRPr="006921E8">
                <w:rPr>
                  <w:rStyle w:val="Hipervnculo"/>
                  <w:rFonts w:ascii="Century Gothic" w:hAnsi="Century Gothic" w:cs="Arial"/>
                  <w:b/>
                </w:rPr>
                <w:t>@</w:t>
              </w:r>
              <w:r w:rsidR="00CE722D" w:rsidRPr="006921E8">
                <w:rPr>
                  <w:rStyle w:val="Hipervnculo"/>
                  <w:rFonts w:ascii="Century Gothic" w:hAnsi="Century Gothic"/>
                </w:rPr>
                <w:t>gmail.com</w:t>
              </w:r>
            </w:hyperlink>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rsidR="002A517C" w:rsidRDefault="0041457D" w:rsidP="002A517C">
            <w:pPr>
              <w:spacing w:after="200" w:line="240" w:lineRule="auto"/>
              <w:jc w:val="both"/>
              <w:rPr>
                <w:rFonts w:ascii="Century Gothic" w:hAnsi="Century Gothic" w:cs="Arial"/>
                <w:b/>
              </w:rPr>
            </w:pPr>
            <w:r>
              <w:rPr>
                <w:rFonts w:ascii="Century Gothic" w:hAnsi="Century Gothic" w:cs="Arial"/>
                <w:b/>
              </w:rPr>
              <w:t xml:space="preserve">SEGUNDA </w:t>
            </w:r>
            <w:r w:rsidR="00920768" w:rsidRPr="00292E03">
              <w:rPr>
                <w:rFonts w:ascii="Century Gothic" w:hAnsi="Century Gothic" w:cs="Arial"/>
                <w:b/>
              </w:rPr>
              <w:t>L</w:t>
            </w:r>
            <w:r w:rsidR="00E447C9" w:rsidRPr="00292E03">
              <w:rPr>
                <w:rFonts w:ascii="Century Gothic" w:hAnsi="Century Gothic" w:cs="Arial"/>
                <w:b/>
              </w:rPr>
              <w:t>ICITACIÓN PÚBLICA NACIONAL SI</w:t>
            </w:r>
            <w:r w:rsidR="00725FFD" w:rsidRPr="00292E03">
              <w:rPr>
                <w:rFonts w:ascii="Century Gothic" w:hAnsi="Century Gothic" w:cs="Arial"/>
                <w:b/>
              </w:rPr>
              <w:t>N CONCURRENCIA DEL COMITÉ</w:t>
            </w:r>
            <w:r w:rsidR="00CE722D" w:rsidRPr="00292E03">
              <w:rPr>
                <w:rFonts w:ascii="Century Gothic" w:hAnsi="Century Gothic" w:cs="Arial"/>
                <w:b/>
              </w:rPr>
              <w:t xml:space="preserve"> DE ADQUISICIONES NÚMERO </w:t>
            </w:r>
            <w:r w:rsidR="00E447C9" w:rsidRPr="00292E03">
              <w:rPr>
                <w:rFonts w:ascii="Century Gothic" w:hAnsi="Century Gothic" w:cs="Arial"/>
                <w:b/>
              </w:rPr>
              <w:t>LS</w:t>
            </w:r>
            <w:r w:rsidR="00CE722D" w:rsidRPr="00292E03">
              <w:rPr>
                <w:rFonts w:ascii="Century Gothic" w:hAnsi="Century Gothic" w:cs="Arial"/>
                <w:b/>
              </w:rPr>
              <w:t>C-0</w:t>
            </w:r>
            <w:r w:rsidR="00292E03">
              <w:rPr>
                <w:rFonts w:ascii="Century Gothic" w:hAnsi="Century Gothic" w:cs="Arial"/>
                <w:b/>
              </w:rPr>
              <w:t>26</w:t>
            </w:r>
            <w:r w:rsidR="002A517C" w:rsidRPr="00292E03">
              <w:rPr>
                <w:rFonts w:ascii="Century Gothic" w:hAnsi="Century Gothic" w:cs="Arial"/>
                <w:b/>
              </w:rPr>
              <w:t>/</w:t>
            </w:r>
            <w:r w:rsidR="002A517C">
              <w:rPr>
                <w:rFonts w:ascii="Century Gothic" w:hAnsi="Century Gothic" w:cs="Arial"/>
                <w:b/>
              </w:rPr>
              <w:t xml:space="preserve">2023 </w:t>
            </w:r>
            <w:r w:rsidR="00CE722D">
              <w:rPr>
                <w:rFonts w:ascii="Century Gothic" w:hAnsi="Century Gothic" w:cs="Arial"/>
                <w:b/>
              </w:rPr>
              <w:t>PARA</w:t>
            </w:r>
            <w:r w:rsidR="00CE722D">
              <w:t xml:space="preserve"> </w:t>
            </w:r>
            <w:r w:rsidR="00CE722D" w:rsidRPr="002A517C">
              <w:rPr>
                <w:rFonts w:ascii="Century Gothic" w:hAnsi="Century Gothic" w:cs="Arial"/>
                <w:b/>
              </w:rPr>
              <w:t>EL</w:t>
            </w:r>
            <w:r w:rsidR="00CE722D">
              <w:rPr>
                <w:rFonts w:ascii="Century Gothic" w:hAnsi="Century Gothic" w:cs="Arial"/>
                <w:b/>
              </w:rPr>
              <w:t xml:space="preserve"> SERVICIO DE MANTENIMIENTO PREVENTIVO Y</w:t>
            </w:r>
            <w:r w:rsidR="00E447C9">
              <w:rPr>
                <w:rFonts w:ascii="Century Gothic" w:hAnsi="Century Gothic" w:cs="Arial"/>
                <w:b/>
              </w:rPr>
              <w:t>/O</w:t>
            </w:r>
            <w:r w:rsidR="00CE722D">
              <w:rPr>
                <w:rFonts w:ascii="Century Gothic" w:hAnsi="Century Gothic" w:cs="Arial"/>
                <w:b/>
              </w:rPr>
              <w:t xml:space="preserve"> CORRECTIVO </w:t>
            </w:r>
            <w:r w:rsidR="002A517C" w:rsidRPr="002A517C">
              <w:rPr>
                <w:rFonts w:ascii="Century Gothic" w:hAnsi="Century Gothic" w:cs="Arial"/>
                <w:b/>
              </w:rPr>
              <w:t>DE MOTOCICLETAS DE CODIGO DE RESPUESTA RAPIDA.</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000D4E18">
              <w:rPr>
                <w:rFonts w:ascii="Century Gothic" w:hAnsi="Century Gothic" w:cs="Arial"/>
              </w:rPr>
              <w:t>olo se permitirá el envío</w:t>
            </w:r>
            <w:r w:rsidRPr="00466BF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0D4E18" w:rsidRDefault="00725FFD" w:rsidP="005830D7">
            <w:pPr>
              <w:spacing w:after="200" w:line="240" w:lineRule="auto"/>
              <w:jc w:val="both"/>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0D4E18">
                <w:rPr>
                  <w:rStyle w:val="Hipervnculo"/>
                  <w:rFonts w:ascii="Century Gothic" w:hAnsi="Century Gothic"/>
                </w:rPr>
                <w:t>https://www.ssmz.gob.mx/0919licita/index.html</w:t>
              </w:r>
            </w:hyperlink>
            <w:r w:rsidR="000D4E18">
              <w:t xml:space="preserve"> </w:t>
            </w:r>
            <w:r w:rsidRPr="00466BFE">
              <w:rPr>
                <w:rFonts w:ascii="Century Gothic" w:hAnsi="Century Gothic" w:cs="Arial"/>
              </w:rPr>
              <w:t>según el calendario establecido de las presentes bases.</w:t>
            </w:r>
          </w:p>
          <w:p w:rsidR="00583522" w:rsidRPr="00466BFE" w:rsidRDefault="00725FFD" w:rsidP="0081675E">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A63DEC" w:rsidRPr="00CE722D" w:rsidRDefault="00725FFD" w:rsidP="005830D7">
            <w:pPr>
              <w:spacing w:after="200" w:line="240" w:lineRule="auto"/>
              <w:ind w:leftChars="-100" w:left="-220" w:firstLineChars="100" w:firstLine="220"/>
              <w:jc w:val="both"/>
              <w:rPr>
                <w:rFonts w:ascii="Century Gothic" w:hAnsi="Century Gothic" w:cs="Arial"/>
              </w:rPr>
            </w:pPr>
            <w:r w:rsidRPr="00CE722D">
              <w:rPr>
                <w:rFonts w:ascii="Century Gothic" w:hAnsi="Century Gothic"/>
                <w:b/>
              </w:rPr>
              <w:t>ACTO DE PRESENTACIÓN Y APERTURA DE PROPOSICIONES:</w:t>
            </w:r>
          </w:p>
          <w:p w:rsidR="00CE722D" w:rsidRPr="00CE722D" w:rsidRDefault="00CE722D" w:rsidP="00CE722D">
            <w:pPr>
              <w:spacing w:line="240" w:lineRule="auto"/>
              <w:jc w:val="both"/>
              <w:rPr>
                <w:rFonts w:ascii="Century Gothic" w:hAnsi="Century Gothic" w:cs="Century Gothic"/>
                <w:b/>
              </w:rPr>
            </w:pPr>
            <w:r w:rsidRPr="00CE722D">
              <w:rPr>
                <w:rFonts w:ascii="Century Gothic" w:hAnsi="Century Gothic" w:cs="Century Gothic"/>
                <w:b/>
              </w:rPr>
              <w:t xml:space="preserve">Las propuestas podrán ser recibidas vía correo electrónico a: </w:t>
            </w:r>
            <w:hyperlink r:id="rId9" w:history="1">
              <w:r w:rsidR="006A64A1" w:rsidRPr="00E07EEF">
                <w:rPr>
                  <w:rStyle w:val="Hipervnculo"/>
                  <w:rFonts w:ascii="Century Gothic" w:hAnsi="Century Gothic" w:cs="Century Gothic"/>
                  <w:b/>
                </w:rPr>
                <w:t>compras2@ssmz.gob.mx</w:t>
              </w:r>
            </w:hyperlink>
            <w:r w:rsidR="006A64A1">
              <w:rPr>
                <w:rStyle w:val="Hipervnculo"/>
                <w:rFonts w:ascii="Century Gothic" w:hAnsi="Century Gothic" w:cs="Century Gothic"/>
                <w:b/>
              </w:rPr>
              <w:t xml:space="preserve"> </w:t>
            </w:r>
            <w:r w:rsidRPr="00CE722D">
              <w:rPr>
                <w:rFonts w:ascii="Century Gothic" w:hAnsi="Century Gothic" w:cs="Century Gothic"/>
                <w:b/>
              </w:rPr>
              <w:t xml:space="preserve"> a más tardar y hasta las 1</w:t>
            </w:r>
            <w:r w:rsidR="00036D90">
              <w:rPr>
                <w:rFonts w:ascii="Century Gothic" w:hAnsi="Century Gothic" w:cs="Century Gothic"/>
                <w:b/>
              </w:rPr>
              <w:t>2</w:t>
            </w:r>
            <w:r w:rsidRPr="00CE722D">
              <w:rPr>
                <w:rFonts w:ascii="Century Gothic" w:hAnsi="Century Gothic" w:cs="Century Gothic"/>
                <w:b/>
              </w:rPr>
              <w:t xml:space="preserve">:00 horas del día </w:t>
            </w:r>
            <w:r w:rsidR="00036D90">
              <w:rPr>
                <w:rFonts w:ascii="Century Gothic" w:hAnsi="Century Gothic" w:cs="Century Gothic"/>
                <w:b/>
              </w:rPr>
              <w:t>23</w:t>
            </w:r>
            <w:r w:rsidR="00292E03">
              <w:rPr>
                <w:rFonts w:ascii="Century Gothic" w:hAnsi="Century Gothic" w:cs="Century Gothic"/>
                <w:b/>
              </w:rPr>
              <w:t xml:space="preserve"> de junio </w:t>
            </w:r>
            <w:r w:rsidRPr="00CE722D">
              <w:rPr>
                <w:rFonts w:ascii="Century Gothic" w:hAnsi="Century Gothic" w:cs="Century Gothic"/>
                <w:b/>
              </w:rPr>
              <w:t>del 2023.</w:t>
            </w:r>
          </w:p>
          <w:p w:rsidR="00CE722D" w:rsidRPr="00CE722D" w:rsidRDefault="00CE722D" w:rsidP="00CE722D">
            <w:pPr>
              <w:widowControl w:val="0"/>
              <w:autoSpaceDE w:val="0"/>
              <w:autoSpaceDN w:val="0"/>
              <w:adjustRightInd w:val="0"/>
              <w:spacing w:line="240" w:lineRule="auto"/>
              <w:jc w:val="both"/>
              <w:rPr>
                <w:rFonts w:ascii="Century Gothic" w:hAnsi="Century Gothic"/>
                <w:b/>
              </w:rPr>
            </w:pPr>
            <w:r w:rsidRPr="00CE722D">
              <w:rPr>
                <w:rFonts w:ascii="Century Gothic" w:hAnsi="Century Gothic"/>
                <w:b/>
              </w:rPr>
              <w:t>Participación Electrónica/Presencial (mixta):</w:t>
            </w:r>
            <w:r w:rsidRPr="00CE722D">
              <w:rPr>
                <w:rFonts w:ascii="Century Gothic" w:hAnsi="Century Gothic"/>
              </w:rPr>
              <w:t xml:space="preserve"> </w:t>
            </w:r>
            <w:r w:rsidRPr="00CE722D">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CE722D" w:rsidRDefault="00CE722D" w:rsidP="00CE722D">
            <w:pPr>
              <w:spacing w:line="240" w:lineRule="auto"/>
              <w:jc w:val="both"/>
              <w:rPr>
                <w:rFonts w:ascii="Century Gothic" w:hAnsi="Century Gothic"/>
                <w:b/>
                <w:u w:val="single"/>
              </w:rPr>
            </w:pPr>
            <w:r w:rsidRPr="00CE722D">
              <w:rPr>
                <w:rFonts w:ascii="Century Gothic" w:hAnsi="Century Gothic"/>
                <w:b/>
                <w:u w:val="single"/>
              </w:rPr>
              <w:t>Los sobres que contengan las propuestas técnicas y económicas deberá</w:t>
            </w:r>
            <w:r w:rsidR="0081675E">
              <w:rPr>
                <w:rFonts w:ascii="Century Gothic" w:hAnsi="Century Gothic"/>
                <w:b/>
                <w:u w:val="single"/>
              </w:rPr>
              <w:t>n ser entregados en las oficinas de la Jefatura de Adquisiciones desde el día de su publicación y hasta las 1</w:t>
            </w:r>
            <w:r w:rsidR="00036D90">
              <w:rPr>
                <w:rFonts w:ascii="Century Gothic" w:hAnsi="Century Gothic"/>
                <w:b/>
                <w:u w:val="single"/>
              </w:rPr>
              <w:t>2</w:t>
            </w:r>
            <w:r w:rsidR="0081675E">
              <w:rPr>
                <w:rFonts w:ascii="Century Gothic" w:hAnsi="Century Gothic"/>
                <w:b/>
                <w:u w:val="single"/>
              </w:rPr>
              <w:t xml:space="preserve"> horas d</w:t>
            </w:r>
            <w:r w:rsidR="0081675E" w:rsidRPr="00CE722D">
              <w:rPr>
                <w:rFonts w:ascii="Century Gothic" w:hAnsi="Century Gothic"/>
                <w:b/>
                <w:u w:val="single"/>
              </w:rPr>
              <w:t>el</w:t>
            </w:r>
            <w:r w:rsidRPr="00CE722D">
              <w:rPr>
                <w:rFonts w:ascii="Century Gothic" w:hAnsi="Century Gothic"/>
                <w:b/>
                <w:u w:val="single"/>
              </w:rPr>
              <w:t xml:space="preserve"> día </w:t>
            </w:r>
            <w:r w:rsidR="00036D90">
              <w:rPr>
                <w:rFonts w:ascii="Century Gothic" w:hAnsi="Century Gothic"/>
                <w:b/>
                <w:u w:val="single"/>
              </w:rPr>
              <w:t>23</w:t>
            </w:r>
            <w:r w:rsidR="0081675E">
              <w:rPr>
                <w:rFonts w:ascii="Century Gothic" w:hAnsi="Century Gothic"/>
                <w:b/>
                <w:u w:val="single"/>
              </w:rPr>
              <w:t xml:space="preserve"> de junio del 2023</w:t>
            </w:r>
            <w:r w:rsidRPr="00CE722D">
              <w:rPr>
                <w:rFonts w:ascii="Century Gothic" w:hAnsi="Century Gothic"/>
                <w:b/>
                <w:u w:val="single"/>
              </w:rPr>
              <w:t>.</w:t>
            </w:r>
          </w:p>
          <w:p w:rsidR="00CE722D" w:rsidRPr="00CE722D" w:rsidRDefault="00CE722D" w:rsidP="00CE722D">
            <w:pPr>
              <w:spacing w:line="240" w:lineRule="auto"/>
              <w:jc w:val="both"/>
              <w:rPr>
                <w:rFonts w:ascii="Century Gothic" w:hAnsi="Century Gothic"/>
                <w:b/>
                <w:bCs/>
              </w:rPr>
            </w:pPr>
            <w:r w:rsidRPr="00CE722D">
              <w:rPr>
                <w:rFonts w:ascii="Century Gothic" w:hAnsi="Century Gothic"/>
                <w:b/>
                <w:bCs/>
              </w:rPr>
              <w:t>Las propuestas presentadas fuera del horario y día señalado no podrán ser tomadas en cuenta.</w:t>
            </w:r>
          </w:p>
          <w:p w:rsidR="00CE722D" w:rsidRPr="00CE722D" w:rsidRDefault="00CE722D" w:rsidP="00CE722D">
            <w:pPr>
              <w:spacing w:line="240" w:lineRule="auto"/>
              <w:jc w:val="both"/>
              <w:rPr>
                <w:rFonts w:ascii="Century Gothic" w:hAnsi="Century Gothic"/>
              </w:rPr>
            </w:pPr>
            <w:r w:rsidRPr="00CE722D">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CE722D">
              <w:rPr>
                <w:rFonts w:ascii="Century Gothic" w:hAnsi="Century Gothic"/>
              </w:rPr>
              <w:lastRenderedPageBreak/>
              <w:t>propuesta se compone de 50 hojas deberá enumerarlas de la siguiente manera 1/50, 2/50, 3/50, etc.</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NO SE DEBERÁ OMITIR NINGÚN DOCUMENTO DE LOS SOLICITADOS EN LAS PRESENTES BASES.</w:t>
            </w:r>
          </w:p>
          <w:p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AC4B5B" w:rsidRDefault="00AC4B5B" w:rsidP="00AC4B5B">
            <w:pPr>
              <w:tabs>
                <w:tab w:val="left" w:pos="1695"/>
              </w:tabs>
              <w:spacing w:after="0" w:line="240" w:lineRule="auto"/>
              <w:ind w:left="227"/>
              <w:rPr>
                <w:rFonts w:ascii="Century Gothic" w:eastAsia="Times New Roman" w:hAnsi="Century Gothic"/>
                <w:b/>
              </w:rPr>
            </w:pPr>
          </w:p>
          <w:p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lastRenderedPageBreak/>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4.-Todos los formatos deberán de ser firmados por el representante legal del licitante.</w:t>
            </w:r>
          </w:p>
          <w:p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implica la evaluación de su contenido, ni el desechamiento de las propuestas presentadas.</w:t>
            </w:r>
          </w:p>
          <w:p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466BFE" w:rsidRDefault="00A63DEC" w:rsidP="005830D7">
            <w:pPr>
              <w:pStyle w:val="Default"/>
              <w:jc w:val="both"/>
              <w:rPr>
                <w:rFonts w:ascii="Century Gothic" w:hAnsi="Century Gothic" w:cs="Arial"/>
                <w:sz w:val="22"/>
                <w:szCs w:val="22"/>
              </w:rPr>
            </w:pPr>
          </w:p>
          <w:p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t xml:space="preserve">el </w:t>
            </w:r>
            <w:r w:rsidRPr="00466BFE">
              <w:rPr>
                <w:rFonts w:ascii="Century Gothic" w:hAnsi="Century Gothic" w:cs="Arial"/>
              </w:rPr>
              <w:t>rápido manejo y seguridad misma de su propuesta; no presentarlo no será motivo de desechamiento de la propuesta.</w:t>
            </w:r>
          </w:p>
          <w:p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Pr="00466BFE">
              <w:rPr>
                <w:rFonts w:ascii="Century Gothic" w:eastAsia="Times New Roman" w:hAnsi="Century Gothic"/>
                <w:b/>
                <w:lang w:eastAsia="es-ES"/>
              </w:rPr>
              <w:t xml:space="preserve">Comité de Adquisiciones del OPD Servicios de Salud del Municipio de Zapopan.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rsidR="00E447C9" w:rsidRPr="00466BFE" w:rsidRDefault="00E447C9" w:rsidP="005830D7">
            <w:pPr>
              <w:spacing w:after="0" w:line="240" w:lineRule="auto"/>
              <w:jc w:val="both"/>
              <w:rPr>
                <w:rFonts w:ascii="Century Gothic" w:eastAsia="Arial" w:hAnsi="Century Gothic" w:cs="Arial"/>
                <w:sz w:val="20"/>
                <w:szCs w:val="20"/>
              </w:rPr>
            </w:pPr>
          </w:p>
          <w:p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rsidR="00A63DEC" w:rsidRPr="00466BFE" w:rsidRDefault="00A63DEC" w:rsidP="005830D7">
            <w:pPr>
              <w:spacing w:after="0" w:line="240" w:lineRule="auto"/>
              <w:contextualSpacing/>
              <w:jc w:val="both"/>
              <w:rPr>
                <w:rFonts w:ascii="Century Gothic" w:hAnsi="Century Gothic" w:cs="Arial"/>
              </w:rPr>
            </w:pPr>
          </w:p>
          <w:p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rsidR="00A63DEC" w:rsidRPr="00466BFE" w:rsidRDefault="00A63DEC" w:rsidP="005830D7">
            <w:pPr>
              <w:pStyle w:val="Listavistosa-nfasis11"/>
              <w:spacing w:after="0" w:line="240" w:lineRule="auto"/>
              <w:ind w:left="1080"/>
              <w:jc w:val="both"/>
              <w:rPr>
                <w:rFonts w:ascii="Century Gothic" w:hAnsi="Century Gothic" w:cs="Arial"/>
              </w:rPr>
            </w:pPr>
          </w:p>
          <w:p w:rsidR="00A63DEC" w:rsidRPr="00466BFE" w:rsidRDefault="00725FFD" w:rsidP="0081675E">
            <w:pPr>
              <w:pStyle w:val="Listavistosa-nfasis11"/>
              <w:spacing w:after="0" w:line="240" w:lineRule="auto"/>
              <w:ind w:left="1029"/>
              <w:jc w:val="both"/>
              <w:rPr>
                <w:rFonts w:ascii="Century Gothic" w:hAnsi="Century Gothic" w:cs="Arial"/>
              </w:rPr>
            </w:pPr>
            <w:r w:rsidRPr="00466BF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466BFE" w:rsidRDefault="00A63DEC" w:rsidP="005830D7">
            <w:pPr>
              <w:pStyle w:val="Listavistosa-nfasis11"/>
              <w:spacing w:after="0" w:line="240" w:lineRule="auto"/>
              <w:ind w:left="0"/>
              <w:jc w:val="both"/>
              <w:rPr>
                <w:rFonts w:ascii="Century Gothic" w:hAnsi="Century Gothic" w:cs="Arial"/>
              </w:rPr>
            </w:pPr>
          </w:p>
          <w:p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lastRenderedPageBreak/>
              <w:t>1.- Persona física deberá de presentar copia de una identificación oficial, su constancia de situación fiscal actual, comprobante de domicilio y Licencia Municipal;</w:t>
            </w:r>
          </w:p>
          <w:p w:rsidR="00A63DEC" w:rsidRPr="00466BFE" w:rsidRDefault="00A63DEC" w:rsidP="005830D7">
            <w:pPr>
              <w:pStyle w:val="Listavistosa-nfasis11"/>
              <w:spacing w:after="0" w:line="240" w:lineRule="auto"/>
              <w:ind w:left="1440"/>
              <w:jc w:val="both"/>
              <w:rPr>
                <w:rFonts w:ascii="Century Gothic" w:hAnsi="Century Gothic" w:cs="Arial"/>
              </w:rPr>
            </w:pPr>
          </w:p>
          <w:p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466BFE" w:rsidRDefault="00A63DEC" w:rsidP="005830D7">
            <w:pPr>
              <w:pStyle w:val="Listavistosa-nfasis11"/>
              <w:spacing w:after="0" w:line="240" w:lineRule="auto"/>
              <w:jc w:val="both"/>
              <w:rPr>
                <w:rFonts w:ascii="Century Gothic" w:hAnsi="Century Gothic" w:cs="Arial"/>
              </w:rPr>
            </w:pPr>
          </w:p>
          <w:p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466BFE" w:rsidRDefault="00A63DEC" w:rsidP="005830D7">
            <w:pPr>
              <w:pStyle w:val="Default"/>
              <w:jc w:val="both"/>
              <w:rPr>
                <w:rFonts w:ascii="Century Gothic" w:eastAsia="Times New Roman" w:hAnsi="Century Gothic" w:cs="Arial"/>
                <w:sz w:val="22"/>
                <w:szCs w:val="22"/>
              </w:rPr>
            </w:pP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rsidR="00A63DEC" w:rsidRPr="00466BFE" w:rsidRDefault="00A63DEC" w:rsidP="005830D7">
            <w:pPr>
              <w:pStyle w:val="Listavistosa-nfasis11"/>
              <w:spacing w:line="240" w:lineRule="auto"/>
              <w:ind w:left="1080"/>
              <w:jc w:val="both"/>
              <w:rPr>
                <w:rFonts w:ascii="Century Gothic" w:hAnsi="Century Gothic" w:cs="Arial"/>
              </w:rPr>
            </w:pP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466BFE" w:rsidRDefault="00A63DEC" w:rsidP="005830D7">
            <w:pPr>
              <w:pStyle w:val="Listavistosa-nfasis11"/>
              <w:spacing w:line="240" w:lineRule="auto"/>
              <w:ind w:left="1080"/>
              <w:jc w:val="both"/>
              <w:rPr>
                <w:rFonts w:ascii="Century Gothic" w:hAnsi="Century Gothic" w:cs="Arial"/>
              </w:rPr>
            </w:pPr>
          </w:p>
          <w:p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E447C9" w:rsidRDefault="00E447C9" w:rsidP="005830D7">
            <w:pPr>
              <w:spacing w:line="240" w:lineRule="auto"/>
              <w:jc w:val="both"/>
              <w:rPr>
                <w:rFonts w:ascii="Century Gothic" w:hAnsi="Century Gothic" w:cs="Arial"/>
                <w:b/>
              </w:rPr>
            </w:pP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rsidR="00A63DEC" w:rsidRPr="00466BF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466BFE">
              <w:rPr>
                <w:rFonts w:ascii="Century Gothic" w:eastAsia="Arial" w:hAnsi="Century Gothic" w:cs="Arial"/>
                <w:color w:val="000000" w:themeColor="text1"/>
              </w:rPr>
              <w:t>Precio unitario, subtotal y total e impuestos a dos decimales en moneda nacional.</w:t>
            </w:r>
          </w:p>
          <w:p w:rsidR="00A63DEC" w:rsidRPr="00466BFE" w:rsidRDefault="00A63DEC" w:rsidP="005830D7">
            <w:pPr>
              <w:spacing w:after="0" w:line="240" w:lineRule="auto"/>
              <w:ind w:left="720"/>
              <w:jc w:val="both"/>
              <w:rPr>
                <w:rFonts w:ascii="Century Gothic" w:hAnsi="Century Gothic" w:cs="Arial"/>
                <w:color w:val="000000" w:themeColor="text1"/>
              </w:rPr>
            </w:pPr>
          </w:p>
          <w:p w:rsidR="00A63DEC" w:rsidRPr="00466BFE" w:rsidRDefault="00725FFD" w:rsidP="005830D7">
            <w:pPr>
              <w:pStyle w:val="Prrafodelista"/>
              <w:numPr>
                <w:ilvl w:val="0"/>
                <w:numId w:val="4"/>
              </w:numPr>
              <w:spacing w:after="0" w:line="240" w:lineRule="auto"/>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466BFE" w:rsidRDefault="00A63DEC" w:rsidP="005830D7">
            <w:pPr>
              <w:pStyle w:val="Prrafodelista"/>
              <w:spacing w:after="0" w:line="240" w:lineRule="auto"/>
              <w:ind w:left="0"/>
              <w:jc w:val="both"/>
              <w:rPr>
                <w:rFonts w:ascii="Century Gothic" w:hAnsi="Century Gothic"/>
                <w:b/>
              </w:rPr>
            </w:pPr>
          </w:p>
          <w:p w:rsidR="00A63DEC" w:rsidRDefault="00A63DEC" w:rsidP="005830D7">
            <w:pPr>
              <w:spacing w:after="0" w:line="240" w:lineRule="auto"/>
              <w:jc w:val="both"/>
              <w:rPr>
                <w:rFonts w:ascii="Century Gothic" w:eastAsia="Arial" w:hAnsi="Century Gothic" w:cs="Arial"/>
                <w:sz w:val="20"/>
                <w:szCs w:val="20"/>
              </w:rPr>
            </w:pPr>
          </w:p>
          <w:p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t>EVALUACIÓN DE LAS PROPUESTAS:</w:t>
            </w:r>
          </w:p>
          <w:p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Apego a las especificaciones establecidas en las bases.</w:t>
            </w:r>
          </w:p>
          <w:p w:rsid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rsidR="00A57755" w:rsidRPr="00AC4B5B" w:rsidRDefault="00A57755"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Precio ofertado.</w:t>
            </w:r>
          </w:p>
          <w:p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Calidad de los productos ofertados.</w:t>
            </w:r>
            <w:r w:rsidR="00A57755">
              <w:rPr>
                <w:rFonts w:ascii="Century Gothic" w:eastAsia="Times New Roman" w:hAnsi="Century Gothic" w:cs="Arial"/>
              </w:rPr>
              <w:t xml:space="preserve"> </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La asignación de</w:t>
            </w:r>
            <w:r w:rsidR="00582D56">
              <w:rPr>
                <w:rFonts w:ascii="Century Gothic" w:eastAsia="Times New Roman" w:hAnsi="Century Gothic" w:cs="Arial"/>
                <w:b/>
                <w:bCs/>
                <w:color w:val="000000" w:themeColor="text1"/>
              </w:rPr>
              <w:t xml:space="preserve">l servicio </w:t>
            </w:r>
            <w:r w:rsidRPr="00AC4B5B">
              <w:rPr>
                <w:rFonts w:ascii="Century Gothic" w:eastAsia="Times New Roman" w:hAnsi="Century Gothic" w:cs="Arial"/>
                <w:b/>
                <w:bCs/>
                <w:color w:val="000000" w:themeColor="text1"/>
              </w:rPr>
              <w:t xml:space="preserve">objeto de la presente licitación será </w:t>
            </w:r>
            <w:r w:rsidRPr="00AC4B5B">
              <w:rPr>
                <w:rFonts w:ascii="Century Gothic" w:eastAsia="Times New Roman" w:hAnsi="Century Gothic" w:cs="Arial"/>
                <w:b/>
                <w:color w:val="000000" w:themeColor="text1"/>
              </w:rPr>
              <w:t xml:space="preserve">a un solo licitante. </w:t>
            </w:r>
          </w:p>
          <w:p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81675E" w:rsidRDefault="0081675E" w:rsidP="00AC4B5B">
            <w:pPr>
              <w:spacing w:line="240" w:lineRule="auto"/>
              <w:jc w:val="both"/>
              <w:rPr>
                <w:rFonts w:ascii="Century Gothic" w:eastAsia="Times New Roman" w:hAnsi="Century Gothic"/>
                <w:b/>
                <w:bCs/>
              </w:rPr>
            </w:pPr>
          </w:p>
          <w:p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t>CAUSAS DE DESECHAMIENTO</w:t>
            </w:r>
          </w:p>
          <w:p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lastRenderedPageBreak/>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Pr="00AC4B5B">
              <w:rPr>
                <w:rFonts w:ascii="Century Gothic" w:eastAsia="Times New Roman" w:hAnsi="Century Gothic" w:cs="Arial"/>
                <w:b/>
              </w:rPr>
              <w:t>COMITÉ</w:t>
            </w:r>
            <w:r w:rsidRPr="00AC4B5B">
              <w:rPr>
                <w:rFonts w:ascii="Century Gothic" w:eastAsia="Times New Roman" w:hAnsi="Century Gothic" w:cs="Arial"/>
                <w:color w:val="000000"/>
              </w:rPr>
              <w:t xml:space="preserve">, 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rsidR="00AC4B5B" w:rsidRPr="00AC4B5B" w:rsidRDefault="00AC4B5B" w:rsidP="00AC4B5B">
            <w:pPr>
              <w:spacing w:after="0" w:line="240" w:lineRule="auto"/>
              <w:ind w:right="140"/>
              <w:jc w:val="both"/>
              <w:rPr>
                <w:rFonts w:ascii="Arial" w:eastAsia="Times New Roman" w:hAnsi="Arial" w:cs="Arial"/>
                <w:sz w:val="18"/>
                <w:szCs w:val="18"/>
              </w:rPr>
            </w:pP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AC4B5B" w:rsidRDefault="00AC4B5B" w:rsidP="0081675E">
            <w:pPr>
              <w:spacing w:after="200" w:line="240" w:lineRule="auto"/>
              <w:contextualSpacing/>
              <w:jc w:val="both"/>
              <w:rPr>
                <w:rFonts w:ascii="Century Gothic" w:eastAsia="Times New Roman" w:hAnsi="Century Gothic" w:cs="Arial"/>
                <w:lang w:eastAsia="en-US"/>
              </w:rPr>
            </w:pPr>
          </w:p>
          <w:p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rsidR="00AC4B5B" w:rsidRPr="00AC4B5B" w:rsidRDefault="00AC4B5B" w:rsidP="00AC4B5B">
            <w:pPr>
              <w:spacing w:after="200" w:line="240" w:lineRule="auto"/>
              <w:ind w:left="37"/>
              <w:contextualSpacing/>
              <w:jc w:val="both"/>
              <w:rPr>
                <w:rFonts w:ascii="Century Gothic" w:eastAsia="Times New Roman" w:hAnsi="Century Gothic" w:cs="Arial"/>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466BFE" w:rsidRDefault="002A517C" w:rsidP="005830D7">
            <w:pPr>
              <w:spacing w:after="0" w:line="240" w:lineRule="auto"/>
              <w:jc w:val="both"/>
              <w:rPr>
                <w:rFonts w:ascii="Century Gothic" w:eastAsia="Arial" w:hAnsi="Century Gothic" w:cs="Arial"/>
                <w:sz w:val="20"/>
                <w:szCs w:val="20"/>
              </w:rPr>
            </w:pPr>
          </w:p>
          <w:p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466BFE" w:rsidRDefault="00725FFD" w:rsidP="005830D7">
            <w:pPr>
              <w:spacing w:after="200" w:line="240" w:lineRule="auto"/>
              <w:jc w:val="both"/>
              <w:rPr>
                <w:rFonts w:ascii="Century Gothic" w:eastAsia="Times New Roman" w:hAnsi="Century Gothic"/>
                <w:bCs/>
              </w:rPr>
            </w:pPr>
            <w:r w:rsidRPr="00466BFE">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466BFE" w:rsidRDefault="004F2E29" w:rsidP="005830D7">
            <w:pPr>
              <w:spacing w:after="0" w:line="240" w:lineRule="auto"/>
              <w:jc w:val="both"/>
              <w:rPr>
                <w:rFonts w:ascii="Century Gothic" w:eastAsia="Times New Roman" w:hAnsi="Century Gothic" w:cs="Arial"/>
                <w:b/>
              </w:rPr>
            </w:pPr>
          </w:p>
          <w:p w:rsidR="004F2E29" w:rsidRPr="00466BFE" w:rsidRDefault="00725FFD" w:rsidP="005830D7">
            <w:pPr>
              <w:spacing w:after="0" w:line="240" w:lineRule="auto"/>
              <w:jc w:val="both"/>
              <w:rPr>
                <w:rFonts w:ascii="Century Gothic" w:hAnsi="Century Gothic" w:cs="Arial"/>
                <w:b/>
              </w:rPr>
            </w:pPr>
            <w:r w:rsidRPr="00466BFE">
              <w:rPr>
                <w:rFonts w:ascii="Century Gothic" w:eastAsia="Times New Roman" w:hAnsi="Century Gothic" w:cs="Arial"/>
                <w:b/>
              </w:rPr>
              <w:t>GARANTÍA</w:t>
            </w:r>
            <w:r w:rsidRPr="00466BFE">
              <w:rPr>
                <w:rFonts w:ascii="Century Gothic" w:hAnsi="Century Gothic" w:cs="Arial"/>
                <w:b/>
              </w:rPr>
              <w:t>:</w:t>
            </w:r>
          </w:p>
          <w:p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66BFE">
              <w:rPr>
                <w:rFonts w:ascii="Century Gothic" w:hAnsi="Century Gothic" w:cs="Arial"/>
                <w:b/>
              </w:rPr>
              <w:t xml:space="preserve"> </w:t>
            </w:r>
          </w:p>
          <w:p w:rsidR="00A63DEC" w:rsidRPr="00466BFE" w:rsidRDefault="00725FFD" w:rsidP="005830D7">
            <w:pPr>
              <w:spacing w:line="240" w:lineRule="auto"/>
              <w:jc w:val="both"/>
              <w:rPr>
                <w:rFonts w:ascii="Century Gothic" w:hAnsi="Century Gothic" w:cs="Arial"/>
              </w:rPr>
            </w:pPr>
            <w:r w:rsidRPr="00466BF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66BFE">
              <w:rPr>
                <w:rFonts w:ascii="Century Gothic" w:hAnsi="Century Gothic"/>
                <w:b/>
              </w:rPr>
              <w:t>2,480 dos mil cuatrocientos ochenta Unidades de Medida y Actualización (UMA)</w:t>
            </w:r>
            <w:r w:rsidRPr="00466BFE">
              <w:rPr>
                <w:rFonts w:ascii="Century Gothic" w:hAnsi="Century Gothic"/>
              </w:rPr>
              <w:t xml:space="preserve"> equivalente a </w:t>
            </w:r>
            <w:r w:rsidRPr="00466BFE">
              <w:rPr>
                <w:rFonts w:ascii="Century Gothic" w:hAnsi="Century Gothic"/>
                <w:b/>
              </w:rPr>
              <w:t xml:space="preserve">$257,275.20 (Doscientos Cincuenta y Siete Mil Doscientos Setenta y Cinco Pesos 20/100 pesos) </w:t>
            </w:r>
            <w:r w:rsidRPr="00466BFE">
              <w:rPr>
                <w:rFonts w:ascii="Century Gothic" w:hAnsi="Century Gothic"/>
              </w:rPr>
              <w:t>o bien, cuando aun tratándose de montos inferiores, así se determine en las bases,</w:t>
            </w:r>
            <w:r w:rsidRPr="00466BF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66BFE">
              <w:rPr>
                <w:rFonts w:ascii="Century Gothic" w:hAnsi="Century Gothic" w:cs="Arial"/>
                <w:b/>
                <w:color w:val="000000" w:themeColor="text1"/>
              </w:rPr>
              <w:t xml:space="preserve">Anexo 8 </w:t>
            </w:r>
            <w:r w:rsidRPr="00466BFE">
              <w:rPr>
                <w:rFonts w:ascii="Century Gothic" w:hAnsi="Century Gothic" w:cs="Arial"/>
                <w:color w:val="000000" w:themeColor="text1"/>
              </w:rPr>
              <w:t>de las presentes Bases.</w:t>
            </w:r>
          </w:p>
          <w:p w:rsidR="00444C26" w:rsidRDefault="00725FFD" w:rsidP="0081675E">
            <w:pPr>
              <w:spacing w:after="120" w:line="240" w:lineRule="auto"/>
              <w:ind w:left="20" w:right="17" w:firstLine="14"/>
              <w:jc w:val="both"/>
              <w:rPr>
                <w:rFonts w:ascii="Century Gothic" w:hAnsi="Century Gothic" w:cs="Arial"/>
              </w:rPr>
            </w:pPr>
            <w:r w:rsidRPr="00466BF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66BFE">
              <w:rPr>
                <w:rFonts w:ascii="Century Gothic" w:hAnsi="Century Gothic" w:cs="Arial"/>
              </w:rPr>
              <w:t>Compras, Enajenaciones y Contratación de Servicios del Organismo Público Descentralizado Servicios de Salud del Municipio de Zapopan.</w:t>
            </w:r>
          </w:p>
          <w:p w:rsidR="0081675E" w:rsidRPr="00466BFE" w:rsidRDefault="0081675E" w:rsidP="0081675E">
            <w:pPr>
              <w:spacing w:after="120" w:line="240" w:lineRule="auto"/>
              <w:ind w:left="20" w:right="17" w:firstLine="14"/>
              <w:jc w:val="both"/>
              <w:rPr>
                <w:rFonts w:ascii="Century Gothic" w:hAnsi="Century Gothic" w:cs="Arial"/>
              </w:rPr>
            </w:pPr>
          </w:p>
          <w:p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466BFE" w:rsidRDefault="004F2E29" w:rsidP="004F2E29">
            <w:pPr>
              <w:spacing w:after="0" w:line="240" w:lineRule="auto"/>
              <w:contextualSpacing/>
              <w:jc w:val="both"/>
              <w:rPr>
                <w:rFonts w:ascii="Century Gothic" w:eastAsia="Times New Roman" w:hAnsi="Century Gothic" w:cs="Arial"/>
                <w:bCs/>
              </w:rPr>
            </w:pPr>
          </w:p>
          <w:p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rsidR="00BC4EB1" w:rsidRPr="00466BFE" w:rsidRDefault="00BC4EB1" w:rsidP="004F2E29">
            <w:pPr>
              <w:spacing w:after="120" w:line="240" w:lineRule="auto"/>
              <w:contextualSpacing/>
              <w:jc w:val="both"/>
              <w:rPr>
                <w:rFonts w:ascii="Century Gothic" w:eastAsia="Times New Roman" w:hAnsi="Century Gothic" w:cs="Arial"/>
                <w:b/>
              </w:rPr>
            </w:pPr>
          </w:p>
          <w:p w:rsidR="00A63DEC" w:rsidRPr="00466BFE"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rsidR="004F2E29" w:rsidRPr="00466BFE" w:rsidRDefault="004F2E29" w:rsidP="004F2E29">
            <w:pPr>
              <w:spacing w:after="120" w:line="240" w:lineRule="auto"/>
              <w:contextualSpacing/>
              <w:jc w:val="both"/>
              <w:rPr>
                <w:rFonts w:ascii="Century Gothic" w:eastAsia="Times New Roman" w:hAnsi="Century Gothic" w:cs="Arial"/>
                <w:bCs/>
              </w:rPr>
            </w:pPr>
          </w:p>
          <w:p w:rsidR="00444C26"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 legales vigentes en la materia.</w:t>
            </w:r>
          </w:p>
          <w:p w:rsidR="00A63DEC" w:rsidRPr="00466BFE" w:rsidRDefault="00725FFD" w:rsidP="00BC4EB1">
            <w:pPr>
              <w:spacing w:after="0" w:line="240" w:lineRule="auto"/>
              <w:jc w:val="both"/>
              <w:rPr>
                <w:rFonts w:ascii="Century Gothic" w:hAnsi="Century Gothic" w:cs="Arial"/>
                <w:b/>
              </w:rPr>
            </w:pPr>
            <w:r w:rsidRPr="00466BFE">
              <w:rPr>
                <w:rFonts w:ascii="Century Gothic" w:hAnsi="Century Gothic" w:cs="Arial"/>
                <w:b/>
              </w:rPr>
              <w:lastRenderedPageBreak/>
              <w:t>La factura se emitirá con la siguiente información:</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Servicios de Salud del Municipio de Zapopan</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Domicilio: Ramón Corona 500 Col. Centro, Zapopan, Jalisco. C.P. 45100</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RFC: SSM010830U83</w:t>
            </w:r>
          </w:p>
          <w:p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Uso de CFDI: Adquisición de mercancías</w:t>
            </w:r>
          </w:p>
          <w:p w:rsidR="00BC4EB1" w:rsidRPr="00466BFE" w:rsidRDefault="00725FFD" w:rsidP="00BC4EB1">
            <w:pPr>
              <w:spacing w:after="0" w:line="240" w:lineRule="auto"/>
              <w:jc w:val="both"/>
              <w:rPr>
                <w:rFonts w:ascii="Century Gothic" w:hAnsi="Century Gothic" w:cs="Arial"/>
              </w:rPr>
            </w:pPr>
            <w:r w:rsidRPr="00466BFE">
              <w:rPr>
                <w:rFonts w:ascii="Century Gothic" w:hAnsi="Century Gothic" w:cs="Arial"/>
              </w:rPr>
              <w:t>Método de pago: Pago en parcialidades o diferido.</w:t>
            </w:r>
            <w:r w:rsidR="00BC4EB1" w:rsidRPr="00466BFE">
              <w:rPr>
                <w:rFonts w:ascii="Century Gothic" w:hAnsi="Century Gothic" w:cs="Arial"/>
              </w:rPr>
              <w:t xml:space="preserve"> </w:t>
            </w:r>
          </w:p>
          <w:p w:rsidR="00BC4EB1" w:rsidRDefault="00725FFD" w:rsidP="00E447C9">
            <w:pPr>
              <w:spacing w:after="0" w:line="240" w:lineRule="auto"/>
              <w:jc w:val="both"/>
              <w:rPr>
                <w:rFonts w:ascii="Century Gothic" w:hAnsi="Century Gothic" w:cs="Arial"/>
              </w:rPr>
            </w:pPr>
            <w:r w:rsidRPr="00466BFE">
              <w:rPr>
                <w:rFonts w:ascii="Century Gothic" w:hAnsi="Century Gothic" w:cs="Arial"/>
              </w:rPr>
              <w:t xml:space="preserve">Forma de pago: Transferencia </w:t>
            </w:r>
            <w:r w:rsidR="004F2E29" w:rsidRPr="00466BFE">
              <w:rPr>
                <w:rFonts w:ascii="Century Gothic" w:hAnsi="Century Gothic" w:cs="Arial"/>
              </w:rPr>
              <w:t>electrónica</w:t>
            </w:r>
            <w:r w:rsidRPr="00466BFE">
              <w:rPr>
                <w:rFonts w:ascii="Century Gothic" w:hAnsi="Century Gothic" w:cs="Arial"/>
              </w:rPr>
              <w:t xml:space="preserve"> de fondos</w:t>
            </w:r>
          </w:p>
          <w:p w:rsidR="00E447C9" w:rsidRPr="00E447C9" w:rsidRDefault="00E447C9" w:rsidP="00E447C9">
            <w:pPr>
              <w:spacing w:after="0" w:line="240" w:lineRule="auto"/>
              <w:jc w:val="both"/>
              <w:rPr>
                <w:rFonts w:ascii="Century Gothic" w:hAnsi="Century Gothic" w:cs="Arial"/>
              </w:rPr>
            </w:pPr>
          </w:p>
          <w:p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rechazo administrativo, las siguientes:</w:t>
            </w:r>
          </w:p>
          <w:p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Que la factura no cumpla con los requisitos fiscales.</w:t>
            </w:r>
          </w:p>
          <w:p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incompleta o datos de facturación erróneos.</w:t>
            </w:r>
          </w:p>
          <w:p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ilegible, con tachaduras o con enmendaduras.</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Default="00725FFD" w:rsidP="0081675E">
            <w:pPr>
              <w:spacing w:line="240" w:lineRule="auto"/>
              <w:jc w:val="both"/>
              <w:rPr>
                <w:rFonts w:ascii="Century Gothic" w:hAnsi="Century Gothic" w:cs="Arial"/>
                <w:b/>
              </w:rPr>
            </w:pPr>
            <w:r w:rsidRPr="00466BFE">
              <w:rPr>
                <w:rFonts w:ascii="Century Gothic" w:hAnsi="Century Gothic" w:cs="Arial"/>
                <w:b/>
              </w:rPr>
              <w:t>SANCIONES:</w:t>
            </w:r>
          </w:p>
          <w:p w:rsidR="00A63DEC" w:rsidRPr="0081675E" w:rsidRDefault="00725FFD" w:rsidP="0081675E">
            <w:pPr>
              <w:spacing w:line="240" w:lineRule="auto"/>
              <w:jc w:val="both"/>
              <w:rPr>
                <w:rFonts w:ascii="Century Gothic" w:hAnsi="Century Gothic" w:cs="Arial"/>
                <w:b/>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rsidR="0081675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81675E" w:rsidRDefault="0081675E" w:rsidP="005830D7">
            <w:pPr>
              <w:spacing w:after="200" w:line="240" w:lineRule="auto"/>
              <w:jc w:val="both"/>
              <w:rPr>
                <w:rFonts w:ascii="Century Gothic" w:hAnsi="Century Gothic" w:cs="Arial"/>
                <w:b/>
              </w:rPr>
            </w:pPr>
          </w:p>
          <w:p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lastRenderedPageBreak/>
              <w:t>Serán causas de rescisión del contrato de manera enunciativa mas no limitativa las siguientes:</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incumpla, total o parcialmente, con cualesquiera de las obligaciones establecidas en el contrato y sus anexos.</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rsidR="00A63DEC" w:rsidRPr="00466BFE" w:rsidRDefault="00A63DEC" w:rsidP="005830D7">
            <w:pPr>
              <w:spacing w:after="0" w:line="240" w:lineRule="auto"/>
              <w:jc w:val="both"/>
              <w:rPr>
                <w:rFonts w:ascii="Century Gothic" w:hAnsi="Century Gothic" w:cs="Arial"/>
              </w:rPr>
            </w:pPr>
          </w:p>
          <w:p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rsidR="00A63DEC" w:rsidRPr="00466BFE" w:rsidRDefault="00A63DEC" w:rsidP="005830D7">
            <w:pPr>
              <w:spacing w:after="0" w:line="240" w:lineRule="auto"/>
              <w:jc w:val="both"/>
              <w:rPr>
                <w:rFonts w:ascii="Century Gothic" w:hAnsi="Century Gothic" w:cs="Arial"/>
                <w:b/>
              </w:rPr>
            </w:pPr>
          </w:p>
          <w:p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rsidR="0057558A" w:rsidRPr="00466BFE" w:rsidRDefault="0057558A" w:rsidP="005830D7">
            <w:pPr>
              <w:spacing w:after="0" w:line="240" w:lineRule="auto"/>
              <w:jc w:val="both"/>
              <w:rPr>
                <w:rFonts w:ascii="Century Gothic" w:eastAsia="Times New Roman" w:hAnsi="Century Gothic" w:cs="Arial"/>
                <w:b/>
              </w:rPr>
            </w:pP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466BFE" w:rsidRDefault="00A63DEC" w:rsidP="005830D7">
            <w:pPr>
              <w:spacing w:after="200" w:line="240" w:lineRule="auto"/>
              <w:contextualSpacing/>
              <w:jc w:val="both"/>
              <w:rPr>
                <w:rFonts w:ascii="Century Gothic" w:eastAsia="Times New Roman" w:hAnsi="Century Gothic" w:cs="Arial"/>
              </w:rPr>
            </w:pPr>
          </w:p>
          <w:p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trPr>
          <w:trHeight w:val="90"/>
        </w:trPr>
        <w:tc>
          <w:tcPr>
            <w:tcW w:w="9650" w:type="dxa"/>
            <w:shd w:val="clear" w:color="auto" w:fill="auto"/>
            <w:tcMar>
              <w:left w:w="108" w:type="dxa"/>
              <w:right w:w="108" w:type="dxa"/>
            </w:tcMar>
          </w:tcPr>
          <w:p w:rsidR="00E447C9" w:rsidRPr="00466BFE" w:rsidRDefault="00E447C9">
            <w:pPr>
              <w:spacing w:after="0" w:line="240" w:lineRule="auto"/>
              <w:jc w:val="both"/>
              <w:rPr>
                <w:rFonts w:ascii="Century Gothic" w:eastAsia="Times New Roman" w:hAnsi="Century Gothic" w:cs="Arial"/>
                <w:color w:val="FF0000"/>
                <w:sz w:val="20"/>
                <w:szCs w:val="24"/>
                <w:lang w:val="es-ES" w:eastAsia="en-US"/>
              </w:rPr>
            </w:pPr>
          </w:p>
        </w:tc>
      </w:tr>
    </w:tbl>
    <w:p w:rsidR="00A63DEC" w:rsidRPr="00466BFE" w:rsidRDefault="00725FFD" w:rsidP="0081675E">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ANEXOS</w:t>
      </w:r>
    </w:p>
    <w:p w:rsidR="00BC4EB1" w:rsidRPr="00466BFE" w:rsidRDefault="00BC4EB1">
      <w:pPr>
        <w:spacing w:after="0" w:line="240" w:lineRule="auto"/>
        <w:jc w:val="center"/>
        <w:rPr>
          <w:rFonts w:ascii="Century Gothic" w:eastAsia="Arial" w:hAnsi="Century Gothic" w:cs="Arial"/>
          <w:b/>
          <w:sz w:val="20"/>
          <w:szCs w:val="20"/>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BC4EB1" w:rsidRPr="00466BFE" w:rsidRDefault="00BC4EB1">
      <w:pPr>
        <w:spacing w:after="0" w:line="240" w:lineRule="auto"/>
        <w:rPr>
          <w:rFonts w:ascii="Century Gothic" w:eastAsia="Arial" w:hAnsi="Century Gothic" w:cs="Arial"/>
          <w:b/>
          <w:u w:val="single"/>
        </w:rPr>
      </w:pP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rsidR="00A63DEC" w:rsidRPr="00466BFE" w:rsidRDefault="00A63DEC">
      <w:pPr>
        <w:spacing w:after="0" w:line="240" w:lineRule="auto"/>
        <w:jc w:val="both"/>
        <w:rPr>
          <w:rFonts w:ascii="Century Gothic" w:hAnsi="Century Gothic" w:cs="Arial"/>
          <w:color w:val="000000"/>
          <w:lang w:eastAsia="en-US"/>
        </w:rPr>
      </w:pPr>
    </w:p>
    <w:p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rsidR="00AC4B5B" w:rsidRPr="00E447C9" w:rsidRDefault="00725FFD" w:rsidP="00E447C9">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w:t>
      </w:r>
      <w:r w:rsidR="00E447C9">
        <w:rPr>
          <w:rFonts w:ascii="Century Gothic" w:eastAsia="Arial" w:hAnsi="Century Gothic" w:cs="Arial"/>
        </w:rPr>
        <w:t>lso Jalisco debidamente firmado</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 1 </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A63DEC">
            <w:pPr>
              <w:spacing w:after="200" w:line="276" w:lineRule="auto"/>
              <w:jc w:val="both"/>
              <w:rPr>
                <w:rFonts w:ascii="Century Gothic" w:hAnsi="Century Gothic" w:cs="Arial"/>
              </w:rPr>
            </w:pPr>
          </w:p>
        </w:tc>
      </w:tr>
      <w:tr w:rsidR="00A63DEC" w:rsidRPr="00466BF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466BFE" w:rsidRDefault="00A63DEC">
            <w:pPr>
              <w:spacing w:after="200" w:line="276" w:lineRule="auto"/>
              <w:jc w:val="both"/>
              <w:rPr>
                <w:rFonts w:ascii="Century Gothic" w:hAnsi="Century Gothic" w:cs="Arial"/>
              </w:rPr>
            </w:pPr>
          </w:p>
        </w:tc>
      </w:tr>
    </w:tbl>
    <w:p w:rsidR="00A63DEC" w:rsidRPr="00466BFE" w:rsidRDefault="00A63DEC">
      <w:pPr>
        <w:spacing w:after="200" w:line="276" w:lineRule="auto"/>
        <w:jc w:val="both"/>
        <w:rPr>
          <w:rFonts w:ascii="Century Gothic" w:eastAsia="Arial" w:hAnsi="Century Gothic" w:cs="Arial"/>
        </w:rPr>
      </w:pP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rsidR="00A63DEC" w:rsidRPr="00466BFE" w:rsidRDefault="00A63DEC">
      <w:pPr>
        <w:spacing w:after="200" w:line="276" w:lineRule="auto"/>
        <w:jc w:val="both"/>
        <w:rPr>
          <w:rFonts w:ascii="Century Gothic" w:eastAsia="Arial" w:hAnsi="Century Gothic" w:cs="Arial"/>
        </w:rPr>
      </w:pPr>
    </w:p>
    <w:p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1708C7" w:rsidRDefault="001708C7" w:rsidP="00E447C9">
      <w:pPr>
        <w:spacing w:after="0" w:line="240" w:lineRule="auto"/>
        <w:rPr>
          <w:rFonts w:ascii="Century Gothic" w:eastAsia="Arial" w:hAnsi="Century Gothic" w:cs="Arial"/>
          <w:b/>
        </w:rPr>
      </w:pPr>
    </w:p>
    <w:p w:rsidR="0081675E" w:rsidRDefault="0081675E" w:rsidP="00E447C9">
      <w:pPr>
        <w:spacing w:after="0" w:line="240" w:lineRule="auto"/>
        <w:rPr>
          <w:rFonts w:ascii="Century Gothic" w:eastAsia="Arial" w:hAnsi="Century Gothic" w:cs="Arial"/>
          <w:b/>
        </w:rPr>
      </w:pPr>
    </w:p>
    <w:p w:rsidR="0081675E" w:rsidRDefault="0081675E" w:rsidP="00E447C9">
      <w:pPr>
        <w:spacing w:after="0" w:line="240" w:lineRule="auto"/>
        <w:rPr>
          <w:rFonts w:ascii="Century Gothic" w:eastAsia="Arial" w:hAnsi="Century Gothic" w:cs="Arial"/>
          <w:b/>
        </w:rPr>
      </w:pPr>
    </w:p>
    <w:p w:rsidR="00E447C9" w:rsidRPr="00466BFE" w:rsidRDefault="00E447C9" w:rsidP="00E447C9">
      <w:pPr>
        <w:spacing w:after="0" w:line="240" w:lineRule="auto"/>
        <w:rPr>
          <w:rFonts w:ascii="Century Gothic" w:eastAsia="Arial" w:hAnsi="Century Gothic" w:cs="Arial"/>
          <w:b/>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rsidR="00A63DEC" w:rsidRPr="00466BFE" w:rsidRDefault="00A63DEC">
      <w:pPr>
        <w:spacing w:after="200" w:line="276" w:lineRule="auto"/>
        <w:jc w:val="both"/>
        <w:rPr>
          <w:rFonts w:ascii="Century Gothic" w:eastAsia="Arial" w:hAnsi="Century Gothic" w:cs="Arial"/>
        </w:rPr>
      </w:pPr>
    </w:p>
    <w:p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___________________________________________________________________</w:t>
      </w:r>
    </w:p>
    <w:p w:rsidR="00A63DEC" w:rsidRPr="00466BFE" w:rsidRDefault="00A63DEC">
      <w:pPr>
        <w:spacing w:after="0" w:line="276" w:lineRule="auto"/>
        <w:jc w:val="both"/>
        <w:rPr>
          <w:rFonts w:ascii="Century Gothic" w:eastAsia="Arial" w:hAnsi="Century Gothic" w:cs="Arial"/>
        </w:rPr>
      </w:pPr>
    </w:p>
    <w:p w:rsidR="00A63DEC" w:rsidRPr="00466BFE" w:rsidRDefault="00A63DEC">
      <w:pPr>
        <w:spacing w:after="0" w:line="276" w:lineRule="auto"/>
        <w:jc w:val="both"/>
        <w:rPr>
          <w:rFonts w:ascii="Century Gothic" w:eastAsia="Arial" w:hAnsi="Century Gothic" w:cs="Arial"/>
        </w:rPr>
      </w:pPr>
    </w:p>
    <w:p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rsidR="00A63DEC" w:rsidRPr="00466BFE" w:rsidRDefault="00A63DEC">
      <w:pPr>
        <w:spacing w:after="0" w:line="276" w:lineRule="auto"/>
        <w:jc w:val="both"/>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A63DEC">
      <w:pPr>
        <w:spacing w:after="0" w:line="276" w:lineRule="auto"/>
        <w:jc w:val="center"/>
        <w:rPr>
          <w:rFonts w:ascii="Century Gothic" w:eastAsia="Arial" w:hAnsi="Century Gothic" w:cs="Arial"/>
          <w:b/>
        </w:rPr>
      </w:pP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rsidR="00A63DEC" w:rsidRPr="00466BFE" w:rsidRDefault="00A63DEC">
      <w:pPr>
        <w:spacing w:after="200" w:line="276" w:lineRule="auto"/>
        <w:jc w:val="center"/>
        <w:rPr>
          <w:rFonts w:ascii="Century Gothic" w:eastAsia="Arial" w:hAnsi="Century Gothic" w:cs="Arial"/>
          <w:b/>
          <w:shd w:val="clear" w:color="auto" w:fill="FFFF00"/>
        </w:rPr>
      </w:pPr>
    </w:p>
    <w:p w:rsidR="00A63DEC" w:rsidRPr="00466BFE" w:rsidRDefault="00A63DEC">
      <w:pPr>
        <w:spacing w:after="200" w:line="276" w:lineRule="auto"/>
        <w:jc w:val="center"/>
        <w:rPr>
          <w:rFonts w:ascii="Century Gothic" w:eastAsia="Arial" w:hAnsi="Century Gothic" w:cs="Arial"/>
          <w:b/>
          <w:shd w:val="clear" w:color="auto" w:fill="FFFF00"/>
        </w:rPr>
      </w:pPr>
    </w:p>
    <w:p w:rsidR="00A63DEC" w:rsidRPr="00466BFE" w:rsidRDefault="00A63DEC">
      <w:pPr>
        <w:spacing w:after="0" w:line="240" w:lineRule="auto"/>
        <w:jc w:val="both"/>
        <w:rPr>
          <w:rFonts w:ascii="Century Gothic" w:eastAsia="Arial" w:hAnsi="Century Gothic" w:cs="Arial"/>
          <w:b/>
          <w:sz w:val="18"/>
          <w:szCs w:val="18"/>
          <w:shd w:val="clear" w:color="auto" w:fill="FFFF00"/>
        </w:rPr>
      </w:pPr>
    </w:p>
    <w:p w:rsidR="00A63DEC" w:rsidRPr="00466BFE" w:rsidRDefault="00A63DEC">
      <w:pPr>
        <w:spacing w:after="0" w:line="240" w:lineRule="auto"/>
        <w:jc w:val="both"/>
        <w:rPr>
          <w:rFonts w:ascii="Century Gothic" w:eastAsia="Arial" w:hAnsi="Century Gothic" w:cs="Arial"/>
          <w:b/>
          <w:sz w:val="18"/>
          <w:szCs w:val="18"/>
          <w:shd w:val="clear" w:color="auto" w:fill="FFFF00"/>
        </w:rPr>
      </w:pPr>
    </w:p>
    <w:p w:rsidR="00A63DEC" w:rsidRPr="00466BFE" w:rsidRDefault="00A63DEC">
      <w:pPr>
        <w:spacing w:after="0" w:line="240" w:lineRule="auto"/>
        <w:jc w:val="both"/>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jc w:val="center"/>
        <w:rPr>
          <w:rFonts w:ascii="Century Gothic" w:eastAsia="Arial" w:hAnsi="Century Gothic" w:cs="Arial"/>
          <w:b/>
          <w:sz w:val="18"/>
          <w:szCs w:val="18"/>
          <w:shd w:val="clear" w:color="auto" w:fill="FFFF00"/>
        </w:rPr>
      </w:pPr>
    </w:p>
    <w:p w:rsidR="00A63DEC" w:rsidRPr="00466BFE" w:rsidRDefault="00A63DEC">
      <w:pPr>
        <w:spacing w:after="0" w:line="240" w:lineRule="auto"/>
        <w:rPr>
          <w:rFonts w:ascii="Century Gothic" w:eastAsia="Arial" w:hAnsi="Century Gothic" w:cs="Arial"/>
          <w:b/>
          <w:sz w:val="18"/>
          <w:szCs w:val="18"/>
          <w:shd w:val="clear" w:color="auto" w:fill="FFFF00"/>
        </w:rPr>
      </w:pPr>
    </w:p>
    <w:p w:rsidR="00A63DEC" w:rsidRPr="00466BFE" w:rsidRDefault="00A63DEC">
      <w:pPr>
        <w:spacing w:after="0" w:line="240" w:lineRule="auto"/>
        <w:jc w:val="both"/>
        <w:rPr>
          <w:rFonts w:ascii="Century Gothic" w:eastAsia="Arial" w:hAnsi="Century Gothic" w:cs="Arial"/>
          <w:b/>
          <w:shd w:val="clear" w:color="auto" w:fill="FFFF00"/>
        </w:rPr>
      </w:pPr>
    </w:p>
    <w:p w:rsidR="00A63DEC" w:rsidRPr="00466BFE" w:rsidRDefault="00A63DEC">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883F9E" w:rsidRPr="00466BFE" w:rsidRDefault="00883F9E">
      <w:pPr>
        <w:spacing w:after="0" w:line="240" w:lineRule="auto"/>
        <w:jc w:val="both"/>
        <w:rPr>
          <w:rFonts w:ascii="Century Gothic" w:eastAsia="Arial" w:hAnsi="Century Gothic" w:cs="Arial"/>
          <w:b/>
          <w:shd w:val="clear" w:color="auto" w:fill="FFFF00"/>
        </w:rPr>
      </w:pPr>
    </w:p>
    <w:p w:rsidR="00A63DEC" w:rsidRPr="00466BFE" w:rsidRDefault="00A63DEC">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E447C9" w:rsidRDefault="00E447C9">
      <w:pPr>
        <w:spacing w:after="0" w:line="240" w:lineRule="auto"/>
        <w:jc w:val="center"/>
        <w:rPr>
          <w:rFonts w:ascii="Century Gothic" w:eastAsia="Arial" w:hAnsi="Century Gothic" w:cs="Arial"/>
          <w:b/>
        </w:rPr>
      </w:pPr>
    </w:p>
    <w:p w:rsidR="00E447C9" w:rsidRDefault="00E447C9">
      <w:pPr>
        <w:spacing w:after="0" w:line="240" w:lineRule="auto"/>
        <w:jc w:val="center"/>
        <w:rPr>
          <w:rFonts w:ascii="Century Gothic" w:eastAsia="Arial" w:hAnsi="Century Gothic" w:cs="Arial"/>
          <w:b/>
        </w:rPr>
      </w:pPr>
    </w:p>
    <w:p w:rsidR="00E447C9" w:rsidRPr="00466BFE" w:rsidRDefault="00E447C9">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A57755" w:rsidRDefault="00A57755" w:rsidP="00AC4B5B">
      <w:pPr>
        <w:spacing w:after="0" w:line="240" w:lineRule="auto"/>
        <w:rPr>
          <w:rFonts w:ascii="Century Gothic" w:eastAsia="Arial" w:hAnsi="Century Gothic" w:cs="Arial"/>
          <w:b/>
        </w:rPr>
      </w:pPr>
    </w:p>
    <w:p w:rsidR="00AC4B5B" w:rsidRDefault="00AC4B5B" w:rsidP="00AC4B5B">
      <w:pPr>
        <w:spacing w:after="0" w:line="240" w:lineRule="auto"/>
        <w:rPr>
          <w:rFonts w:ascii="Century Gothic" w:eastAsia="Arial" w:hAnsi="Century Gothic" w:cs="Arial"/>
          <w:b/>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rsidR="00A63DEC" w:rsidRPr="00466BFE" w:rsidRDefault="00A63DEC">
      <w:pPr>
        <w:spacing w:after="0" w:line="240" w:lineRule="auto"/>
        <w:jc w:val="center"/>
        <w:rPr>
          <w:rFonts w:ascii="Century Gothic" w:eastAsia="Arial" w:hAnsi="Century Gothic" w:cs="Arial"/>
          <w:b/>
          <w:shd w:val="clear" w:color="auto" w:fill="FFFF00"/>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jc w:val="center"/>
        <w:rPr>
          <w:rFonts w:ascii="Century Gothic" w:eastAsia="Arial" w:hAnsi="Century Gothic" w:cs="Arial"/>
          <w:b/>
          <w:shd w:val="clear" w:color="auto" w:fill="FFFF00"/>
        </w:rPr>
      </w:pPr>
    </w:p>
    <w:p w:rsidR="00A63DEC" w:rsidRPr="00466BFE" w:rsidRDefault="00B059C4">
      <w:pPr>
        <w:spacing w:after="0" w:line="240" w:lineRule="auto"/>
        <w:rPr>
          <w:rFonts w:ascii="Century Gothic" w:eastAsia="Arial" w:hAnsi="Century Gothic" w:cs="Arial"/>
        </w:rPr>
      </w:pPr>
      <w:r>
        <w:rPr>
          <w:rFonts w:ascii="Century Gothic" w:eastAsia="Arial" w:hAnsi="Century Gothic" w:cs="Arial"/>
        </w:rPr>
        <w:t xml:space="preserve">SEGUNDA </w:t>
      </w:r>
      <w:r w:rsidR="00725FFD" w:rsidRPr="00466BFE">
        <w:rPr>
          <w:rFonts w:ascii="Century Gothic" w:eastAsia="Arial" w:hAnsi="Century Gothic" w:cs="Arial"/>
        </w:rPr>
        <w:t>LICITACIÓN NUMERO: ___________________</w:t>
      </w:r>
    </w:p>
    <w:p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466BFE" w:rsidRDefault="00A63DEC">
      <w:pPr>
        <w:pStyle w:val="Prrafodelista"/>
        <w:spacing w:line="240" w:lineRule="auto"/>
        <w:rPr>
          <w:rFonts w:ascii="Century Gothic" w:eastAsia="Arial" w:hAnsi="Century Gothic" w:cs="Arial"/>
          <w:color w:val="000000" w:themeColor="text1"/>
          <w:u w:val="single"/>
        </w:rPr>
      </w:pPr>
    </w:p>
    <w:p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rsidR="00A63DEC" w:rsidRPr="00466BFE" w:rsidRDefault="00A63DEC">
      <w:pPr>
        <w:pStyle w:val="Prrafodelista"/>
        <w:spacing w:line="240" w:lineRule="auto"/>
        <w:rPr>
          <w:rFonts w:ascii="Century Gothic" w:eastAsia="Arial" w:hAnsi="Century Gothic" w:cs="Arial"/>
        </w:rPr>
      </w:pPr>
    </w:p>
    <w:p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rsidR="00A63DEC" w:rsidRPr="00466BFE" w:rsidRDefault="00A63DEC">
      <w:pPr>
        <w:pStyle w:val="Prrafodelista"/>
        <w:spacing w:after="200" w:line="240" w:lineRule="auto"/>
        <w:ind w:left="644"/>
        <w:jc w:val="both"/>
        <w:rPr>
          <w:rFonts w:ascii="Century Gothic" w:eastAsia="Arial" w:hAnsi="Century Gothic" w:cs="Arial"/>
        </w:rPr>
      </w:pPr>
    </w:p>
    <w:p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466BFE" w:rsidRDefault="00A63DEC">
      <w:pPr>
        <w:pStyle w:val="Prrafodelista"/>
        <w:spacing w:line="240" w:lineRule="auto"/>
        <w:rPr>
          <w:rFonts w:ascii="Century Gothic" w:eastAsia="Arial" w:hAnsi="Century Gothic" w:cs="Arial"/>
        </w:rPr>
      </w:pPr>
    </w:p>
    <w:p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466BFE" w:rsidRDefault="00A63DEC">
      <w:pPr>
        <w:pStyle w:val="Prrafodelista"/>
        <w:spacing w:after="200" w:line="240" w:lineRule="auto"/>
        <w:ind w:left="284"/>
        <w:jc w:val="both"/>
        <w:rPr>
          <w:rFonts w:ascii="Century Gothic" w:eastAsia="Arial" w:hAnsi="Century Gothic" w:cs="Arial"/>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466BFE" w:rsidRDefault="00A63DEC">
      <w:pPr>
        <w:pStyle w:val="Prrafodelista"/>
        <w:spacing w:line="240" w:lineRule="auto"/>
        <w:ind w:left="0"/>
        <w:rPr>
          <w:rFonts w:ascii="Century Gothic" w:hAnsi="Century Gothic" w:cs="Arial"/>
          <w:lang w:eastAsia="en-US"/>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466BFE" w:rsidRDefault="00A63DEC">
      <w:pPr>
        <w:pStyle w:val="Prrafodelista"/>
        <w:spacing w:line="240" w:lineRule="auto"/>
        <w:ind w:left="708" w:firstLine="45"/>
        <w:rPr>
          <w:rFonts w:ascii="Century Gothic" w:hAnsi="Century Gothic" w:cs="Arial"/>
          <w:lang w:eastAsia="en-US"/>
        </w:rPr>
      </w:pPr>
    </w:p>
    <w:p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rsidR="00A63DEC" w:rsidRPr="00466BFE" w:rsidRDefault="00A63DEC">
      <w:pPr>
        <w:pStyle w:val="Prrafodelista"/>
        <w:spacing w:line="240" w:lineRule="auto"/>
        <w:ind w:left="708"/>
        <w:rPr>
          <w:rFonts w:ascii="Century Gothic" w:hAnsi="Century Gothic" w:cs="Arial"/>
          <w:lang w:eastAsia="en-US"/>
        </w:rPr>
      </w:pPr>
    </w:p>
    <w:p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rsidR="00A63DEC" w:rsidRPr="00466BFE" w:rsidRDefault="00A63DEC">
      <w:pPr>
        <w:pStyle w:val="Prrafodelista"/>
        <w:spacing w:line="240" w:lineRule="auto"/>
        <w:ind w:left="708"/>
        <w:rPr>
          <w:rFonts w:ascii="Century Gothic" w:hAnsi="Century Gothic" w:cs="Arial"/>
          <w:lang w:eastAsia="en-US"/>
        </w:rPr>
      </w:pPr>
    </w:p>
    <w:p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466BFE" w:rsidRDefault="00A63DEC">
      <w:pPr>
        <w:pStyle w:val="Prrafodelista"/>
        <w:spacing w:line="240" w:lineRule="auto"/>
        <w:rPr>
          <w:rFonts w:ascii="Century Gothic" w:hAnsi="Century Gothic" w:cs="Arial"/>
          <w:lang w:eastAsia="en-US"/>
        </w:rPr>
      </w:pPr>
    </w:p>
    <w:p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rsidR="00A63DEC" w:rsidRPr="00466BFE" w:rsidRDefault="00A63DEC">
      <w:pPr>
        <w:pStyle w:val="Prrafodelista"/>
        <w:spacing w:line="240" w:lineRule="auto"/>
        <w:rPr>
          <w:rFonts w:ascii="Century Gothic" w:hAnsi="Century Gothic" w:cs="Arial"/>
        </w:rPr>
      </w:pPr>
    </w:p>
    <w:p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AC4B5B" w:rsidRDefault="00AC4B5B" w:rsidP="00AC4B5B">
      <w:pPr>
        <w:pStyle w:val="Listavistosa-nfasis11"/>
        <w:spacing w:after="0" w:line="240" w:lineRule="auto"/>
        <w:ind w:left="0"/>
        <w:jc w:val="both"/>
        <w:rPr>
          <w:rFonts w:ascii="Century Gothic" w:hAnsi="Century Gothic" w:cs="Arial"/>
        </w:rPr>
      </w:pPr>
    </w:p>
    <w:p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rsidR="00A63DEC" w:rsidRPr="00466BFE" w:rsidRDefault="00A63DEC">
      <w:pPr>
        <w:spacing w:after="0" w:line="240" w:lineRule="auto"/>
        <w:ind w:left="644"/>
        <w:contextualSpacing/>
        <w:jc w:val="both"/>
        <w:rPr>
          <w:rFonts w:ascii="Century Gothic" w:eastAsia="Cambria" w:hAnsi="Century Gothic" w:cs="Arial"/>
          <w:lang w:eastAsia="en-US"/>
        </w:rPr>
      </w:pPr>
    </w:p>
    <w:p w:rsidR="00A63DEC" w:rsidRPr="00466BFE" w:rsidRDefault="00A63DEC">
      <w:pPr>
        <w:jc w:val="both"/>
        <w:rPr>
          <w:rFonts w:ascii="Century Gothic" w:hAnsi="Century Gothic" w:cs="Arial"/>
          <w:color w:val="FF0000"/>
        </w:rPr>
      </w:pPr>
    </w:p>
    <w:p w:rsidR="00A63DEC" w:rsidRPr="00466BFE" w:rsidRDefault="00A63DEC">
      <w:pPr>
        <w:spacing w:after="0" w:line="276" w:lineRule="auto"/>
        <w:jc w:val="center"/>
        <w:rPr>
          <w:rFonts w:ascii="Century Gothic" w:eastAsia="Arial" w:hAnsi="Century Gothic" w:cs="Arial"/>
          <w:b/>
        </w:rPr>
      </w:pP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AC4B5B" w:rsidRDefault="00AC4B5B" w:rsidP="00AC4B5B">
      <w:pPr>
        <w:spacing w:after="200" w:line="276" w:lineRule="auto"/>
        <w:rPr>
          <w:rFonts w:ascii="Century Gothic" w:eastAsia="Arial" w:hAnsi="Century Gothic" w:cs="Arial"/>
          <w:b/>
        </w:rPr>
      </w:pPr>
    </w:p>
    <w:p w:rsidR="00E447C9" w:rsidRDefault="00E447C9" w:rsidP="00AC4B5B">
      <w:pPr>
        <w:spacing w:after="200" w:line="276" w:lineRule="auto"/>
        <w:rPr>
          <w:rFonts w:ascii="Century Gothic" w:eastAsia="Arial" w:hAnsi="Century Gothic" w:cs="Arial"/>
          <w:b/>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rsidR="00A63DEC" w:rsidRPr="00466BFE" w:rsidRDefault="00A63DEC">
      <w:pPr>
        <w:spacing w:after="0" w:line="240" w:lineRule="auto"/>
        <w:jc w:val="center"/>
        <w:rPr>
          <w:rFonts w:ascii="Century Gothic" w:hAnsi="Century Gothic" w:cs="Arial"/>
          <w:b/>
          <w:lang w:eastAsia="en-US"/>
        </w:rPr>
      </w:pPr>
    </w:p>
    <w:p w:rsidR="00BC4EB1" w:rsidRPr="00466BFE" w:rsidRDefault="00BC4EB1">
      <w:pPr>
        <w:spacing w:after="0" w:line="240" w:lineRule="auto"/>
        <w:jc w:val="center"/>
        <w:rPr>
          <w:rFonts w:ascii="Century Gothic" w:hAnsi="Century Gothic" w:cs="Arial"/>
          <w:b/>
          <w:lang w:eastAsia="en-US"/>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rPr>
          <w:rFonts w:ascii="Century Gothic" w:eastAsia="Arial" w:hAnsi="Century Gothic" w:cs="Arial"/>
          <w:b/>
          <w:shd w:val="clear" w:color="auto" w:fill="FFFF00"/>
        </w:rPr>
      </w:pPr>
    </w:p>
    <w:p w:rsidR="00A63DEC" w:rsidRPr="00466BFE" w:rsidRDefault="00725FFD" w:rsidP="001708C7">
      <w:pPr>
        <w:spacing w:after="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B059C4" w:rsidRPr="00B059C4">
        <w:rPr>
          <w:rFonts w:ascii="Century Gothic" w:eastAsia="Arial" w:hAnsi="Century Gothic" w:cs="Arial"/>
          <w:b/>
        </w:rPr>
        <w:t>SEGUNDA</w:t>
      </w:r>
      <w:r w:rsidR="00B059C4">
        <w:rPr>
          <w:rFonts w:ascii="Century Gothic" w:eastAsia="Arial" w:hAnsi="Century Gothic" w:cs="Arial"/>
        </w:rPr>
        <w:t xml:space="preserve"> </w:t>
      </w:r>
      <w:r w:rsidR="00E447C9">
        <w:rPr>
          <w:rFonts w:ascii="Century Gothic" w:eastAsia="Arial" w:hAnsi="Century Gothic" w:cs="Arial"/>
          <w:b/>
        </w:rPr>
        <w:t>LICITACIÓN PÚBLICA NACIONAL SI</w:t>
      </w:r>
      <w:r w:rsidRPr="00466BFE">
        <w:rPr>
          <w:rFonts w:ascii="Century Gothic" w:eastAsia="Arial" w:hAnsi="Century Gothic" w:cs="Arial"/>
          <w:b/>
        </w:rPr>
        <w:t>N CONCURRENCIA DEL COMITÉ DE ADQUISICIONES NÚMERO DE LICITACIÓN:</w:t>
      </w:r>
      <w:r w:rsidR="001708C7">
        <w:rPr>
          <w:rFonts w:ascii="Century Gothic" w:eastAsia="Arial" w:hAnsi="Century Gothic" w:cs="Arial"/>
          <w:b/>
        </w:rPr>
        <w:t xml:space="preserve"> </w:t>
      </w:r>
      <w:r w:rsidR="00AC30A4">
        <w:rPr>
          <w:rFonts w:ascii="Century Gothic" w:eastAsia="Arial" w:hAnsi="Century Gothic" w:cs="Arial"/>
          <w:b/>
        </w:rPr>
        <w:t>LSC</w:t>
      </w:r>
      <w:r w:rsidR="00A57755" w:rsidRPr="00073885">
        <w:rPr>
          <w:rFonts w:ascii="Century Gothic" w:eastAsia="Times New Roman" w:hAnsi="Century Gothic" w:cs="Arial"/>
          <w:b/>
        </w:rPr>
        <w:t>-0</w:t>
      </w:r>
      <w:r w:rsidR="00073885">
        <w:rPr>
          <w:rFonts w:ascii="Century Gothic" w:eastAsia="Times New Roman" w:hAnsi="Century Gothic" w:cs="Arial"/>
          <w:b/>
        </w:rPr>
        <w:t>26</w:t>
      </w:r>
      <w:r w:rsidRPr="00073885">
        <w:rPr>
          <w:rFonts w:ascii="Century Gothic" w:eastAsia="Times New Roman" w:hAnsi="Century Gothic" w:cs="Arial"/>
          <w:b/>
        </w:rPr>
        <w:t>/2023</w:t>
      </w:r>
      <w:r w:rsidR="00E35990" w:rsidRPr="00073885">
        <w:rPr>
          <w:rFonts w:ascii="Century Gothic" w:eastAsia="Arial" w:hAnsi="Century Gothic" w:cs="Arial"/>
          <w:b/>
        </w:rPr>
        <w:t xml:space="preserve"> </w:t>
      </w:r>
      <w:r w:rsidRPr="00073885">
        <w:rPr>
          <w:rFonts w:ascii="Century Gothic" w:eastAsia="Arial" w:hAnsi="Century Gothic" w:cs="Arial"/>
          <w:b/>
        </w:rPr>
        <w:t xml:space="preserve">PARA </w:t>
      </w:r>
      <w:r w:rsidR="00A57755" w:rsidRPr="00073885">
        <w:rPr>
          <w:rFonts w:ascii="Century Gothic" w:eastAsia="Arial" w:hAnsi="Century Gothic" w:cs="Arial"/>
          <w:b/>
        </w:rPr>
        <w:t>EL SERVICIO DE MANTENIMIENTO PREVENTIVO Y</w:t>
      </w:r>
      <w:r w:rsidR="00E447C9" w:rsidRPr="00073885">
        <w:rPr>
          <w:rFonts w:ascii="Century Gothic" w:eastAsia="Arial" w:hAnsi="Century Gothic" w:cs="Arial"/>
          <w:b/>
        </w:rPr>
        <w:t>/O</w:t>
      </w:r>
      <w:r w:rsidR="00A57755" w:rsidRPr="00073885">
        <w:rPr>
          <w:rFonts w:ascii="Century Gothic" w:eastAsia="Arial" w:hAnsi="Century Gothic" w:cs="Arial"/>
          <w:b/>
        </w:rPr>
        <w:t xml:space="preserve"> CORRECTIV</w:t>
      </w:r>
      <w:r w:rsidR="00A57755">
        <w:rPr>
          <w:rFonts w:ascii="Century Gothic" w:eastAsia="Arial" w:hAnsi="Century Gothic" w:cs="Arial"/>
          <w:b/>
        </w:rPr>
        <w:t>O</w:t>
      </w:r>
      <w:r w:rsidR="001708C7" w:rsidRPr="001708C7">
        <w:rPr>
          <w:rFonts w:ascii="Century Gothic" w:eastAsia="Arial" w:hAnsi="Century Gothic" w:cs="Arial"/>
          <w:b/>
        </w:rPr>
        <w:t xml:space="preserve"> DE MOTOCICLETAS DE CODIGO DE RESPUESTA RAPIDA</w:t>
      </w:r>
    </w:p>
    <w:p w:rsidR="00BC4EB1" w:rsidRPr="00466BFE" w:rsidRDefault="00BC4EB1">
      <w:pPr>
        <w:spacing w:after="200" w:line="240" w:lineRule="auto"/>
        <w:jc w:val="both"/>
        <w:rPr>
          <w:rFonts w:ascii="Century Gothic" w:hAnsi="Century Gothic" w:cs="Arial"/>
        </w:rPr>
      </w:pPr>
    </w:p>
    <w:p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466BFE" w:rsidRDefault="00BC4EB1" w:rsidP="00BC4EB1">
      <w:pPr>
        <w:spacing w:after="0" w:line="240" w:lineRule="auto"/>
        <w:ind w:left="720"/>
        <w:jc w:val="both"/>
        <w:rPr>
          <w:rFonts w:ascii="Century Gothic" w:hAnsi="Century Gothic" w:cs="Arial"/>
          <w:lang w:eastAsia="en-US"/>
        </w:rPr>
      </w:pPr>
    </w:p>
    <w:p w:rsidR="00A63DEC" w:rsidRPr="00466BFE" w:rsidRDefault="00A63DEC">
      <w:pPr>
        <w:spacing w:after="0" w:line="240" w:lineRule="auto"/>
        <w:ind w:left="720"/>
        <w:jc w:val="both"/>
        <w:rPr>
          <w:rFonts w:ascii="Century Gothic" w:hAnsi="Century Gothic" w:cs="Arial"/>
          <w:lang w:eastAsia="en-US"/>
        </w:rPr>
      </w:pPr>
    </w:p>
    <w:p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63DEC" w:rsidRPr="00466BFE" w:rsidRDefault="00A63DEC">
      <w:pPr>
        <w:spacing w:after="0" w:line="240" w:lineRule="auto"/>
        <w:jc w:val="both"/>
        <w:rPr>
          <w:rFonts w:ascii="Century Gothic" w:hAnsi="Century Gothic" w:cs="Arial"/>
          <w:lang w:eastAsia="en-US"/>
        </w:rPr>
      </w:pPr>
    </w:p>
    <w:p w:rsidR="00A63DEC" w:rsidRPr="00466BFE" w:rsidRDefault="00725FFD">
      <w:pPr>
        <w:spacing w:after="0" w:line="240" w:lineRule="auto"/>
        <w:ind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rsidR="00A63DEC" w:rsidRPr="00466BFE" w:rsidRDefault="00A63DEC">
      <w:pPr>
        <w:spacing w:after="0" w:line="240" w:lineRule="auto"/>
        <w:jc w:val="both"/>
        <w:rPr>
          <w:rFonts w:ascii="Century Gothic" w:hAnsi="Century Gothic" w:cs="Arial"/>
          <w:b/>
          <w:u w:val="single"/>
          <w:lang w:eastAsia="en-US"/>
        </w:rPr>
      </w:pPr>
    </w:p>
    <w:p w:rsidR="00A63DEC" w:rsidRPr="00466BFE" w:rsidRDefault="00725FFD">
      <w:pPr>
        <w:pStyle w:val="Prrafodelista"/>
        <w:numPr>
          <w:ilvl w:val="0"/>
          <w:numId w:val="11"/>
        </w:numPr>
        <w:spacing w:after="200" w:line="240" w:lineRule="auto"/>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rsidR="00A63DEC" w:rsidRPr="00466BFE" w:rsidRDefault="00725FFD">
      <w:pPr>
        <w:numPr>
          <w:ilvl w:val="0"/>
          <w:numId w:val="11"/>
        </w:numPr>
        <w:spacing w:after="200" w:line="240" w:lineRule="auto"/>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rsidR="00A63DEC" w:rsidRPr="00A57755" w:rsidRDefault="00725FFD">
      <w:pPr>
        <w:numPr>
          <w:ilvl w:val="0"/>
          <w:numId w:val="12"/>
        </w:numPr>
        <w:spacing w:after="200" w:line="240" w:lineRule="auto"/>
        <w:jc w:val="both"/>
        <w:rPr>
          <w:rFonts w:ascii="Century Gothic" w:eastAsia="Times New Roman" w:hAnsi="Century Gothic" w:cs="Arial"/>
          <w:b/>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A57755">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466BFE" w:rsidRDefault="00725FFD">
      <w:pPr>
        <w:pStyle w:val="Prrafodelista"/>
        <w:numPr>
          <w:ilvl w:val="0"/>
          <w:numId w:val="12"/>
        </w:numPr>
        <w:spacing w:after="200" w:line="240" w:lineRule="auto"/>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466BFE" w:rsidRDefault="00A63DEC">
      <w:pPr>
        <w:pStyle w:val="Prrafodelista"/>
        <w:spacing w:after="200" w:line="240" w:lineRule="auto"/>
        <w:ind w:left="0"/>
        <w:jc w:val="both"/>
        <w:rPr>
          <w:rFonts w:ascii="Century Gothic" w:eastAsia="Times New Roman" w:hAnsi="Century Gothic"/>
        </w:rPr>
      </w:pPr>
    </w:p>
    <w:p w:rsidR="00A63DEC" w:rsidRPr="00A57755" w:rsidRDefault="00725FFD">
      <w:pPr>
        <w:pStyle w:val="Prrafodelista"/>
        <w:numPr>
          <w:ilvl w:val="0"/>
          <w:numId w:val="12"/>
        </w:numPr>
        <w:spacing w:line="256" w:lineRule="auto"/>
        <w:jc w:val="both"/>
        <w:rPr>
          <w:rFonts w:ascii="Century Gothic" w:eastAsia="Times New Roman" w:hAnsi="Century Gothic"/>
          <w:b/>
          <w:lang w:eastAsia="en-US"/>
        </w:rPr>
      </w:pPr>
      <w:r w:rsidRPr="00466BF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w:t>
      </w:r>
      <w:r w:rsidRPr="00466BFE">
        <w:rPr>
          <w:rFonts w:ascii="Century Gothic" w:eastAsia="Times New Roman" w:hAnsi="Century Gothic"/>
        </w:rPr>
        <w:lastRenderedPageBreak/>
        <w:t xml:space="preserve">fecha no mayor a 30 días naturales a la fecha de registro de las propuestas técnicas y económicas. </w:t>
      </w:r>
      <w:r w:rsidRPr="00A57755">
        <w:rPr>
          <w:rFonts w:ascii="Century Gothic" w:eastAsia="Times New Roman" w:hAnsi="Century Gothic"/>
          <w:b/>
        </w:rPr>
        <w:t>(En caso de no tener empleados, deberá presentar documento emitido por el mismo Instituto donde se corrobore no tenerlos).</w:t>
      </w:r>
    </w:p>
    <w:p w:rsidR="00A63DEC" w:rsidRPr="00466BFE" w:rsidRDefault="00A63DEC">
      <w:pPr>
        <w:pStyle w:val="Prrafodelista"/>
        <w:spacing w:line="256" w:lineRule="auto"/>
        <w:ind w:left="360"/>
        <w:jc w:val="both"/>
        <w:rPr>
          <w:rFonts w:ascii="Century Gothic" w:eastAsia="Times New Roman" w:hAnsi="Century Gothic"/>
          <w:lang w:eastAsia="en-US"/>
        </w:rPr>
      </w:pPr>
    </w:p>
    <w:p w:rsidR="00A63DEC" w:rsidRPr="00466BFE" w:rsidRDefault="00A63DEC">
      <w:pPr>
        <w:pStyle w:val="Prrafodelista"/>
        <w:spacing w:line="256" w:lineRule="auto"/>
        <w:ind w:left="360"/>
        <w:jc w:val="both"/>
        <w:rPr>
          <w:rFonts w:ascii="Century Gothic" w:eastAsia="Times New Roman" w:hAnsi="Century Gothic"/>
          <w:lang w:eastAsia="en-US"/>
        </w:rPr>
      </w:pPr>
    </w:p>
    <w:p w:rsidR="00BC4EB1" w:rsidRPr="00466BFE" w:rsidRDefault="00BC4EB1">
      <w:pPr>
        <w:pStyle w:val="Prrafodelista"/>
        <w:spacing w:line="256" w:lineRule="auto"/>
        <w:ind w:left="360"/>
        <w:jc w:val="both"/>
        <w:rPr>
          <w:rFonts w:ascii="Century Gothic" w:eastAsia="Times New Roman" w:hAnsi="Century Gothic"/>
          <w:lang w:eastAsia="en-US"/>
        </w:rPr>
      </w:pPr>
    </w:p>
    <w:p w:rsidR="00A63DEC" w:rsidRPr="00466BFE" w:rsidRDefault="00A63DEC">
      <w:pPr>
        <w:pStyle w:val="Prrafodelista"/>
        <w:spacing w:line="256" w:lineRule="auto"/>
        <w:ind w:left="0"/>
        <w:jc w:val="both"/>
        <w:rPr>
          <w:rFonts w:ascii="Century Gothic" w:hAnsi="Century Gothic" w:cs="Arial"/>
          <w:lang w:eastAsia="en-US"/>
        </w:rPr>
      </w:pPr>
    </w:p>
    <w:p w:rsidR="00A63DEC" w:rsidRPr="00466BFE" w:rsidRDefault="00A63DEC">
      <w:pPr>
        <w:pStyle w:val="Prrafodelista"/>
        <w:spacing w:line="256" w:lineRule="auto"/>
        <w:ind w:left="0"/>
        <w:jc w:val="both"/>
        <w:rPr>
          <w:rFonts w:ascii="Century Gothic" w:hAnsi="Century Gothic" w:cs="Arial"/>
          <w:lang w:eastAsia="en-US"/>
        </w:rPr>
      </w:pPr>
    </w:p>
    <w:p w:rsidR="00A63DEC" w:rsidRPr="00466BFE" w:rsidRDefault="00AC4B5B">
      <w:pPr>
        <w:pStyle w:val="Prrafodelista"/>
        <w:spacing w:line="256" w:lineRule="auto"/>
        <w:ind w:left="360"/>
        <w:jc w:val="both"/>
        <w:rPr>
          <w:rFonts w:ascii="Century Gothic" w:hAnsi="Century Gothic" w:cs="Arial"/>
          <w:lang w:eastAsia="en-US"/>
        </w:rPr>
      </w:pPr>
      <w:r>
        <w:rPr>
          <w:rFonts w:ascii="Century Gothic" w:hAnsi="Century Gothic" w:cs="Arial"/>
          <w:lang w:eastAsia="en-US"/>
        </w:rPr>
        <w:t xml:space="preserve">     </w:t>
      </w:r>
      <w:r w:rsidR="00725FFD" w:rsidRPr="00466BFE">
        <w:rPr>
          <w:rFonts w:ascii="Century Gothic" w:hAnsi="Century Gothic" w:cs="Arial"/>
          <w:lang w:eastAsia="en-US"/>
        </w:rPr>
        <w:t>Sin más por el momento quedo a sus órdenes.</w:t>
      </w: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BC4EB1" w:rsidRPr="00466BFE" w:rsidRDefault="00BC4EB1">
      <w:pPr>
        <w:pStyle w:val="Prrafodelista"/>
        <w:spacing w:line="256" w:lineRule="auto"/>
        <w:ind w:left="360"/>
        <w:jc w:val="both"/>
        <w:rPr>
          <w:rFonts w:ascii="Century Gothic" w:hAnsi="Century Gothic" w:cs="Arial"/>
          <w:lang w:eastAsia="en-US"/>
        </w:rPr>
      </w:pPr>
    </w:p>
    <w:p w:rsidR="00A63DEC" w:rsidRPr="00466BFE" w:rsidRDefault="00A63DEC">
      <w:pPr>
        <w:pStyle w:val="Prrafodelista"/>
        <w:spacing w:line="256" w:lineRule="auto"/>
        <w:ind w:left="360"/>
        <w:jc w:val="both"/>
        <w:rPr>
          <w:rFonts w:ascii="Century Gothic" w:hAnsi="Century Gothic" w:cs="Arial"/>
          <w:lang w:eastAsia="en-US"/>
        </w:rPr>
      </w:pP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166A6D" w:rsidRDefault="00166A6D">
      <w:pPr>
        <w:spacing w:after="200" w:line="276" w:lineRule="auto"/>
        <w:jc w:val="center"/>
        <w:rPr>
          <w:rFonts w:ascii="Century Gothic" w:eastAsia="Arial" w:hAnsi="Century Gothic" w:cs="Arial"/>
          <w:b/>
        </w:rPr>
      </w:pPr>
    </w:p>
    <w:p w:rsidR="00166A6D"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A63DEC" w:rsidRDefault="00A63DEC" w:rsidP="00A57755">
      <w:pPr>
        <w:spacing w:after="200" w:line="276" w:lineRule="auto"/>
        <w:rPr>
          <w:rFonts w:ascii="Century Gothic" w:eastAsia="Arial" w:hAnsi="Century Gothic" w:cs="Arial"/>
          <w:b/>
        </w:rPr>
      </w:pPr>
    </w:p>
    <w:p w:rsidR="00A57755" w:rsidRPr="00466BFE" w:rsidRDefault="00A57755" w:rsidP="00A57755">
      <w:pPr>
        <w:spacing w:after="200" w:line="276" w:lineRule="auto"/>
        <w:rPr>
          <w:rFonts w:ascii="Century Gothic" w:eastAsia="Arial" w:hAnsi="Century Gothic" w:cs="Arial"/>
          <w:b/>
        </w:rPr>
      </w:pPr>
    </w:p>
    <w:p w:rsidR="00A63DEC" w:rsidRPr="00466BFE" w:rsidRDefault="00A63DEC">
      <w:pPr>
        <w:spacing w:after="200" w:line="276" w:lineRule="auto"/>
        <w:jc w:val="center"/>
        <w:rPr>
          <w:rFonts w:ascii="Century Gothic" w:eastAsia="Arial" w:hAnsi="Century Gothic" w:cs="Arial"/>
          <w:b/>
        </w:rPr>
      </w:pPr>
    </w:p>
    <w:p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rsidR="00002343" w:rsidRDefault="00725FFD" w:rsidP="004042C9">
      <w:pPr>
        <w:spacing w:after="200" w:line="276" w:lineRule="auto"/>
        <w:jc w:val="both"/>
        <w:rPr>
          <w:rFonts w:ascii="Century Gothic" w:eastAsia="Arial" w:hAnsi="Century Gothic" w:cs="Arial"/>
          <w:b/>
        </w:rPr>
      </w:pPr>
      <w:r w:rsidRPr="00466BFE">
        <w:rPr>
          <w:rFonts w:ascii="Century Gothic" w:eastAsia="Arial" w:hAnsi="Century Gothic" w:cs="Arial"/>
          <w:b/>
        </w:rPr>
        <w:t>DESCRIPCIÓN DETALLADA DE LOS BIENES Y/O SERVICIOS, CANTIDADES, CONDICIONES DE ENTREGA, DOCUMENTOS Y REQUISITOS SOLICITADOS POR EL ÁREA REQUIRIENTE:</w:t>
      </w:r>
    </w:p>
    <w:p w:rsidR="00002343" w:rsidRPr="00CD67EB" w:rsidRDefault="00002343" w:rsidP="00002343">
      <w:pPr>
        <w:spacing w:after="200" w:line="240" w:lineRule="auto"/>
        <w:contextualSpacing/>
        <w:jc w:val="both"/>
        <w:rPr>
          <w:rFonts w:ascii="Century Gothic" w:eastAsia="Times New Roman" w:hAnsi="Century Gothic" w:cs="Arial"/>
          <w:b/>
          <w:lang w:eastAsia="en-US"/>
        </w:rPr>
      </w:pPr>
      <w:r w:rsidRPr="00CD67EB">
        <w:rPr>
          <w:rFonts w:ascii="Century Gothic" w:eastAsia="Times New Roman" w:hAnsi="Century Gothic" w:cs="Arial"/>
          <w:b/>
          <w:lang w:eastAsia="en-US"/>
        </w:rPr>
        <w:t>Periodicidad:</w:t>
      </w:r>
    </w:p>
    <w:p w:rsidR="00002343" w:rsidRPr="00002343" w:rsidRDefault="00002343" w:rsidP="00002343">
      <w:pPr>
        <w:spacing w:after="200" w:line="276" w:lineRule="auto"/>
        <w:jc w:val="both"/>
        <w:rPr>
          <w:rFonts w:ascii="Century Gothic" w:eastAsia="Times New Roman" w:hAnsi="Century Gothic" w:cs="Arial"/>
          <w:lang w:eastAsia="en-US"/>
        </w:rPr>
      </w:pPr>
      <w:r w:rsidRPr="00CD67EB">
        <w:rPr>
          <w:rFonts w:ascii="Century Gothic" w:eastAsia="Times New Roman" w:hAnsi="Century Gothic" w:cs="Arial"/>
          <w:lang w:eastAsia="en-US"/>
        </w:rPr>
        <w:t>El servicio deberá cotizarse a partir de la adjudicación del fallo hasta el 31 de diciembre del 2023.</w:t>
      </w:r>
    </w:p>
    <w:p w:rsidR="00002343" w:rsidRPr="00002343" w:rsidRDefault="00002343" w:rsidP="00002343">
      <w:pPr>
        <w:spacing w:after="0" w:line="360" w:lineRule="auto"/>
        <w:ind w:right="-516"/>
        <w:contextualSpacing/>
        <w:jc w:val="both"/>
        <w:rPr>
          <w:rFonts w:ascii="Century Gothic" w:eastAsia="Times New Roman" w:hAnsi="Century Gothic" w:cs="Arial"/>
          <w:b/>
          <w:color w:val="000000" w:themeColor="text1"/>
        </w:rPr>
      </w:pPr>
      <w:r w:rsidRPr="00002343">
        <w:rPr>
          <w:rFonts w:ascii="Century Gothic" w:eastAsia="Times New Roman" w:hAnsi="Century Gothic" w:cs="Arial"/>
          <w:b/>
          <w:color w:val="000000" w:themeColor="text1"/>
        </w:rPr>
        <w:t>Objeto de la licitación:</w:t>
      </w:r>
    </w:p>
    <w:p w:rsidR="00002343" w:rsidRPr="00002343" w:rsidRDefault="00002343" w:rsidP="00002343">
      <w:pPr>
        <w:spacing w:after="0" w:line="240" w:lineRule="auto"/>
        <w:ind w:right="-516"/>
        <w:contextualSpacing/>
        <w:jc w:val="both"/>
        <w:rPr>
          <w:rFonts w:ascii="Century Gothic" w:eastAsia="Times New Roman" w:hAnsi="Century Gothic" w:cs="Arial"/>
        </w:rPr>
      </w:pPr>
      <w:r w:rsidRPr="00002343">
        <w:rPr>
          <w:rFonts w:ascii="Century Gothic" w:eastAsia="Times New Roman" w:hAnsi="Century Gothic" w:cs="Arial"/>
        </w:rPr>
        <w:t>El ser</w:t>
      </w:r>
      <w:r w:rsidR="00E447C9">
        <w:rPr>
          <w:rFonts w:ascii="Century Gothic" w:eastAsia="Times New Roman" w:hAnsi="Century Gothic" w:cs="Arial"/>
        </w:rPr>
        <w:t>vicio de mantenimientos preventivos y/o correctivos a las motocicletas de código de respuesta rápida</w:t>
      </w:r>
      <w:r w:rsidRPr="00002343">
        <w:rPr>
          <w:rFonts w:ascii="Century Gothic" w:eastAsia="Times New Roman" w:hAnsi="Century Gothic" w:cs="Arial"/>
        </w:rPr>
        <w:t xml:space="preserve">, </w:t>
      </w:r>
      <w:r w:rsidR="00E447C9">
        <w:rPr>
          <w:rFonts w:ascii="Century Gothic" w:eastAsia="Times New Roman" w:hAnsi="Century Gothic" w:cs="Arial"/>
        </w:rPr>
        <w:t xml:space="preserve">es </w:t>
      </w:r>
      <w:r w:rsidRPr="00002343">
        <w:rPr>
          <w:rFonts w:ascii="Century Gothic" w:eastAsia="Times New Roman" w:hAnsi="Century Gothic" w:cs="Arial"/>
        </w:rPr>
        <w:t>con la finalidad de contar</w:t>
      </w:r>
      <w:r w:rsidR="00E447C9">
        <w:rPr>
          <w:rFonts w:ascii="Century Gothic" w:eastAsia="Times New Roman" w:hAnsi="Century Gothic" w:cs="Arial"/>
        </w:rPr>
        <w:t xml:space="preserve"> con unidade</w:t>
      </w:r>
      <w:r w:rsidRPr="00002343">
        <w:rPr>
          <w:rFonts w:ascii="Century Gothic" w:eastAsia="Times New Roman" w:hAnsi="Century Gothic" w:cs="Arial"/>
        </w:rPr>
        <w:t xml:space="preserve">s que se encuentren en óptimas condiciones para el buen funcionamiento del Hospital General y las Unidades de Atención Médica. </w:t>
      </w:r>
    </w:p>
    <w:p w:rsidR="00002343" w:rsidRPr="00002343" w:rsidRDefault="00002343" w:rsidP="00002343">
      <w:pPr>
        <w:spacing w:after="0" w:line="240" w:lineRule="auto"/>
        <w:ind w:right="-516"/>
        <w:contextualSpacing/>
        <w:jc w:val="both"/>
        <w:rPr>
          <w:rFonts w:ascii="Century Gothic" w:eastAsia="Times New Roman" w:hAnsi="Century Gothic" w:cs="Arial"/>
        </w:rPr>
      </w:pPr>
    </w:p>
    <w:p w:rsidR="00002343" w:rsidRPr="00002343" w:rsidRDefault="00002343" w:rsidP="00002343">
      <w:pPr>
        <w:ind w:right="-518"/>
        <w:jc w:val="both"/>
        <w:rPr>
          <w:rFonts w:ascii="Century Gothic" w:eastAsia="Times New Roman" w:hAnsi="Century Gothic" w:cs="Arial"/>
          <w:b/>
        </w:rPr>
      </w:pPr>
      <w:r w:rsidRPr="00002343">
        <w:rPr>
          <w:rFonts w:ascii="Century Gothic" w:eastAsia="Times New Roman" w:hAnsi="Century Gothic" w:cs="Arial"/>
          <w:b/>
        </w:rPr>
        <w:t>Consideraciones generales:</w:t>
      </w:r>
    </w:p>
    <w:p w:rsidR="00002343" w:rsidRPr="00002343" w:rsidRDefault="00002343" w:rsidP="00002343">
      <w:pPr>
        <w:numPr>
          <w:ilvl w:val="0"/>
          <w:numId w:val="32"/>
        </w:numPr>
        <w:ind w:left="0" w:right="-518"/>
        <w:contextualSpacing/>
        <w:jc w:val="both"/>
        <w:rPr>
          <w:rFonts w:ascii="Century Gothic" w:eastAsia="Times New Roman" w:hAnsi="Century Gothic" w:cs="Arial"/>
        </w:rPr>
      </w:pPr>
      <w:r w:rsidRPr="00002343">
        <w:rPr>
          <w:rFonts w:ascii="Century Gothic" w:eastAsia="Times New Roman" w:hAnsi="Century Gothic" w:cs="Arial"/>
          <w:b/>
        </w:rPr>
        <w:t>Licencia Municipal:</w:t>
      </w:r>
      <w:r w:rsidRPr="00002343">
        <w:rPr>
          <w:rFonts w:ascii="Century Gothic" w:eastAsia="Times New Roman" w:hAnsi="Century Gothic" w:cs="Arial"/>
        </w:rPr>
        <w:t xml:space="preserve"> El participante deberá estar ubicado dentro del Área Metropolitana de Guadalajara. Dicho requisito deberá de ser acreditado con la licencia Municipal vigente al 2023 (giro comercial de Taller o afín al ramo automotriz). </w:t>
      </w:r>
      <w:r w:rsidRPr="00002343">
        <w:rPr>
          <w:rFonts w:ascii="Century Gothic" w:eastAsia="Times New Roman" w:hAnsi="Century Gothic" w:cs="Arial"/>
          <w:b/>
        </w:rPr>
        <w:t>En caso de no contar aún con la renovación, se deberá anexar copia de la licencia 2022 y algún documento mediante el cual acredite que la misma que se encuentra en trámite.</w:t>
      </w:r>
    </w:p>
    <w:p w:rsidR="00002343" w:rsidRPr="00002343" w:rsidRDefault="00002343" w:rsidP="00002343">
      <w:pPr>
        <w:contextualSpacing/>
        <w:rPr>
          <w:rFonts w:ascii="Century Gothic" w:eastAsia="Times New Roman" w:hAnsi="Century Gothic" w:cs="Arial"/>
        </w:rPr>
      </w:pPr>
    </w:p>
    <w:p w:rsidR="00002343" w:rsidRPr="00002343" w:rsidRDefault="00002343" w:rsidP="00002343">
      <w:pPr>
        <w:numPr>
          <w:ilvl w:val="0"/>
          <w:numId w:val="32"/>
        </w:numPr>
        <w:ind w:left="0" w:right="-518"/>
        <w:contextualSpacing/>
        <w:jc w:val="both"/>
        <w:rPr>
          <w:rFonts w:ascii="Century Gothic" w:eastAsia="Times New Roman" w:hAnsi="Century Gothic" w:cs="Arial"/>
          <w:b/>
        </w:rPr>
      </w:pPr>
      <w:r w:rsidRPr="00002343">
        <w:rPr>
          <w:rFonts w:ascii="Century Gothic" w:eastAsia="Times New Roman" w:hAnsi="Century Gothic" w:cs="Arial"/>
          <w:b/>
        </w:rPr>
        <w:t>Resguardo de las unidades:</w:t>
      </w:r>
      <w:r w:rsidRPr="00002343">
        <w:rPr>
          <w:rFonts w:ascii="Century Gothic" w:eastAsia="Times New Roman" w:hAnsi="Century Gothic" w:cs="Arial"/>
        </w:rPr>
        <w:t xml:space="preserve"> El participante deberá manifestar que todas las unidades serán reparadas y resguardadas dentro de sus instalaciones y no en el exterior</w:t>
      </w:r>
      <w:r w:rsidRPr="00002343">
        <w:rPr>
          <w:rFonts w:ascii="Century Gothic" w:eastAsia="Times New Roman" w:hAnsi="Century Gothic" w:cs="Arial"/>
          <w:b/>
        </w:rPr>
        <w:t>. Este requisito deberá ser acreditado por medio de un escrito libre, en hoja membretada y con firma del participante.</w:t>
      </w:r>
    </w:p>
    <w:p w:rsidR="00002343" w:rsidRPr="00002343" w:rsidRDefault="00002343" w:rsidP="00002343">
      <w:pPr>
        <w:contextualSpacing/>
        <w:rPr>
          <w:rFonts w:ascii="Century Gothic" w:eastAsia="Times New Roman" w:hAnsi="Century Gothic" w:cs="Arial"/>
        </w:rPr>
      </w:pPr>
    </w:p>
    <w:p w:rsidR="00002343" w:rsidRPr="00002343" w:rsidRDefault="00002343" w:rsidP="00002343">
      <w:pPr>
        <w:numPr>
          <w:ilvl w:val="0"/>
          <w:numId w:val="32"/>
        </w:numPr>
        <w:ind w:left="0" w:right="-518"/>
        <w:contextualSpacing/>
        <w:jc w:val="both"/>
        <w:rPr>
          <w:rFonts w:ascii="Century Gothic" w:eastAsia="Times New Roman" w:hAnsi="Century Gothic" w:cs="Arial"/>
        </w:rPr>
      </w:pPr>
      <w:r w:rsidRPr="00002343">
        <w:rPr>
          <w:rFonts w:ascii="Century Gothic" w:eastAsia="Times New Roman" w:hAnsi="Century Gothic" w:cs="Arial"/>
          <w:b/>
        </w:rPr>
        <w:t>Calidad de las refacciones</w:t>
      </w:r>
      <w:r w:rsidRPr="00002343">
        <w:rPr>
          <w:rFonts w:ascii="Century Gothic" w:eastAsia="Times New Roman" w:hAnsi="Century Gothic" w:cs="Arial"/>
        </w:rPr>
        <w:t>:</w:t>
      </w:r>
      <w:r>
        <w:rPr>
          <w:rFonts w:ascii="Century Gothic" w:eastAsia="Times New Roman" w:hAnsi="Century Gothic" w:cs="Arial"/>
        </w:rPr>
        <w:t xml:space="preserve"> El licitante deberá asegurar </w:t>
      </w:r>
      <w:r w:rsidRPr="00002343">
        <w:rPr>
          <w:rFonts w:ascii="Century Gothic" w:eastAsia="Times New Roman" w:hAnsi="Century Gothic" w:cs="Arial"/>
        </w:rPr>
        <w:t>que las refacciones a emplear en los servicios solicitados, serán originales, refacciones OEM (Fabricante de Equipo Original por sus siglas en inglés), o REMANOFACTURADAS y NO SERÁN RECICLADAS, RESTAURADAS, REACONDICIONADAS Y/O RECONSTRUIDAS</w:t>
      </w:r>
      <w:r w:rsidRPr="00002343">
        <w:rPr>
          <w:rFonts w:ascii="Century Gothic" w:eastAsia="Times New Roman" w:hAnsi="Century Gothic" w:cs="Arial"/>
          <w:b/>
        </w:rPr>
        <w:t>. Este requisito deberá de ser presentado en hoja membretada y con firma del participante.</w:t>
      </w:r>
      <w:r w:rsidRPr="00002343">
        <w:rPr>
          <w:rFonts w:ascii="Century Gothic" w:eastAsia="Times New Roman" w:hAnsi="Century Gothic" w:cs="Arial"/>
        </w:rPr>
        <w:t xml:space="preserve"> </w:t>
      </w:r>
    </w:p>
    <w:p w:rsidR="00002343" w:rsidRPr="00002343" w:rsidRDefault="00002343" w:rsidP="00002343">
      <w:pPr>
        <w:contextualSpacing/>
        <w:rPr>
          <w:rFonts w:ascii="Century Gothic" w:eastAsia="Times New Roman" w:hAnsi="Century Gothic" w:cs="Arial"/>
        </w:rPr>
      </w:pPr>
    </w:p>
    <w:p w:rsidR="00002343" w:rsidRPr="00002343" w:rsidRDefault="00002343" w:rsidP="00002343">
      <w:pPr>
        <w:numPr>
          <w:ilvl w:val="0"/>
          <w:numId w:val="32"/>
        </w:numPr>
        <w:ind w:left="0" w:right="-518"/>
        <w:contextualSpacing/>
        <w:jc w:val="both"/>
        <w:rPr>
          <w:rFonts w:ascii="Century Gothic" w:eastAsia="Times New Roman" w:hAnsi="Century Gothic" w:cs="Arial"/>
          <w:b/>
        </w:rPr>
      </w:pPr>
      <w:r w:rsidRPr="00002343">
        <w:rPr>
          <w:rFonts w:ascii="Century Gothic" w:eastAsia="Times New Roman" w:hAnsi="Century Gothic" w:cs="Arial"/>
          <w:b/>
        </w:rPr>
        <w:t>Garantía:</w:t>
      </w:r>
      <w:r w:rsidRPr="00002343">
        <w:rPr>
          <w:rFonts w:ascii="Century Gothic" w:eastAsia="Times New Roman" w:hAnsi="Century Gothic" w:cs="Arial"/>
        </w:rPr>
        <w:t xml:space="preserve"> El participante deberá de manifestar por escrito que otorga una garantía de 60 días naturales en refacciones (sin importar el tipo de refacción) y mano de obra. </w:t>
      </w:r>
      <w:r w:rsidRPr="00002343">
        <w:rPr>
          <w:rFonts w:ascii="Century Gothic" w:eastAsia="Times New Roman" w:hAnsi="Century Gothic" w:cs="Arial"/>
          <w:b/>
        </w:rPr>
        <w:t>Este requisito deberá ser acreditado por medio de un escrito libre, en hoja membretada y con firma del participante (en caso de ser persona jurídica la firma deberá corresponder al del representante legal de la empresa).</w:t>
      </w:r>
    </w:p>
    <w:p w:rsidR="00002343" w:rsidRPr="00002343" w:rsidRDefault="00002343" w:rsidP="00002343">
      <w:pPr>
        <w:contextualSpacing/>
        <w:rPr>
          <w:rFonts w:ascii="Century Gothic" w:eastAsia="Times New Roman" w:hAnsi="Century Gothic" w:cs="Arial"/>
        </w:rPr>
      </w:pPr>
    </w:p>
    <w:p w:rsidR="00002343" w:rsidRDefault="00002343" w:rsidP="00E447C9">
      <w:pPr>
        <w:numPr>
          <w:ilvl w:val="0"/>
          <w:numId w:val="32"/>
        </w:numPr>
        <w:ind w:left="0" w:right="-518"/>
        <w:contextualSpacing/>
        <w:jc w:val="both"/>
        <w:rPr>
          <w:rFonts w:ascii="Century Gothic" w:eastAsia="Times New Roman" w:hAnsi="Century Gothic" w:cs="Arial"/>
          <w:b/>
        </w:rPr>
      </w:pPr>
      <w:r w:rsidRPr="00002343">
        <w:rPr>
          <w:rFonts w:ascii="Century Gothic" w:eastAsia="Times New Roman" w:hAnsi="Century Gothic" w:cs="Arial"/>
          <w:b/>
        </w:rPr>
        <w:t xml:space="preserve">Tiempos de entrega: </w:t>
      </w:r>
      <w:r w:rsidRPr="00002343">
        <w:rPr>
          <w:rFonts w:ascii="Century Gothic" w:eastAsia="Times New Roman" w:hAnsi="Century Gothic" w:cs="Arial"/>
        </w:rPr>
        <w:t xml:space="preserve"> El participante deberá manifestar por escrito que se compromete a realizar la entrega de las unidades reparadas en el menor tiempo posible, así como que las reparaciones mayores no podrán exceder de 30 días</w:t>
      </w:r>
      <w:r>
        <w:rPr>
          <w:rFonts w:ascii="Century Gothic" w:eastAsia="Times New Roman" w:hAnsi="Century Gothic" w:cs="Arial"/>
        </w:rPr>
        <w:t xml:space="preserve"> naturales</w:t>
      </w:r>
      <w:r w:rsidRPr="00002343">
        <w:rPr>
          <w:rFonts w:ascii="Century Gothic" w:eastAsia="Times New Roman" w:hAnsi="Century Gothic" w:cs="Arial"/>
        </w:rPr>
        <w:t xml:space="preserve"> contados a part</w:t>
      </w:r>
      <w:r>
        <w:rPr>
          <w:rFonts w:ascii="Century Gothic" w:eastAsia="Times New Roman" w:hAnsi="Century Gothic" w:cs="Arial"/>
        </w:rPr>
        <w:t>ir de la asignación del mismo</w:t>
      </w:r>
      <w:r w:rsidRPr="00002343">
        <w:rPr>
          <w:rFonts w:ascii="Century Gothic" w:eastAsia="Times New Roman" w:hAnsi="Century Gothic" w:cs="Arial"/>
        </w:rPr>
        <w:t xml:space="preserve">. </w:t>
      </w:r>
      <w:r w:rsidRPr="00002343">
        <w:rPr>
          <w:rFonts w:ascii="Century Gothic" w:eastAsia="Times New Roman" w:hAnsi="Century Gothic" w:cs="Arial"/>
          <w:b/>
        </w:rPr>
        <w:t>Este requisito deberá ser acreditado por medio de un escrito libre, en hoja membretada y con firma del participante (en caso de ser persona jurídica la firma deberá corresponder al del representante legal de la empresa).</w:t>
      </w:r>
    </w:p>
    <w:p w:rsidR="00CD67EB" w:rsidRDefault="00CD67EB" w:rsidP="00CD67EB">
      <w:pPr>
        <w:pStyle w:val="Prrafodelista"/>
        <w:rPr>
          <w:rFonts w:ascii="Century Gothic" w:eastAsia="Times New Roman" w:hAnsi="Century Gothic" w:cs="Arial"/>
          <w:b/>
        </w:rPr>
      </w:pPr>
    </w:p>
    <w:p w:rsidR="00CD67EB" w:rsidRDefault="00CD67EB" w:rsidP="00CD67EB">
      <w:pPr>
        <w:ind w:right="-518"/>
        <w:contextualSpacing/>
        <w:jc w:val="both"/>
        <w:rPr>
          <w:rFonts w:ascii="Century Gothic" w:eastAsia="Times New Roman" w:hAnsi="Century Gothic" w:cs="Arial"/>
          <w:b/>
        </w:rPr>
      </w:pPr>
    </w:p>
    <w:p w:rsidR="00E447C9" w:rsidRPr="00E447C9" w:rsidRDefault="00E447C9" w:rsidP="00E447C9">
      <w:pPr>
        <w:ind w:right="-518"/>
        <w:contextualSpacing/>
        <w:jc w:val="both"/>
        <w:rPr>
          <w:rFonts w:ascii="Century Gothic" w:eastAsia="Times New Roman" w:hAnsi="Century Gothic" w:cs="Arial"/>
          <w:b/>
        </w:rPr>
      </w:pPr>
    </w:p>
    <w:tbl>
      <w:tblPr>
        <w:tblW w:w="9087" w:type="dxa"/>
        <w:tblInd w:w="-20" w:type="dxa"/>
        <w:tblCellMar>
          <w:left w:w="70" w:type="dxa"/>
          <w:right w:w="70" w:type="dxa"/>
        </w:tblCellMar>
        <w:tblLook w:val="04A0" w:firstRow="1" w:lastRow="0" w:firstColumn="1" w:lastColumn="0" w:noHBand="0" w:noVBand="1"/>
      </w:tblPr>
      <w:tblGrid>
        <w:gridCol w:w="684"/>
        <w:gridCol w:w="3725"/>
        <w:gridCol w:w="1984"/>
        <w:gridCol w:w="2694"/>
      </w:tblGrid>
      <w:tr w:rsidR="009E1350" w:rsidRPr="009E1350" w:rsidTr="009E1350">
        <w:trPr>
          <w:trHeight w:val="535"/>
        </w:trPr>
        <w:tc>
          <w:tcPr>
            <w:tcW w:w="9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E1350" w:rsidRPr="009E1350" w:rsidRDefault="009E1350" w:rsidP="009E1350">
            <w:pPr>
              <w:spacing w:after="0" w:line="240" w:lineRule="auto"/>
              <w:jc w:val="center"/>
              <w:rPr>
                <w:rFonts w:ascii="Century Gothic" w:eastAsia="Times New Roman" w:hAnsi="Century Gothic"/>
                <w:b/>
                <w:bCs/>
                <w:color w:val="000000"/>
              </w:rPr>
            </w:pPr>
            <w:r w:rsidRPr="009E1350">
              <w:rPr>
                <w:rFonts w:ascii="Century Gothic" w:eastAsia="Times New Roman" w:hAnsi="Century Gothic"/>
                <w:b/>
                <w:bCs/>
                <w:color w:val="000000"/>
              </w:rPr>
              <w:lastRenderedPageBreak/>
              <w:t>TABULADOR DE SERVICIOS REQUERIDOS PARA MOTOCICLETAS</w:t>
            </w:r>
            <w:r w:rsidR="00E90186">
              <w:rPr>
                <w:rFonts w:ascii="Century Gothic" w:eastAsia="Times New Roman" w:hAnsi="Century Gothic"/>
                <w:b/>
                <w:bCs/>
                <w:color w:val="000000"/>
              </w:rPr>
              <w:t xml:space="preserve"> MARCA SUZUKI, MODELO 2016, V-STROM 650cc</w:t>
            </w:r>
          </w:p>
        </w:tc>
      </w:tr>
      <w:tr w:rsidR="008D4DD9" w:rsidRPr="009E1350" w:rsidTr="008D4DD9">
        <w:trPr>
          <w:trHeight w:val="808"/>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Partida</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Descripción del Bien</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Unidad de Medida</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Cantidad</w:t>
            </w:r>
          </w:p>
        </w:tc>
      </w:tr>
      <w:tr w:rsidR="008D4DD9" w:rsidRPr="009E1350" w:rsidTr="008D4DD9">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PREVENTIVO INCLUYE: CAMBIO DE ACEITE, CAMBIO DE FILTRO DE ACEITE, CAMBIO DE FILTRO DE GASOLINA, CAMBIO DE FILTRO DE AIRE, REVISION Y LLENADO DE NIVELES DE ANTICONGELANTE Y LIQUIDO PARA FRENOS, REVISION DE SISTEMA ELECTRICO Y BATERIA Y LUBRICACION Y AJUSTE DE CADENA.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2</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MAYOR INCLUYE: CAMBIO DE ACEITE, CAMBIO DE FLITRO DE ACEITE, CAMBIO DE FILTRO DE GASOLINA, CAMBIO DE FILTRO DE AIRE, CAMBIO DE BUJIAS, REVISION Y LLENADO DE NIVELES DE ANTICONGELANTE Y LIQUIDO PARA FRENOS, AJUSTE DE CLUTCH, LIMPIEZA DE CARBURADOR Y CALIBRACION DE VALVULAS.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3</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CD67EB" w:rsidP="009E1350">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 xml:space="preserve">BATERIA </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4</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ESTATOR</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5</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MARCHA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6</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MANDO DE LUCES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7</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PAR DE FOCOS DE LED DELANTEROS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8</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FOCOS TRASEROS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9</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SENSOR DE GASOLINA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10</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CD67EB" w:rsidP="009E1350">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REVIS</w:t>
            </w:r>
            <w:r w:rsidR="008D4DD9" w:rsidRPr="009E1350">
              <w:rPr>
                <w:rFonts w:ascii="Century Gothic" w:eastAsia="Times New Roman" w:hAnsi="Century Gothic"/>
                <w:color w:val="000000"/>
                <w:sz w:val="16"/>
                <w:szCs w:val="16"/>
              </w:rPr>
              <w:t>ION DE BARRAS Y CAMBIO DE RETENES (2)</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11</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BARRA DELANTERA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12</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AMORTIGUADOR CENTRAL</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13</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xml:space="preserve">CADENA </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14</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KIT DE ARRASTRE</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15</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TRASERO</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16</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DELANTERO</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17</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BALATAS EBC</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r w:rsidR="008D4DD9" w:rsidRPr="009E1350" w:rsidTr="008D4DD9">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18</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BALEROS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269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9E1350">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r>
    </w:tbl>
    <w:p w:rsidR="00FA69DF" w:rsidRDefault="00FA69DF" w:rsidP="004042C9">
      <w:pPr>
        <w:spacing w:line="264" w:lineRule="auto"/>
        <w:contextualSpacing/>
        <w:jc w:val="both"/>
        <w:rPr>
          <w:rFonts w:ascii="Century Gothic" w:eastAsia="Times New Roman" w:hAnsi="Century Gothic" w:cs="Arial"/>
        </w:rPr>
      </w:pPr>
    </w:p>
    <w:p w:rsidR="00582D56" w:rsidRDefault="00582D56" w:rsidP="004042C9">
      <w:pPr>
        <w:spacing w:line="264" w:lineRule="auto"/>
        <w:contextualSpacing/>
        <w:jc w:val="both"/>
        <w:rPr>
          <w:rFonts w:ascii="Century Gothic" w:eastAsia="Times New Roman" w:hAnsi="Century Gothic" w:cs="Arial"/>
        </w:rPr>
      </w:pPr>
      <w:r>
        <w:rPr>
          <w:rFonts w:ascii="Century Gothic" w:eastAsia="Times New Roman" w:hAnsi="Century Gothic" w:cs="Arial"/>
        </w:rPr>
        <w:t xml:space="preserve">El monto máximo a adjudicar será de hasta </w:t>
      </w:r>
      <w:r w:rsidRPr="00582D56">
        <w:rPr>
          <w:rFonts w:ascii="Century Gothic" w:eastAsia="Times New Roman" w:hAnsi="Century Gothic" w:cs="Arial"/>
          <w:b/>
        </w:rPr>
        <w:t>$300,000.00</w:t>
      </w:r>
    </w:p>
    <w:p w:rsidR="00FA69DF" w:rsidRDefault="00FA69DF" w:rsidP="004042C9">
      <w:pPr>
        <w:spacing w:line="264" w:lineRule="auto"/>
        <w:contextualSpacing/>
        <w:jc w:val="both"/>
        <w:rPr>
          <w:rFonts w:ascii="Century Gothic" w:eastAsia="Times New Roman" w:hAnsi="Century Gothic" w:cs="Arial"/>
        </w:rPr>
      </w:pPr>
    </w:p>
    <w:p w:rsidR="00FA69DF" w:rsidRDefault="00FA69DF" w:rsidP="004042C9">
      <w:pPr>
        <w:spacing w:line="264" w:lineRule="auto"/>
        <w:contextualSpacing/>
        <w:jc w:val="both"/>
        <w:rPr>
          <w:rFonts w:ascii="Century Gothic" w:eastAsia="Times New Roman" w:hAnsi="Century Gothic" w:cs="Arial"/>
        </w:rPr>
      </w:pPr>
    </w:p>
    <w:p w:rsidR="00F80213" w:rsidRDefault="004042C9" w:rsidP="004042C9">
      <w:pPr>
        <w:autoSpaceDE w:val="0"/>
        <w:autoSpaceDN w:val="0"/>
        <w:adjustRightInd w:val="0"/>
        <w:spacing w:line="264" w:lineRule="auto"/>
        <w:ind w:right="-518"/>
        <w:jc w:val="both"/>
        <w:rPr>
          <w:rFonts w:ascii="Century Gothic" w:eastAsia="Times New Roman" w:hAnsi="Century Gothic" w:cs="Arial"/>
          <w:b/>
        </w:rPr>
      </w:pPr>
      <w:r w:rsidRPr="004042C9">
        <w:rPr>
          <w:rFonts w:ascii="Century Gothic" w:eastAsia="Times New Roman" w:hAnsi="Century Gothic" w:cs="Arial"/>
          <w:b/>
        </w:rPr>
        <w:t>La no presentación de alguno de los requisitos señalados en el presente anexo, en los términos indicados, será motivo de descalificación</w:t>
      </w:r>
    </w:p>
    <w:p w:rsidR="00F80213" w:rsidRPr="00F80213" w:rsidRDefault="00F80213" w:rsidP="00360126">
      <w:pPr>
        <w:pStyle w:val="Sinespaciado"/>
        <w:ind w:right="-518"/>
        <w:jc w:val="both"/>
        <w:rPr>
          <w:rFonts w:ascii="Century Gothic" w:hAnsi="Century Gothic"/>
          <w:szCs w:val="20"/>
          <w:lang w:val="es-ES"/>
        </w:rPr>
      </w:pPr>
    </w:p>
    <w:p w:rsidR="00F80213" w:rsidRPr="00F80213" w:rsidRDefault="00F80213" w:rsidP="00F80213">
      <w:pPr>
        <w:pStyle w:val="Sinespaciado"/>
        <w:ind w:left="851" w:right="-518"/>
        <w:jc w:val="both"/>
        <w:rPr>
          <w:rFonts w:ascii="Century Gothic" w:hAnsi="Century Gothic"/>
          <w:szCs w:val="20"/>
          <w:lang w:val="es-ES"/>
        </w:rPr>
      </w:pPr>
    </w:p>
    <w:p w:rsidR="00FB694C" w:rsidRPr="00466BFE" w:rsidRDefault="00FB694C" w:rsidP="00D76464">
      <w:pPr>
        <w:pStyle w:val="Prrafodelista"/>
        <w:spacing w:after="0" w:line="276" w:lineRule="auto"/>
        <w:ind w:left="426"/>
        <w:jc w:val="center"/>
        <w:rPr>
          <w:rFonts w:ascii="Century Gothic" w:eastAsia="Arial" w:hAnsi="Century Gothic" w:cs="Arial"/>
        </w:rPr>
      </w:pPr>
    </w:p>
    <w:p w:rsidR="00A63DEC" w:rsidRPr="00466BFE" w:rsidRDefault="00725FFD" w:rsidP="00D76464">
      <w:pPr>
        <w:pStyle w:val="Prrafodelista"/>
        <w:spacing w:after="0" w:line="276" w:lineRule="auto"/>
        <w:ind w:left="426"/>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rsidP="00D76464">
      <w:pPr>
        <w:pStyle w:val="Prrafodelista"/>
        <w:spacing w:after="0" w:line="276" w:lineRule="auto"/>
        <w:ind w:left="426"/>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Pr>
          <w:rFonts w:ascii="Century Gothic" w:eastAsia="Arial" w:hAnsi="Century Gothic" w:cs="Arial"/>
        </w:rPr>
        <w:t xml:space="preserve">                                </w:t>
      </w:r>
      <w:r w:rsidR="00D76464">
        <w:rPr>
          <w:rFonts w:ascii="Century Gothic" w:eastAsia="Arial" w:hAnsi="Century Gothic" w:cs="Arial"/>
        </w:rPr>
        <w:t xml:space="preserve">               </w:t>
      </w:r>
      <w:r>
        <w:rPr>
          <w:rFonts w:ascii="Century Gothic" w:eastAsia="Arial" w:hAnsi="Century Gothic" w:cs="Arial"/>
        </w:rPr>
        <w:t xml:space="preserve">      </w:t>
      </w:r>
      <w:r w:rsidR="00725FFD" w:rsidRPr="00466BFE">
        <w:rPr>
          <w:rFonts w:ascii="Century Gothic" w:eastAsia="Arial" w:hAnsi="Century Gothic" w:cs="Arial"/>
        </w:rPr>
        <w:t>(Lugar y fecha)</w:t>
      </w:r>
    </w:p>
    <w:p w:rsidR="009E1350" w:rsidRDefault="009E1350" w:rsidP="00FA69DF">
      <w:pPr>
        <w:tabs>
          <w:tab w:val="left" w:pos="3119"/>
        </w:tabs>
        <w:spacing w:after="0" w:line="276" w:lineRule="auto"/>
        <w:rPr>
          <w:rFonts w:ascii="Century Gothic" w:eastAsia="Arial" w:hAnsi="Century Gothic" w:cs="Arial"/>
        </w:rPr>
      </w:pPr>
    </w:p>
    <w:p w:rsidR="009E1350" w:rsidRDefault="009E1350" w:rsidP="00FA69DF">
      <w:pPr>
        <w:tabs>
          <w:tab w:val="left" w:pos="3119"/>
        </w:tabs>
        <w:spacing w:after="0" w:line="276" w:lineRule="auto"/>
        <w:rPr>
          <w:rFonts w:ascii="Century Gothic" w:eastAsia="Arial" w:hAnsi="Century Gothic" w:cs="Arial"/>
        </w:rPr>
      </w:pPr>
    </w:p>
    <w:p w:rsidR="009E1350" w:rsidRDefault="009E1350" w:rsidP="00FA69DF">
      <w:pPr>
        <w:tabs>
          <w:tab w:val="left" w:pos="3119"/>
        </w:tabs>
        <w:spacing w:after="0" w:line="276" w:lineRule="auto"/>
        <w:rPr>
          <w:rFonts w:ascii="Century Gothic" w:eastAsia="Arial" w:hAnsi="Century Gothic" w:cs="Arial"/>
        </w:rPr>
      </w:pPr>
    </w:p>
    <w:p w:rsidR="009E1350" w:rsidRDefault="009E1350" w:rsidP="00FA69DF">
      <w:pPr>
        <w:tabs>
          <w:tab w:val="left" w:pos="3119"/>
        </w:tabs>
        <w:spacing w:after="0" w:line="276" w:lineRule="auto"/>
        <w:rPr>
          <w:rFonts w:ascii="Century Gothic" w:eastAsia="Arial" w:hAnsi="Century Gothic" w:cs="Arial"/>
        </w:rPr>
      </w:pPr>
    </w:p>
    <w:p w:rsidR="00E447C9" w:rsidRDefault="00E447C9" w:rsidP="00FA69DF">
      <w:pPr>
        <w:tabs>
          <w:tab w:val="left" w:pos="3119"/>
        </w:tabs>
        <w:spacing w:after="0" w:line="276" w:lineRule="auto"/>
        <w:rPr>
          <w:rFonts w:ascii="Century Gothic" w:eastAsia="Arial" w:hAnsi="Century Gothic" w:cs="Arial"/>
        </w:rPr>
      </w:pPr>
    </w:p>
    <w:p w:rsidR="00C71DC7" w:rsidRDefault="00C71DC7" w:rsidP="00FA69DF">
      <w:pPr>
        <w:tabs>
          <w:tab w:val="left" w:pos="3119"/>
        </w:tabs>
        <w:spacing w:after="0" w:line="276" w:lineRule="auto"/>
        <w:rPr>
          <w:rFonts w:ascii="Century Gothic" w:eastAsia="Arial" w:hAnsi="Century Gothic" w:cs="Arial"/>
        </w:rPr>
      </w:pPr>
    </w:p>
    <w:p w:rsidR="00C71DC7" w:rsidRDefault="00C71DC7" w:rsidP="00FA69DF">
      <w:pPr>
        <w:tabs>
          <w:tab w:val="left" w:pos="3119"/>
        </w:tabs>
        <w:spacing w:after="0" w:line="276" w:lineRule="auto"/>
        <w:rPr>
          <w:rFonts w:ascii="Century Gothic" w:eastAsia="Arial" w:hAnsi="Century Gothic" w:cs="Arial"/>
        </w:rPr>
      </w:pPr>
    </w:p>
    <w:p w:rsidR="00C71DC7" w:rsidRDefault="00C71DC7" w:rsidP="00FA69DF">
      <w:pPr>
        <w:tabs>
          <w:tab w:val="left" w:pos="3119"/>
        </w:tabs>
        <w:spacing w:after="0" w:line="276" w:lineRule="auto"/>
        <w:rPr>
          <w:rFonts w:ascii="Century Gothic" w:eastAsia="Arial" w:hAnsi="Century Gothic" w:cs="Arial"/>
        </w:rPr>
      </w:pPr>
    </w:p>
    <w:p w:rsidR="00C71DC7" w:rsidRDefault="00C71DC7" w:rsidP="00FA69DF">
      <w:pPr>
        <w:tabs>
          <w:tab w:val="left" w:pos="3119"/>
        </w:tabs>
        <w:spacing w:after="0" w:line="276" w:lineRule="auto"/>
        <w:rPr>
          <w:rFonts w:ascii="Century Gothic" w:eastAsia="Arial" w:hAnsi="Century Gothic" w:cs="Arial"/>
        </w:rPr>
      </w:pPr>
    </w:p>
    <w:p w:rsidR="009E1350" w:rsidRDefault="009E1350" w:rsidP="00FA69DF">
      <w:pPr>
        <w:tabs>
          <w:tab w:val="left" w:pos="3119"/>
        </w:tabs>
        <w:spacing w:after="0" w:line="276" w:lineRule="auto"/>
        <w:rPr>
          <w:rFonts w:ascii="Century Gothic" w:eastAsia="Arial" w:hAnsi="Century Gothic" w:cs="Arial"/>
        </w:rPr>
      </w:pPr>
    </w:p>
    <w:p w:rsidR="0081675E" w:rsidRDefault="0081675E" w:rsidP="009E1350">
      <w:pPr>
        <w:tabs>
          <w:tab w:val="left" w:pos="3119"/>
        </w:tabs>
        <w:spacing w:after="0" w:line="276" w:lineRule="auto"/>
        <w:rPr>
          <w:rFonts w:ascii="Century Gothic" w:eastAsia="Arial" w:hAnsi="Century Gothic" w:cs="Arial"/>
        </w:rPr>
      </w:pPr>
    </w:p>
    <w:p w:rsidR="00F971B3" w:rsidRPr="009E1350" w:rsidRDefault="00F971B3" w:rsidP="009E1350">
      <w:pPr>
        <w:tabs>
          <w:tab w:val="left" w:pos="3119"/>
        </w:tabs>
        <w:spacing w:after="0" w:line="276" w:lineRule="auto"/>
        <w:rPr>
          <w:rFonts w:ascii="Century Gothic" w:eastAsia="Arial" w:hAnsi="Century Gothic" w:cs="Arial"/>
        </w:rPr>
      </w:pP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6</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TÉCNICA</w:t>
      </w: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jc w:val="both"/>
        <w:rPr>
          <w:rFonts w:ascii="Century Gothic" w:eastAsia="Arial" w:hAnsi="Century Gothic" w:cs="Arial"/>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w:t>
      </w:r>
      <w:r w:rsidR="00E447C9">
        <w:rPr>
          <w:rFonts w:ascii="Century Gothic" w:eastAsia="Arial" w:hAnsi="Century Gothic" w:cs="Arial"/>
        </w:rPr>
        <w:t xml:space="preserve">a </w:t>
      </w:r>
      <w:r w:rsidR="00555720">
        <w:rPr>
          <w:rFonts w:ascii="Century Gothic" w:eastAsia="Arial" w:hAnsi="Century Gothic" w:cs="Arial"/>
        </w:rPr>
        <w:t xml:space="preserve">segunda </w:t>
      </w:r>
      <w:r w:rsidR="00E447C9">
        <w:rPr>
          <w:rFonts w:ascii="Century Gothic" w:eastAsia="Arial" w:hAnsi="Century Gothic" w:cs="Arial"/>
        </w:rPr>
        <w:t>Licitación Pública Nacional si</w:t>
      </w:r>
      <w:r w:rsidRPr="00466BFE">
        <w:rPr>
          <w:rFonts w:ascii="Century Gothic" w:eastAsia="Arial" w:hAnsi="Century Gothic" w:cs="Arial"/>
        </w:rPr>
        <w:t>n concurrencia del comité de numero____________</w:t>
      </w:r>
    </w:p>
    <w:p w:rsidR="00A63DEC" w:rsidRPr="00466BFE" w:rsidRDefault="00A63DEC">
      <w:pPr>
        <w:spacing w:after="0" w:line="240" w:lineRule="auto"/>
        <w:jc w:val="both"/>
        <w:rPr>
          <w:rFonts w:ascii="Century Gothic" w:eastAsia="Arial" w:hAnsi="Century Gothic" w:cs="Arial"/>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Bienes y/o Servicios ofertados:</w:t>
      </w:r>
    </w:p>
    <w:p w:rsidR="00A63DEC" w:rsidRPr="00466BFE" w:rsidRDefault="00A63DEC">
      <w:pPr>
        <w:spacing w:after="0" w:line="240" w:lineRule="auto"/>
        <w:jc w:val="both"/>
        <w:rPr>
          <w:rFonts w:ascii="Century Gothic" w:hAnsi="Century Gothic" w:cs="Arial"/>
        </w:rPr>
      </w:pPr>
    </w:p>
    <w:p w:rsidR="00A63DEC" w:rsidRDefault="00725FFD">
      <w:pPr>
        <w:spacing w:after="0" w:line="240" w:lineRule="auto"/>
        <w:jc w:val="both"/>
        <w:rPr>
          <w:rFonts w:ascii="Century Gothic" w:hAnsi="Century Gothic" w:cs="Arial"/>
        </w:rPr>
      </w:pPr>
      <w:r w:rsidRPr="00466BFE">
        <w:rPr>
          <w:rFonts w:ascii="Century Gothic" w:hAnsi="Century Gothic" w:cs="Arial"/>
        </w:rPr>
        <w:t xml:space="preserve">Deberá ser elaborado en computadora debidamente firmado y anexarlo dentro de su sobre correspondiente, además entregar una USB que contenga este formato en Excel. </w:t>
      </w:r>
    </w:p>
    <w:p w:rsidR="00C940FA" w:rsidRDefault="00C940FA">
      <w:pPr>
        <w:spacing w:after="0" w:line="240" w:lineRule="auto"/>
        <w:jc w:val="both"/>
        <w:rPr>
          <w:rFonts w:ascii="Century Gothic" w:hAnsi="Century Gothic" w:cs="Arial"/>
        </w:rPr>
      </w:pPr>
    </w:p>
    <w:tbl>
      <w:tblPr>
        <w:tblW w:w="9087" w:type="dxa"/>
        <w:tblInd w:w="-20" w:type="dxa"/>
        <w:tblCellMar>
          <w:left w:w="70" w:type="dxa"/>
          <w:right w:w="70" w:type="dxa"/>
        </w:tblCellMar>
        <w:tblLook w:val="04A0" w:firstRow="1" w:lastRow="0" w:firstColumn="1" w:lastColumn="0" w:noHBand="0" w:noVBand="1"/>
      </w:tblPr>
      <w:tblGrid>
        <w:gridCol w:w="784"/>
        <w:gridCol w:w="3627"/>
        <w:gridCol w:w="1933"/>
        <w:gridCol w:w="956"/>
        <w:gridCol w:w="1787"/>
      </w:tblGrid>
      <w:tr w:rsidR="009E1350" w:rsidRPr="009E1350" w:rsidTr="00F72F8B">
        <w:trPr>
          <w:trHeight w:val="535"/>
        </w:trPr>
        <w:tc>
          <w:tcPr>
            <w:tcW w:w="90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1350" w:rsidRPr="009E1350" w:rsidRDefault="00E90186" w:rsidP="00F72F8B">
            <w:pPr>
              <w:spacing w:after="0" w:line="240" w:lineRule="auto"/>
              <w:jc w:val="center"/>
              <w:rPr>
                <w:rFonts w:ascii="Century Gothic" w:eastAsia="Times New Roman" w:hAnsi="Century Gothic"/>
                <w:b/>
                <w:bCs/>
                <w:color w:val="000000"/>
              </w:rPr>
            </w:pPr>
            <w:r w:rsidRPr="009E1350">
              <w:rPr>
                <w:rFonts w:ascii="Century Gothic" w:eastAsia="Times New Roman" w:hAnsi="Century Gothic"/>
                <w:b/>
                <w:bCs/>
                <w:color w:val="000000"/>
              </w:rPr>
              <w:t>TABULADOR DE SERVICIOS REQUERIDOS PARA MOTOCICLETAS</w:t>
            </w:r>
            <w:r>
              <w:rPr>
                <w:rFonts w:ascii="Century Gothic" w:eastAsia="Times New Roman" w:hAnsi="Century Gothic"/>
                <w:b/>
                <w:bCs/>
                <w:color w:val="000000"/>
              </w:rPr>
              <w:t xml:space="preserve"> MARCA SUZUKI, MODELO 2016, V-STROM 650cc</w:t>
            </w:r>
          </w:p>
        </w:tc>
      </w:tr>
      <w:tr w:rsidR="009E1350" w:rsidRPr="009E1350" w:rsidTr="00F72F8B">
        <w:trPr>
          <w:trHeight w:val="808"/>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PARTIDA</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DESCRIPCIÓN DEL BIEN</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UNIDAD DE MEDIDA</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CANTIDAD</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 xml:space="preserve"> </w:t>
            </w:r>
            <w:r>
              <w:rPr>
                <w:rFonts w:ascii="Century Gothic" w:eastAsia="Times New Roman" w:hAnsi="Century Gothic"/>
                <w:b/>
                <w:bCs/>
                <w:color w:val="000000"/>
                <w:sz w:val="16"/>
                <w:szCs w:val="16"/>
              </w:rPr>
              <w:t>MARCA PROPUESTA EN CASO DE APLICAR</w:t>
            </w:r>
            <w:r w:rsidRPr="009E1350">
              <w:rPr>
                <w:rFonts w:ascii="Century Gothic" w:eastAsia="Times New Roman" w:hAnsi="Century Gothic"/>
                <w:b/>
                <w:bCs/>
                <w:color w:val="000000"/>
                <w:sz w:val="16"/>
                <w:szCs w:val="16"/>
              </w:rPr>
              <w:t xml:space="preserve">  </w:t>
            </w:r>
          </w:p>
        </w:tc>
      </w:tr>
      <w:tr w:rsidR="009E1350" w:rsidRPr="009E1350" w:rsidTr="00F72F8B">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PREVENTIVO INCLUYE: CAMBIO DE ACEITE, CAMBIO DE FILTRO DE ACEITE, CAMBIO DE FILTRO DE GASOLINA, CAMBIO DE FILTRO DE AIRE, REVISION Y LLENADO DE NIVELES DE ANTICONGELANTE Y LIQUIDO PARA FRENOS, REVISION DE SISTEMA ELECTRICO Y BATERIA Y LUBRICACION Y AJUSTE DE CADENA.</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2</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MAYOR INCLUYE: CAMBIO DE ACEITE, CAMBIO DE FLITRO DE ACEITE, CAMBIO DE FILTRO DE GASOLINA, CAMBIO DE FILTRO DE AIRE, CAMBIO DE BUJIAS, REVISION Y LLENADO DE NIVELES DE ANTICONGELANTE Y LIQUIDO PARA FRENOS, AJUSTE DE CLUTCH, LIMPIEZA DE CARBURADOR Y CALIBRACION DE VALVULAS.</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3</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F971B3"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 xml:space="preserve">BATERIA </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4</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ESTATOR</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5</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MARCHA</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6</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MANDO DE LUCES</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7</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PAR DE FOCOS DE LED DELANTEROS</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8</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FOCOS TRASEROS</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9</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SENSOR DE GASOLINA</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10</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F971B3"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REVISI</w:t>
            </w:r>
            <w:r w:rsidR="009E1350" w:rsidRPr="009E1350">
              <w:rPr>
                <w:rFonts w:ascii="Century Gothic" w:eastAsia="Times New Roman" w:hAnsi="Century Gothic"/>
                <w:color w:val="000000"/>
                <w:sz w:val="16"/>
                <w:szCs w:val="16"/>
              </w:rPr>
              <w:t>ON DE BARRAS Y CAMBIO DE RETENES (2)</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11</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BARRA DELANTERA</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12</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AMORTIGUADOR CENTRAL</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13</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xml:space="preserve">CADENA </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14</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KIT DE ARRASTRE</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15</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TRASERO</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16</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DELANTERO</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17</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BALATAS EBC</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9E1350"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18</w:t>
            </w:r>
          </w:p>
        </w:tc>
        <w:tc>
          <w:tcPr>
            <w:tcW w:w="3725"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BALEROS</w:t>
            </w:r>
          </w:p>
        </w:tc>
        <w:tc>
          <w:tcPr>
            <w:tcW w:w="198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9E1350" w:rsidRPr="009E1350" w:rsidRDefault="009E1350"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bl>
    <w:p w:rsidR="00FB694C" w:rsidRPr="00466BFE" w:rsidRDefault="00FB694C">
      <w:pPr>
        <w:spacing w:after="0" w:line="276" w:lineRule="auto"/>
        <w:jc w:val="both"/>
        <w:rPr>
          <w:rFonts w:ascii="Century Gothic" w:eastAsia="Arial" w:hAnsi="Century Gothic" w:cs="Arial"/>
        </w:rPr>
      </w:pPr>
    </w:p>
    <w:p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Me comprometo y me obligo a cumplir con todas y cada una de las obligaciones establecidas en las bases de esta licitación.</w:t>
      </w:r>
    </w:p>
    <w:p w:rsidR="00FB694C" w:rsidRPr="00466BFE" w:rsidRDefault="00FB694C">
      <w:pPr>
        <w:jc w:val="both"/>
        <w:rPr>
          <w:rFonts w:ascii="Century Gothic" w:hAnsi="Century Gothic"/>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rsidR="00D76464" w:rsidRPr="009E1350" w:rsidRDefault="00725FFD">
      <w:pPr>
        <w:spacing w:after="0" w:line="276" w:lineRule="auto"/>
        <w:jc w:val="both"/>
        <w:rPr>
          <w:rFonts w:ascii="Century Gothic" w:eastAsia="Arial" w:hAnsi="Century Gothic" w:cs="Arial"/>
          <w:b/>
        </w:rPr>
      </w:pPr>
      <w:r w:rsidRPr="00466BFE">
        <w:rPr>
          <w:rFonts w:ascii="Century Gothic" w:eastAsia="Arial" w:hAnsi="Century Gothic" w:cs="Arial"/>
          <w:b/>
        </w:rPr>
        <w:t>DEBERÁ ANEXAR EN HOJA MEMBRETADA TODO LO QUE INCLUYA EL SERVICIO DE ACUERDO A LO SEÑALADO EN EL ANEXO 5.</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7</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ECONÓMICA</w:t>
      </w:r>
    </w:p>
    <w:p w:rsidR="00A63DEC" w:rsidRPr="00466BFE" w:rsidRDefault="00A63DEC">
      <w:pPr>
        <w:spacing w:after="0" w:line="276" w:lineRule="auto"/>
        <w:ind w:left="708" w:hanging="708"/>
        <w:jc w:val="center"/>
        <w:rPr>
          <w:rFonts w:ascii="Century Gothic" w:eastAsia="Arial" w:hAnsi="Century Gothic" w:cs="Arial"/>
          <w:b/>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76" w:lineRule="auto"/>
        <w:contextualSpacing/>
        <w:jc w:val="both"/>
        <w:rPr>
          <w:rFonts w:ascii="Century Gothic" w:hAnsi="Century Gothic" w:cs="Arial"/>
          <w:lang w:eastAsia="en-US"/>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w:t>
      </w:r>
      <w:r w:rsidR="00E447C9">
        <w:rPr>
          <w:rFonts w:ascii="Century Gothic" w:eastAsia="Arial" w:hAnsi="Century Gothic" w:cs="Arial"/>
        </w:rPr>
        <w:t xml:space="preserve">a </w:t>
      </w:r>
      <w:r w:rsidR="00555720">
        <w:rPr>
          <w:rFonts w:ascii="Century Gothic" w:eastAsia="Arial" w:hAnsi="Century Gothic" w:cs="Arial"/>
        </w:rPr>
        <w:t xml:space="preserve">Segunda </w:t>
      </w:r>
      <w:r w:rsidR="00E447C9">
        <w:rPr>
          <w:rFonts w:ascii="Century Gothic" w:eastAsia="Arial" w:hAnsi="Century Gothic" w:cs="Arial"/>
        </w:rPr>
        <w:t>Licitación Pública Nacional si</w:t>
      </w:r>
      <w:r w:rsidRPr="00466BFE">
        <w:rPr>
          <w:rFonts w:ascii="Century Gothic" w:eastAsia="Arial" w:hAnsi="Century Gothic" w:cs="Arial"/>
        </w:rPr>
        <w:t>n concurrencia del comité de numero____________</w:t>
      </w:r>
    </w:p>
    <w:p w:rsidR="00A63DEC" w:rsidRPr="00466BFE" w:rsidRDefault="00A63DEC">
      <w:pPr>
        <w:spacing w:after="0" w:line="240" w:lineRule="auto"/>
        <w:jc w:val="both"/>
        <w:rPr>
          <w:rFonts w:ascii="Century Gothic" w:eastAsia="Arial" w:hAnsi="Century Gothic" w:cs="Arial"/>
        </w:rPr>
      </w:pPr>
    </w:p>
    <w:p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rsidR="00A63DEC" w:rsidRDefault="00A63DEC">
      <w:pPr>
        <w:spacing w:after="0" w:line="240" w:lineRule="auto"/>
        <w:jc w:val="both"/>
        <w:rPr>
          <w:rFonts w:ascii="Century Gothic" w:eastAsia="Arial" w:hAnsi="Century Gothic" w:cs="Arial"/>
        </w:rPr>
      </w:pPr>
    </w:p>
    <w:tbl>
      <w:tblPr>
        <w:tblW w:w="9087" w:type="dxa"/>
        <w:tblInd w:w="-20" w:type="dxa"/>
        <w:tblCellMar>
          <w:left w:w="70" w:type="dxa"/>
          <w:right w:w="70" w:type="dxa"/>
        </w:tblCellMar>
        <w:tblLook w:val="04A0" w:firstRow="1" w:lastRow="0" w:firstColumn="1" w:lastColumn="0" w:noHBand="0" w:noVBand="1"/>
      </w:tblPr>
      <w:tblGrid>
        <w:gridCol w:w="785"/>
        <w:gridCol w:w="3621"/>
        <w:gridCol w:w="1930"/>
        <w:gridCol w:w="956"/>
        <w:gridCol w:w="1795"/>
      </w:tblGrid>
      <w:tr w:rsidR="008D4DD9" w:rsidRPr="009E1350" w:rsidTr="00F72F8B">
        <w:trPr>
          <w:trHeight w:val="535"/>
        </w:trPr>
        <w:tc>
          <w:tcPr>
            <w:tcW w:w="90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D4DD9" w:rsidRPr="009E1350" w:rsidRDefault="00E90186" w:rsidP="00F72F8B">
            <w:pPr>
              <w:spacing w:after="0" w:line="240" w:lineRule="auto"/>
              <w:jc w:val="center"/>
              <w:rPr>
                <w:rFonts w:ascii="Century Gothic" w:eastAsia="Times New Roman" w:hAnsi="Century Gothic"/>
                <w:b/>
                <w:bCs/>
                <w:color w:val="000000"/>
              </w:rPr>
            </w:pPr>
            <w:r w:rsidRPr="009E1350">
              <w:rPr>
                <w:rFonts w:ascii="Century Gothic" w:eastAsia="Times New Roman" w:hAnsi="Century Gothic"/>
                <w:b/>
                <w:bCs/>
                <w:color w:val="000000"/>
              </w:rPr>
              <w:t>TABULADOR DE SERVICIOS REQUERIDOS PARA MOTOCICLETAS</w:t>
            </w:r>
            <w:r>
              <w:rPr>
                <w:rFonts w:ascii="Century Gothic" w:eastAsia="Times New Roman" w:hAnsi="Century Gothic"/>
                <w:b/>
                <w:bCs/>
                <w:color w:val="000000"/>
              </w:rPr>
              <w:t xml:space="preserve"> MARCA SUZUKI, MODELO 2016, V-STROM 650cc</w:t>
            </w:r>
          </w:p>
        </w:tc>
      </w:tr>
      <w:tr w:rsidR="008D4DD9" w:rsidRPr="009E1350" w:rsidTr="00F72F8B">
        <w:trPr>
          <w:trHeight w:val="808"/>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PARTIDA</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DESCRIPCIÓN DEL BIEN</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UNIDAD DE MEDIDA</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CANTIDAD</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b/>
                <w:bCs/>
                <w:color w:val="000000"/>
                <w:sz w:val="16"/>
                <w:szCs w:val="16"/>
              </w:rPr>
            </w:pPr>
            <w:r w:rsidRPr="009E1350">
              <w:rPr>
                <w:rFonts w:ascii="Century Gothic" w:eastAsia="Times New Roman" w:hAnsi="Century Gothic"/>
                <w:b/>
                <w:bCs/>
                <w:color w:val="000000"/>
                <w:sz w:val="16"/>
                <w:szCs w:val="16"/>
              </w:rPr>
              <w:t xml:space="preserve"> COSTO SIN IVA, INCLUYE MANO DE OBRA Y REFACCIONES  </w:t>
            </w:r>
          </w:p>
        </w:tc>
      </w:tr>
      <w:tr w:rsidR="008D4DD9" w:rsidRPr="009E1350" w:rsidTr="00F72F8B">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PREVENTIVO INCLUYE: CAMBIO DE ACEITE, CAMBIO DE FILTRO DE ACEITE, CAMBIO DE FILTRO DE GASOLINA, CAMBIO DE FILTRO DE AIRE, REVISION Y LLENADO DE NIVELES DE ANTICONGELANTE Y LIQUIDO PARA FRENOS, REVISION DE SISTEMA ELECTRICO Y BATERIA Y LUBRICACION Y AJUSTE DE CADENA.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856"/>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2</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both"/>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 MAYOR INCLUYE: CAMBIO DE ACEITE, CAMBIO DE FLITRO DE ACEITE, CAMBIO DE FILTRO DE GASOLINA, CAMBIO DE FILTRO DE AIRE, CAMBIO DE BUJIAS, REVISION Y LLENADO DE NIVELES DE ANTICONGELANTE Y LIQUIDO PARA FRENOS, AJUSTE DE CLUTCH, LIMPIEZA DE CARBURADOR Y CALIBRACION DE VALVULAS.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3</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F971B3"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 xml:space="preserve">BATERIA </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4</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ESTATOR</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5</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REPARACION DE MARCHA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6</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MANDO DE LUCES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7</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PAR DE FOCOS DE LED DELANTEROS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8</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FOCOS TRASEROS</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9</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SENSOR DE GASOLINA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10</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F971B3"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REVISI</w:t>
            </w:r>
            <w:r w:rsidR="008D4DD9" w:rsidRPr="009E1350">
              <w:rPr>
                <w:rFonts w:ascii="Century Gothic" w:eastAsia="Times New Roman" w:hAnsi="Century Gothic"/>
                <w:color w:val="000000"/>
                <w:sz w:val="16"/>
                <w:szCs w:val="16"/>
              </w:rPr>
              <w:t>ON DE BARRAS Y CAMBIO DE RETENES (2)</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11</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CAMBIO DE BARRA DELANTERA</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12</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AMORTIGUADOR CENTRAL</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13</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xml:space="preserve">CADENA </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14</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KIT DE ARRASTRE</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15</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TRASERO</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F72F8B">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16</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PIÑON/SPROKE DELANTERO</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81675E">
        <w:trPr>
          <w:trHeight w:val="214"/>
        </w:trPr>
        <w:tc>
          <w:tcPr>
            <w:tcW w:w="684" w:type="dxa"/>
            <w:tcBorders>
              <w:top w:val="nil"/>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17</w:t>
            </w:r>
          </w:p>
        </w:tc>
        <w:tc>
          <w:tcPr>
            <w:tcW w:w="3725"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BALATAS EBC</w:t>
            </w:r>
          </w:p>
        </w:tc>
        <w:tc>
          <w:tcPr>
            <w:tcW w:w="198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nil"/>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D4DD9" w:rsidRPr="009E1350" w:rsidTr="0081675E">
        <w:trPr>
          <w:trHeight w:val="214"/>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18</w:t>
            </w:r>
          </w:p>
        </w:tc>
        <w:tc>
          <w:tcPr>
            <w:tcW w:w="3725" w:type="dxa"/>
            <w:tcBorders>
              <w:top w:val="single" w:sz="4" w:space="0" w:color="auto"/>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JUEGO DE BALEROS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SERVICIO</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1</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8D4DD9" w:rsidRPr="009E1350" w:rsidRDefault="008D4DD9" w:rsidP="00F72F8B">
            <w:pPr>
              <w:spacing w:after="0" w:line="240" w:lineRule="auto"/>
              <w:jc w:val="center"/>
              <w:rPr>
                <w:rFonts w:ascii="Century Gothic" w:eastAsia="Times New Roman" w:hAnsi="Century Gothic"/>
                <w:color w:val="000000"/>
                <w:sz w:val="16"/>
                <w:szCs w:val="16"/>
              </w:rPr>
            </w:pPr>
            <w:r w:rsidRPr="009E1350">
              <w:rPr>
                <w:rFonts w:ascii="Century Gothic" w:eastAsia="Times New Roman" w:hAnsi="Century Gothic"/>
                <w:color w:val="000000"/>
                <w:sz w:val="16"/>
                <w:szCs w:val="16"/>
              </w:rPr>
              <w:t> </w:t>
            </w:r>
          </w:p>
        </w:tc>
      </w:tr>
      <w:tr w:rsidR="0081675E" w:rsidRPr="009E1350" w:rsidTr="0081675E">
        <w:trPr>
          <w:trHeight w:val="214"/>
        </w:trPr>
        <w:tc>
          <w:tcPr>
            <w:tcW w:w="684" w:type="dxa"/>
            <w:tcBorders>
              <w:top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3725" w:type="dxa"/>
            <w:tcBorders>
              <w:top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1984" w:type="dxa"/>
            <w:tcBorders>
              <w:top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1675E" w:rsidRPr="009E1350" w:rsidRDefault="0081675E" w:rsidP="0081675E">
            <w:pPr>
              <w:spacing w:after="0" w:line="240" w:lineRule="auto"/>
              <w:jc w:val="right"/>
              <w:rPr>
                <w:rFonts w:ascii="Century Gothic" w:eastAsia="Times New Roman" w:hAnsi="Century Gothic"/>
                <w:color w:val="000000"/>
                <w:sz w:val="16"/>
                <w:szCs w:val="16"/>
              </w:rPr>
            </w:pPr>
            <w:r>
              <w:rPr>
                <w:rFonts w:ascii="Century Gothic" w:eastAsia="Times New Roman" w:hAnsi="Century Gothic"/>
                <w:color w:val="000000"/>
                <w:sz w:val="16"/>
                <w:szCs w:val="16"/>
              </w:rPr>
              <w:t>SUBTOTAL</w:t>
            </w:r>
          </w:p>
        </w:tc>
        <w:tc>
          <w:tcPr>
            <w:tcW w:w="1824" w:type="dxa"/>
            <w:tcBorders>
              <w:top w:val="single" w:sz="4" w:space="0" w:color="auto"/>
              <w:left w:val="nil"/>
              <w:bottom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r>
      <w:tr w:rsidR="0081675E" w:rsidRPr="009E1350" w:rsidTr="0081675E">
        <w:trPr>
          <w:trHeight w:val="214"/>
        </w:trPr>
        <w:tc>
          <w:tcPr>
            <w:tcW w:w="684" w:type="dxa"/>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3725" w:type="dxa"/>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1984" w:type="dxa"/>
            <w:tcBorders>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IVA</w:t>
            </w:r>
          </w:p>
        </w:tc>
        <w:tc>
          <w:tcPr>
            <w:tcW w:w="1824" w:type="dxa"/>
            <w:tcBorders>
              <w:top w:val="single" w:sz="4" w:space="0" w:color="auto"/>
              <w:left w:val="nil"/>
              <w:bottom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r>
      <w:tr w:rsidR="0081675E" w:rsidRPr="009E1350" w:rsidTr="0081675E">
        <w:trPr>
          <w:trHeight w:val="214"/>
        </w:trPr>
        <w:tc>
          <w:tcPr>
            <w:tcW w:w="684" w:type="dxa"/>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3725" w:type="dxa"/>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1984" w:type="dxa"/>
            <w:tcBorders>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r>
              <w:rPr>
                <w:rFonts w:ascii="Century Gothic" w:eastAsia="Times New Roman" w:hAnsi="Century Gothic"/>
                <w:color w:val="000000"/>
                <w:sz w:val="16"/>
                <w:szCs w:val="16"/>
              </w:rPr>
              <w:t>TOTAL</w:t>
            </w:r>
          </w:p>
        </w:tc>
        <w:tc>
          <w:tcPr>
            <w:tcW w:w="1824" w:type="dxa"/>
            <w:tcBorders>
              <w:top w:val="single" w:sz="4" w:space="0" w:color="auto"/>
              <w:left w:val="nil"/>
              <w:bottom w:val="single" w:sz="4" w:space="0" w:color="auto"/>
              <w:right w:val="single" w:sz="4" w:space="0" w:color="auto"/>
            </w:tcBorders>
            <w:shd w:val="clear" w:color="auto" w:fill="auto"/>
            <w:vAlign w:val="center"/>
          </w:tcPr>
          <w:p w:rsidR="0081675E" w:rsidRPr="009E1350" w:rsidRDefault="0081675E" w:rsidP="00F72F8B">
            <w:pPr>
              <w:spacing w:after="0" w:line="240" w:lineRule="auto"/>
              <w:jc w:val="center"/>
              <w:rPr>
                <w:rFonts w:ascii="Century Gothic" w:eastAsia="Times New Roman" w:hAnsi="Century Gothic"/>
                <w:color w:val="000000"/>
                <w:sz w:val="16"/>
                <w:szCs w:val="16"/>
              </w:rPr>
            </w:pPr>
          </w:p>
        </w:tc>
      </w:tr>
    </w:tbl>
    <w:p w:rsidR="008D4DD9" w:rsidRPr="00466BFE" w:rsidRDefault="008D4DD9" w:rsidP="00E447C9">
      <w:pPr>
        <w:spacing w:after="0" w:line="276" w:lineRule="auto"/>
        <w:rPr>
          <w:rFonts w:ascii="Century Gothic" w:eastAsia="Arial" w:hAnsi="Century Gothic" w:cs="Arial"/>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 xml:space="preserve"> _________________</w:t>
      </w:r>
    </w:p>
    <w:p w:rsidR="008D4DD9" w:rsidRPr="0081675E" w:rsidRDefault="00725FFD" w:rsidP="0081675E">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rsidR="00B7562A" w:rsidRDefault="00725FFD" w:rsidP="00084A0F">
      <w:pPr>
        <w:spacing w:after="200" w:line="276" w:lineRule="auto"/>
        <w:jc w:val="both"/>
        <w:rPr>
          <w:rFonts w:ascii="Century Gothic" w:hAnsi="Century Gothic" w:cs="Arial"/>
          <w:b/>
          <w:bCs/>
        </w:rPr>
      </w:pPr>
      <w:r w:rsidRPr="00466BFE">
        <w:rPr>
          <w:rFonts w:ascii="Century Gothic" w:hAnsi="Century Gothic" w:cs="Arial"/>
          <w:b/>
          <w:bCs/>
        </w:rPr>
        <w:t xml:space="preserve">EXPRESAR EN LETRA EL PRECIO TOTAL DE </w:t>
      </w:r>
      <w:r w:rsidRPr="00466BFE">
        <w:rPr>
          <w:rFonts w:ascii="Century Gothic" w:hAnsi="Century Gothic" w:cs="Arial"/>
          <w:b/>
        </w:rPr>
        <w:t>LA PROPOSICION,</w:t>
      </w:r>
      <w:r w:rsidRPr="00466BFE">
        <w:rPr>
          <w:rFonts w:ascii="Century Gothic" w:hAnsi="Century Gothic" w:cs="Arial"/>
          <w:b/>
          <w:bCs/>
        </w:rPr>
        <w:t xml:space="preserve"> LOS PRECIOS OFERTADOS PERMANECERÁN FIJOS DURANTE LA VIGENCIA DEL CONTRATO.</w:t>
      </w:r>
    </w:p>
    <w:p w:rsidR="0081675E" w:rsidRDefault="0081675E" w:rsidP="00084A0F">
      <w:pPr>
        <w:spacing w:after="200" w:line="276" w:lineRule="auto"/>
        <w:jc w:val="both"/>
        <w:rPr>
          <w:rFonts w:ascii="Century Gothic" w:eastAsia="Arial" w:hAnsi="Century Gothic" w:cs="Arial"/>
          <w:b/>
        </w:rPr>
      </w:pPr>
      <w:r w:rsidRPr="00466BFE">
        <w:rPr>
          <w:rFonts w:ascii="Century Gothic" w:eastAsia="Arial" w:hAnsi="Century Gothic" w:cs="Arial"/>
          <w:b/>
        </w:rPr>
        <w:t>NOTA IMPORTANTE: INCLUIR EN SU SOBRE CORRESPONDIENTE UNA USB QUE CONTENGA ESTE FORMATO EN EXCEL.</w:t>
      </w:r>
    </w:p>
    <w:p w:rsidR="0081675E" w:rsidRDefault="0081675E" w:rsidP="00084A0F">
      <w:pPr>
        <w:spacing w:after="200" w:line="276" w:lineRule="auto"/>
        <w:jc w:val="both"/>
        <w:rPr>
          <w:rFonts w:ascii="Century Gothic" w:eastAsia="Arial" w:hAnsi="Century Gothic" w:cs="Arial"/>
          <w:b/>
        </w:rPr>
      </w:pPr>
    </w:p>
    <w:p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rsidR="00A63DEC" w:rsidRPr="00466BFE" w:rsidRDefault="00A63DEC">
      <w:pPr>
        <w:spacing w:after="0" w:line="240" w:lineRule="auto"/>
        <w:jc w:val="center"/>
        <w:rPr>
          <w:rFonts w:ascii="Century Gothic" w:eastAsia="Arial" w:hAnsi="Century Gothic" w:cs="Arial"/>
          <w:b/>
        </w:rPr>
      </w:pPr>
    </w:p>
    <w:p w:rsidR="00A63DEC" w:rsidRPr="00466BFE" w:rsidRDefault="00A63DEC">
      <w:pPr>
        <w:spacing w:after="0" w:line="240" w:lineRule="auto"/>
        <w:jc w:val="center"/>
        <w:rPr>
          <w:rFonts w:ascii="Century Gothic" w:eastAsia="Arial" w:hAnsi="Century Gothic" w:cs="Arial"/>
          <w:b/>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rPr>
          <w:rFonts w:ascii="Century Gothic" w:eastAsia="Arial" w:hAnsi="Century Gothic" w:cs="Arial"/>
          <w:b/>
          <w:shd w:val="clear" w:color="auto" w:fill="FFFF00"/>
        </w:rPr>
      </w:pPr>
    </w:p>
    <w:p w:rsidR="00A63DEC" w:rsidRPr="00E56119"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B059C4" w:rsidRPr="00B059C4">
        <w:rPr>
          <w:rFonts w:ascii="Century Gothic" w:eastAsia="Arial" w:hAnsi="Century Gothic" w:cs="Arial"/>
          <w:b/>
        </w:rPr>
        <w:t>SEGUNDA</w:t>
      </w:r>
      <w:r w:rsidR="00B059C4">
        <w:rPr>
          <w:rFonts w:ascii="Century Gothic" w:eastAsia="Arial" w:hAnsi="Century Gothic" w:cs="Arial"/>
        </w:rPr>
        <w:t xml:space="preserve"> </w:t>
      </w:r>
      <w:r w:rsidRPr="00466BFE">
        <w:rPr>
          <w:rFonts w:ascii="Century Gothic" w:eastAsia="Arial" w:hAnsi="Century Gothic" w:cs="Arial"/>
          <w:b/>
        </w:rPr>
        <w:t>LICITACIÓN PÚBLIC</w:t>
      </w:r>
      <w:r w:rsidR="00084A0F">
        <w:rPr>
          <w:rFonts w:ascii="Century Gothic" w:eastAsia="Arial" w:hAnsi="Century Gothic" w:cs="Arial"/>
          <w:b/>
        </w:rPr>
        <w:t>A NACIONAL SI</w:t>
      </w:r>
      <w:r w:rsidRPr="00466BFE">
        <w:rPr>
          <w:rFonts w:ascii="Century Gothic" w:eastAsia="Arial" w:hAnsi="Century Gothic" w:cs="Arial"/>
          <w:b/>
        </w:rPr>
        <w:t xml:space="preserve">N CONCURRENCIA DEL COMITÉ DE ADQUISICIONES </w:t>
      </w:r>
      <w:r w:rsidR="00B059C4">
        <w:rPr>
          <w:rFonts w:ascii="Century Gothic" w:eastAsia="Arial" w:hAnsi="Century Gothic" w:cs="Arial"/>
          <w:b/>
        </w:rPr>
        <w:t xml:space="preserve">CON </w:t>
      </w:r>
      <w:r w:rsidRPr="00466BFE">
        <w:rPr>
          <w:rFonts w:ascii="Century Gothic" w:eastAsia="Arial" w:hAnsi="Century Gothic" w:cs="Arial"/>
          <w:b/>
        </w:rPr>
        <w:t>NÚMERO DE LICITACIÓN:</w:t>
      </w:r>
      <w:r w:rsidR="00EC0ADF">
        <w:rPr>
          <w:rFonts w:ascii="Century Gothic" w:eastAsia="Arial" w:hAnsi="Century Gothic" w:cs="Arial"/>
          <w:b/>
        </w:rPr>
        <w:t xml:space="preserve"> </w:t>
      </w:r>
      <w:r w:rsidR="008D4DD9">
        <w:rPr>
          <w:rFonts w:ascii="Century Gothic" w:eastAsia="Arial" w:hAnsi="Century Gothic" w:cs="Arial"/>
          <w:b/>
        </w:rPr>
        <w:t>LS</w:t>
      </w:r>
      <w:r w:rsidR="00E56119">
        <w:rPr>
          <w:rFonts w:ascii="Century Gothic" w:eastAsia="Arial" w:hAnsi="Century Gothic" w:cs="Arial"/>
          <w:b/>
        </w:rPr>
        <w:t>C-</w:t>
      </w:r>
      <w:r w:rsidR="0081675E">
        <w:rPr>
          <w:rFonts w:ascii="Century Gothic" w:eastAsia="Arial" w:hAnsi="Century Gothic" w:cs="Arial"/>
          <w:b/>
        </w:rPr>
        <w:t>026</w:t>
      </w:r>
      <w:r w:rsidR="00E56119">
        <w:rPr>
          <w:rFonts w:ascii="Century Gothic" w:eastAsia="Arial" w:hAnsi="Century Gothic" w:cs="Arial"/>
          <w:b/>
        </w:rPr>
        <w:t xml:space="preserve">/2023 </w:t>
      </w:r>
      <w:r w:rsidR="008D4DD9">
        <w:rPr>
          <w:rFonts w:ascii="Century Gothic" w:eastAsia="Arial" w:hAnsi="Century Gothic" w:cs="Arial"/>
          <w:b/>
        </w:rPr>
        <w:t>PARA EL SERVICIO DE MANTENIMIENTO PREVENTIVO Y/O CORRECTIVO</w:t>
      </w:r>
      <w:r w:rsidR="00E56119" w:rsidRPr="00E56119">
        <w:rPr>
          <w:rFonts w:ascii="Century Gothic" w:eastAsia="Arial" w:hAnsi="Century Gothic" w:cs="Arial"/>
          <w:b/>
        </w:rPr>
        <w:t xml:space="preserve"> DE MOTOCICLETAS DE CODIGO DE RESPUESTA RAPIDA.</w:t>
      </w:r>
    </w:p>
    <w:p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w:t>
      </w:r>
      <w:r w:rsidR="00B059C4">
        <w:rPr>
          <w:rFonts w:ascii="Century Gothic" w:hAnsi="Century Gothic" w:cs="Arial"/>
          <w:lang w:eastAsia="en-US"/>
        </w:rPr>
        <w:t xml:space="preserve">segunda </w:t>
      </w:r>
      <w:r w:rsidRPr="00466BFE">
        <w:rPr>
          <w:rFonts w:ascii="Century Gothic" w:hAnsi="Century Gothic" w:cs="Arial"/>
          <w:lang w:eastAsia="en-US"/>
        </w:rPr>
        <w:t xml:space="preserve">licitación pública con concurrencia del Comité de Adquisiciones con número </w:t>
      </w:r>
      <w:r w:rsidR="008D4DD9">
        <w:rPr>
          <w:rFonts w:ascii="Century Gothic" w:hAnsi="Century Gothic" w:cs="Arial"/>
          <w:b/>
          <w:lang w:eastAsia="en-US"/>
        </w:rPr>
        <w:t>LS</w:t>
      </w:r>
      <w:r w:rsidRPr="00466BFE">
        <w:rPr>
          <w:rFonts w:ascii="Century Gothic" w:hAnsi="Century Gothic" w:cs="Arial"/>
          <w:b/>
          <w:lang w:eastAsia="en-US"/>
        </w:rPr>
        <w:t>C-</w:t>
      </w:r>
      <w:r w:rsidR="008D4DD9" w:rsidRPr="0081675E">
        <w:rPr>
          <w:rFonts w:ascii="Century Gothic" w:hAnsi="Century Gothic" w:cs="Arial"/>
          <w:b/>
          <w:color w:val="000000"/>
          <w:lang w:eastAsia="en-US"/>
        </w:rPr>
        <w:t>0</w:t>
      </w:r>
      <w:r w:rsidR="0081675E">
        <w:rPr>
          <w:rFonts w:ascii="Century Gothic" w:hAnsi="Century Gothic" w:cs="Arial"/>
          <w:b/>
          <w:color w:val="000000"/>
          <w:lang w:eastAsia="en-US"/>
        </w:rPr>
        <w:t>26</w:t>
      </w:r>
      <w:r w:rsidRPr="0081675E">
        <w:rPr>
          <w:rFonts w:ascii="Century Gothic" w:hAnsi="Century Gothic" w:cs="Arial"/>
          <w:b/>
          <w:color w:val="000000"/>
          <w:lang w:eastAsia="en-US"/>
        </w:rPr>
        <w:t>/2023</w:t>
      </w:r>
      <w:r w:rsidRPr="0081675E">
        <w:rPr>
          <w:rFonts w:ascii="Century Gothic" w:hAnsi="Century Gothic" w:cs="Arial"/>
          <w:lang w:eastAsia="en-US"/>
        </w:rPr>
        <w:t>,</w:t>
      </w:r>
      <w:r w:rsidRPr="00466BFE">
        <w:rPr>
          <w:rFonts w:ascii="Century Gothic" w:hAnsi="Century Gothic" w:cs="Arial"/>
          <w:lang w:eastAsia="en-US"/>
        </w:rPr>
        <w:t xml:space="preserve"> a favor y a dispo</w:t>
      </w:r>
      <w:r w:rsidR="00E56119">
        <w:rPr>
          <w:rFonts w:ascii="Century Gothic" w:hAnsi="Century Gothic" w:cs="Arial"/>
          <w:lang w:eastAsia="en-US"/>
        </w:rPr>
        <w:t xml:space="preserve">sición de </w:t>
      </w:r>
      <w:r w:rsidRPr="00466BFE">
        <w:rPr>
          <w:rFonts w:ascii="Century Gothic" w:hAnsi="Century Gothic" w:cs="Arial"/>
          <w:lang w:eastAsia="en-US"/>
        </w:rPr>
        <w:t xml:space="preserve">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Pr>
          <w:rFonts w:ascii="Century Gothic" w:hAnsi="Century Gothic" w:cs="Arial"/>
          <w:lang w:eastAsia="en-US"/>
        </w:rPr>
        <w:t xml:space="preserve">ado de la </w:t>
      </w:r>
      <w:r w:rsidR="00B059C4">
        <w:rPr>
          <w:rFonts w:ascii="Century Gothic" w:hAnsi="Century Gothic" w:cs="Arial"/>
          <w:lang w:eastAsia="en-US"/>
        </w:rPr>
        <w:t>segunda</w:t>
      </w:r>
      <w:r w:rsidR="008D4DD9">
        <w:rPr>
          <w:rFonts w:ascii="Century Gothic" w:hAnsi="Century Gothic" w:cs="Arial"/>
          <w:lang w:eastAsia="en-US"/>
        </w:rPr>
        <w:t xml:space="preserve"> Licitación Pública Si</w:t>
      </w:r>
      <w:r w:rsidRPr="00466BFE">
        <w:rPr>
          <w:rFonts w:ascii="Century Gothic" w:hAnsi="Century Gothic" w:cs="Arial"/>
          <w:lang w:eastAsia="en-US"/>
        </w:rPr>
        <w:t>n Concurrencia del Comité de Adquisiciones número</w:t>
      </w:r>
      <w:r w:rsidR="008D4DD9">
        <w:rPr>
          <w:rFonts w:ascii="Century Gothic" w:hAnsi="Century Gothic" w:cs="Arial"/>
          <w:b/>
          <w:lang w:eastAsia="en-US"/>
        </w:rPr>
        <w:t xml:space="preserve"> LSC</w:t>
      </w:r>
      <w:r w:rsidR="008D4DD9" w:rsidRPr="0081675E">
        <w:rPr>
          <w:rFonts w:ascii="Century Gothic" w:hAnsi="Century Gothic" w:cs="Arial"/>
          <w:b/>
          <w:lang w:eastAsia="en-US"/>
        </w:rPr>
        <w:t>-0</w:t>
      </w:r>
      <w:r w:rsidR="0081675E">
        <w:rPr>
          <w:rFonts w:ascii="Century Gothic" w:hAnsi="Century Gothic" w:cs="Arial"/>
          <w:b/>
          <w:lang w:eastAsia="en-US"/>
        </w:rPr>
        <w:t>26</w:t>
      </w:r>
      <w:r w:rsidRPr="0081675E">
        <w:rPr>
          <w:rFonts w:ascii="Century Gothic" w:hAnsi="Century Gothic" w:cs="Arial"/>
          <w:b/>
          <w:lang w:eastAsia="en-US"/>
        </w:rPr>
        <w:t>/2023</w:t>
      </w:r>
      <w:r w:rsidRPr="00466BFE">
        <w:rPr>
          <w:rFonts w:ascii="Century Gothic" w:hAnsi="Century Gothic" w:cs="Arial"/>
          <w:b/>
          <w:lang w:eastAsia="en-US"/>
        </w:rPr>
        <w:t xml:space="preserve"> DE ESTE ORGANISMO </w:t>
      </w:r>
      <w:r w:rsidR="008D4DD9">
        <w:rPr>
          <w:rFonts w:ascii="Century Gothic" w:eastAsia="Arial" w:hAnsi="Century Gothic" w:cs="Arial"/>
          <w:b/>
        </w:rPr>
        <w:t>PARA EL SERVICIO DE MANTENIMIENTO PREVENTIVO Y/O CORRECTIVO DE</w:t>
      </w:r>
      <w:r w:rsidRPr="00466BFE">
        <w:rPr>
          <w:rFonts w:ascii="Century Gothic" w:eastAsia="Arial" w:hAnsi="Century Gothic" w:cs="Arial"/>
          <w:b/>
        </w:rPr>
        <w:t xml:space="preserve"> </w:t>
      </w:r>
      <w:r w:rsidR="00E56119" w:rsidRPr="00E56119">
        <w:rPr>
          <w:rFonts w:ascii="Century Gothic" w:eastAsia="Arial" w:hAnsi="Century Gothic" w:cs="Arial"/>
          <w:b/>
        </w:rPr>
        <w:t>MOTOCICLETAS DE CODIGO DE RESPUESTA RAPIDA.</w:t>
      </w:r>
      <w:r w:rsidRPr="00466BFE">
        <w:rPr>
          <w:rFonts w:ascii="Century Gothic" w:eastAsia="Arial" w:hAnsi="Century Gothic" w:cs="Arial"/>
          <w:b/>
        </w:rPr>
        <w:t>,</w:t>
      </w:r>
      <w:r w:rsidRPr="00466BFE">
        <w:rPr>
          <w:rFonts w:ascii="Century Gothic" w:hAnsi="Century Gothic" w:cs="Arial"/>
          <w:b/>
          <w:lang w:eastAsia="en-US"/>
        </w:rPr>
        <w:t xml:space="preserve"> </w:t>
      </w:r>
      <w:r w:rsidRPr="00466BFE">
        <w:rPr>
          <w:rFonts w:ascii="Century Gothic" w:hAnsi="Century Gothic" w:cs="Arial"/>
          <w:lang w:eastAsia="en-US"/>
        </w:rPr>
        <w:t xml:space="preserve">por lo que, en caso de incumplimiento a cualquiera de las obligaciones contraídas, se hará exigible. </w:t>
      </w:r>
    </w:p>
    <w:p w:rsidR="00A63DEC" w:rsidRPr="00466BFE" w:rsidRDefault="00725FFD">
      <w:pPr>
        <w:spacing w:after="0" w:line="360"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466BFE" w:rsidRDefault="00A63DEC">
      <w:pPr>
        <w:spacing w:after="200" w:line="276" w:lineRule="auto"/>
        <w:jc w:val="both"/>
        <w:rPr>
          <w:rFonts w:ascii="Century Gothic" w:hAnsi="Century Gothic" w:cs="Arial"/>
          <w:lang w:eastAsia="en-US"/>
        </w:rPr>
      </w:pPr>
    </w:p>
    <w:p w:rsidR="00A63DEC" w:rsidRPr="00466BFE" w:rsidRDefault="00A63DEC">
      <w:pPr>
        <w:spacing w:after="200" w:line="276" w:lineRule="auto"/>
        <w:jc w:val="both"/>
        <w:rPr>
          <w:rFonts w:ascii="Century Gothic" w:hAnsi="Century Gothic" w:cs="Arial"/>
          <w:lang w:eastAsia="en-US"/>
        </w:rPr>
      </w:pPr>
    </w:p>
    <w:p w:rsidR="00A63DEC" w:rsidRPr="00466BFE" w:rsidRDefault="00A63DEC">
      <w:pPr>
        <w:spacing w:after="200" w:line="276" w:lineRule="auto"/>
        <w:jc w:val="both"/>
        <w:rPr>
          <w:rFonts w:ascii="Century Gothic" w:hAnsi="Century Gothic" w:cs="Arial"/>
          <w:lang w:eastAsia="en-US"/>
        </w:rPr>
      </w:pPr>
    </w:p>
    <w:p w:rsidR="00A63DEC" w:rsidRPr="00466BFE" w:rsidRDefault="00A63DEC">
      <w:pPr>
        <w:spacing w:after="200" w:line="276" w:lineRule="auto"/>
        <w:jc w:val="both"/>
        <w:rPr>
          <w:rFonts w:ascii="Century Gothic" w:hAnsi="Century Gothic" w:cs="Arial"/>
          <w:lang w:eastAsia="en-US"/>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rsidR="00A63DEC" w:rsidRPr="00466BFE" w:rsidRDefault="00A63DEC">
      <w:pPr>
        <w:spacing w:after="0" w:line="276" w:lineRule="auto"/>
        <w:jc w:val="center"/>
        <w:rPr>
          <w:rFonts w:ascii="Century Gothic" w:eastAsia="Arial" w:hAnsi="Century Gothic" w:cs="Arial"/>
        </w:rPr>
      </w:pPr>
    </w:p>
    <w:p w:rsidR="00A63DEC" w:rsidRPr="00466BFE" w:rsidRDefault="00A63DEC">
      <w:pPr>
        <w:spacing w:after="0" w:line="276" w:lineRule="auto"/>
        <w:jc w:val="center"/>
        <w:rPr>
          <w:rFonts w:ascii="Century Gothic" w:eastAsia="Arial" w:hAnsi="Century Gothic" w:cs="Arial"/>
        </w:rPr>
      </w:pPr>
    </w:p>
    <w:p w:rsidR="00A63DEC" w:rsidRDefault="00A63DEC">
      <w:pPr>
        <w:spacing w:after="0" w:line="276" w:lineRule="auto"/>
        <w:jc w:val="center"/>
        <w:rPr>
          <w:rFonts w:ascii="Century Gothic" w:eastAsia="Arial" w:hAnsi="Century Gothic" w:cs="Arial"/>
        </w:rPr>
      </w:pPr>
    </w:p>
    <w:p w:rsidR="00A63DEC" w:rsidRDefault="00A63DEC" w:rsidP="00084A0F">
      <w:pPr>
        <w:spacing w:after="0" w:line="276" w:lineRule="auto"/>
        <w:rPr>
          <w:rFonts w:ascii="Century Gothic" w:eastAsia="Arial" w:hAnsi="Century Gothic" w:cs="Arial"/>
        </w:rPr>
      </w:pPr>
    </w:p>
    <w:p w:rsidR="00084A0F" w:rsidRPr="00466BFE" w:rsidRDefault="00084A0F" w:rsidP="00084A0F">
      <w:pPr>
        <w:spacing w:after="0" w:line="276" w:lineRule="auto"/>
        <w:rPr>
          <w:rFonts w:ascii="Century Gothic" w:eastAsia="Arial" w:hAnsi="Century Gothic" w:cs="Arial"/>
          <w:b/>
        </w:rPr>
      </w:pPr>
    </w:p>
    <w:p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rsidR="00A63DEC" w:rsidRPr="00466BFE" w:rsidRDefault="00A63DEC">
      <w:pPr>
        <w:spacing w:after="200" w:line="276" w:lineRule="auto"/>
        <w:rPr>
          <w:rFonts w:ascii="Century Gothic" w:eastAsia="Arial" w:hAnsi="Century Gothic" w:cs="Arial"/>
        </w:rPr>
      </w:pP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rsidR="00A63DEC" w:rsidRPr="00466BFE" w:rsidRDefault="00A63DEC">
      <w:pPr>
        <w:spacing w:after="0" w:line="240" w:lineRule="auto"/>
        <w:rPr>
          <w:rFonts w:ascii="Century Gothic" w:eastAsia="Arial" w:hAnsi="Century Gothic" w:cs="Arial"/>
          <w:b/>
          <w:shd w:val="clear" w:color="auto" w:fill="FFFF00"/>
        </w:rPr>
      </w:pPr>
    </w:p>
    <w:p w:rsidR="00A62E03"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B059C4">
        <w:rPr>
          <w:rFonts w:ascii="Century Gothic" w:eastAsia="Arial" w:hAnsi="Century Gothic" w:cs="Arial"/>
        </w:rPr>
        <w:t xml:space="preserve"> </w:t>
      </w:r>
      <w:r w:rsidR="00B059C4" w:rsidRPr="00B059C4">
        <w:rPr>
          <w:rFonts w:ascii="Century Gothic" w:eastAsia="Arial" w:hAnsi="Century Gothic" w:cs="Arial"/>
          <w:b/>
        </w:rPr>
        <w:t>SEGUNDA</w:t>
      </w:r>
      <w:r w:rsidR="00B059C4">
        <w:rPr>
          <w:rFonts w:ascii="Century Gothic" w:eastAsia="Arial" w:hAnsi="Century Gothic" w:cs="Arial"/>
        </w:rPr>
        <w:t xml:space="preserve"> </w:t>
      </w:r>
      <w:r w:rsidR="008D4DD9">
        <w:rPr>
          <w:rFonts w:ascii="Century Gothic" w:eastAsia="Arial" w:hAnsi="Century Gothic" w:cs="Arial"/>
          <w:b/>
        </w:rPr>
        <w:t>LICITACIÓN PÚBLICA NACIONAL SI</w:t>
      </w:r>
      <w:r w:rsidRPr="00466BFE">
        <w:rPr>
          <w:rFonts w:ascii="Century Gothic" w:eastAsia="Arial" w:hAnsi="Century Gothic" w:cs="Arial"/>
          <w:b/>
        </w:rPr>
        <w:t>N CONCURRENCIA DEL COMITÉ DE ADQUISICIONES NÚMERO DE LICITACIÓN</w:t>
      </w:r>
    </w:p>
    <w:p w:rsidR="00A63DEC" w:rsidRPr="00466BFE" w:rsidRDefault="00EC0ADF" w:rsidP="00E56119">
      <w:pPr>
        <w:pStyle w:val="Encabezado"/>
        <w:tabs>
          <w:tab w:val="center" w:pos="4252"/>
          <w:tab w:val="right" w:pos="8504"/>
        </w:tabs>
        <w:jc w:val="both"/>
        <w:rPr>
          <w:rFonts w:ascii="Century Gothic" w:eastAsia="Arial" w:hAnsi="Century Gothic" w:cs="Arial"/>
          <w:b/>
        </w:rPr>
      </w:pPr>
      <w:r>
        <w:rPr>
          <w:rFonts w:ascii="Century Gothic" w:eastAsia="Arial" w:hAnsi="Century Gothic" w:cs="Arial"/>
          <w:b/>
        </w:rPr>
        <w:t xml:space="preserve"> </w:t>
      </w:r>
      <w:r w:rsidR="008D4DD9">
        <w:rPr>
          <w:rFonts w:ascii="Century Gothic" w:eastAsia="Arial" w:hAnsi="Century Gothic" w:cs="Arial"/>
          <w:b/>
        </w:rPr>
        <w:t>LSC-</w:t>
      </w:r>
      <w:r w:rsidR="008D4DD9" w:rsidRPr="0081675E">
        <w:rPr>
          <w:rFonts w:ascii="Century Gothic" w:eastAsia="Arial" w:hAnsi="Century Gothic" w:cs="Arial"/>
          <w:b/>
        </w:rPr>
        <w:t>0</w:t>
      </w:r>
      <w:r w:rsidR="0081675E">
        <w:rPr>
          <w:rFonts w:ascii="Century Gothic" w:eastAsia="Arial" w:hAnsi="Century Gothic" w:cs="Arial"/>
          <w:b/>
        </w:rPr>
        <w:t>26</w:t>
      </w:r>
      <w:r w:rsidR="00E56119" w:rsidRPr="0081675E">
        <w:rPr>
          <w:rFonts w:ascii="Century Gothic" w:eastAsia="Arial" w:hAnsi="Century Gothic" w:cs="Arial"/>
          <w:b/>
        </w:rPr>
        <w:t>/2023</w:t>
      </w:r>
      <w:r w:rsidR="00E56119">
        <w:rPr>
          <w:rFonts w:ascii="Century Gothic" w:eastAsia="Arial" w:hAnsi="Century Gothic" w:cs="Arial"/>
          <w:b/>
        </w:rPr>
        <w:t xml:space="preserve"> </w:t>
      </w:r>
      <w:r w:rsidR="008D4DD9">
        <w:rPr>
          <w:rFonts w:ascii="Century Gothic" w:eastAsia="Arial" w:hAnsi="Century Gothic" w:cs="Arial"/>
          <w:b/>
        </w:rPr>
        <w:t>PARA EL SERVICIO DE MANTENIMIENTO PREVENTIVO Y/O CORRECTIVO</w:t>
      </w:r>
      <w:r w:rsidR="00E56119" w:rsidRPr="00E56119">
        <w:rPr>
          <w:rFonts w:ascii="Century Gothic" w:eastAsia="Arial" w:hAnsi="Century Gothic" w:cs="Arial"/>
          <w:b/>
        </w:rPr>
        <w:t xml:space="preserve"> DE MOTOCICLETAS DE CODIGO DE RESPUESTA RAPIDA.</w:t>
      </w:r>
    </w:p>
    <w:p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A63DEC">
      <w:pPr>
        <w:pStyle w:val="Listavistosa-nfasis11"/>
        <w:spacing w:after="0" w:line="240" w:lineRule="auto"/>
        <w:ind w:left="0"/>
        <w:jc w:val="both"/>
        <w:rPr>
          <w:rFonts w:ascii="Century Gothic" w:eastAsia="Times New Roman" w:hAnsi="Century Gothic" w:cs="Arial"/>
        </w:rPr>
      </w:pPr>
    </w:p>
    <w:p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rPr>
          <w:rFonts w:ascii="Century Gothic" w:eastAsia="Arial" w:hAnsi="Century Gothic" w:cs="Arial"/>
        </w:rPr>
      </w:pPr>
    </w:p>
    <w:p w:rsidR="00A63DEC" w:rsidRPr="00466BFE" w:rsidRDefault="00A63DEC">
      <w:pPr>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D34EA4" w:rsidRPr="00466BFE" w:rsidRDefault="00D34EA4">
      <w:pPr>
        <w:ind w:firstLineChars="1700" w:firstLine="3740"/>
        <w:rPr>
          <w:rFonts w:ascii="Century Gothic" w:eastAsia="Arial" w:hAnsi="Century Gothic" w:cs="Arial"/>
        </w:rPr>
      </w:pPr>
    </w:p>
    <w:p w:rsidR="00D34EA4" w:rsidRDefault="00D34EA4">
      <w:pPr>
        <w:ind w:firstLineChars="1700" w:firstLine="3740"/>
        <w:rPr>
          <w:rFonts w:ascii="Century Gothic" w:eastAsia="Arial" w:hAnsi="Century Gothic" w:cs="Arial"/>
        </w:rPr>
      </w:pPr>
    </w:p>
    <w:p w:rsidR="00E56119" w:rsidRDefault="00E56119">
      <w:pPr>
        <w:ind w:firstLineChars="1700" w:firstLine="3740"/>
        <w:rPr>
          <w:rFonts w:ascii="Century Gothic" w:eastAsia="Arial" w:hAnsi="Century Gothic" w:cs="Arial"/>
        </w:rPr>
      </w:pPr>
    </w:p>
    <w:p w:rsidR="00A63DEC" w:rsidRDefault="00A63DEC">
      <w:pPr>
        <w:rPr>
          <w:rFonts w:ascii="Century Gothic" w:eastAsia="Arial" w:hAnsi="Century Gothic" w:cs="Arial"/>
        </w:rPr>
      </w:pPr>
    </w:p>
    <w:sectPr w:rsidR="00A63DEC" w:rsidSect="00F953BE">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99" w:rsidRDefault="00126599">
      <w:pPr>
        <w:spacing w:line="240" w:lineRule="auto"/>
      </w:pPr>
      <w:r>
        <w:separator/>
      </w:r>
    </w:p>
  </w:endnote>
  <w:endnote w:type="continuationSeparator" w:id="0">
    <w:p w:rsidR="00126599" w:rsidRDefault="001265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287" w:usb1="08070000"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7D" w:rsidRDefault="0041457D">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6A64A1" w:rsidRPr="006A64A1">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6A64A1" w:rsidRPr="006A64A1">
      <w:rPr>
        <w:noProof/>
        <w:color w:val="5B9BD5" w:themeColor="accent1"/>
        <w:lang w:val="es-ES"/>
      </w:rPr>
      <w:t>24</w:t>
    </w:r>
    <w:r>
      <w:rPr>
        <w:color w:val="5B9BD5" w:themeColor="accent1"/>
      </w:rPr>
      <w:fldChar w:fldCharType="end"/>
    </w:r>
  </w:p>
  <w:p w:rsidR="0041457D" w:rsidRDefault="004145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99" w:rsidRDefault="00126599">
      <w:pPr>
        <w:spacing w:after="0"/>
      </w:pPr>
      <w:r>
        <w:separator/>
      </w:r>
    </w:p>
  </w:footnote>
  <w:footnote w:type="continuationSeparator" w:id="0">
    <w:p w:rsidR="00126599" w:rsidRDefault="0012659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7D" w:rsidRDefault="0041457D"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1AE0EF3" wp14:editId="0D802C9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SEGUNDA C</w:t>
    </w:r>
    <w:r w:rsidRPr="00754E7A">
      <w:rPr>
        <w:rFonts w:ascii="Century Gothic" w:eastAsia="Arial" w:hAnsi="Century Gothic" w:cs="Arial"/>
        <w:b/>
      </w:rPr>
      <w:t>ONVOCATORI</w:t>
    </w:r>
    <w:r>
      <w:rPr>
        <w:rFonts w:ascii="Century Gothic" w:eastAsia="Arial" w:hAnsi="Century Gothic" w:cs="Arial"/>
        <w:b/>
      </w:rPr>
      <w:t>A LICITACIÓN PÚBLICA NACIONAL SI</w:t>
    </w:r>
    <w:r w:rsidRPr="00754E7A">
      <w:rPr>
        <w:rFonts w:ascii="Century Gothic" w:eastAsia="Arial" w:hAnsi="Century Gothic" w:cs="Arial"/>
        <w:b/>
      </w:rPr>
      <w:t xml:space="preserve">N </w:t>
    </w:r>
  </w:p>
  <w:p w:rsidR="0041457D" w:rsidRDefault="0041457D"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CONCURRENCIA DEL</w:t>
    </w:r>
    <w:r>
      <w:rPr>
        <w:rFonts w:ascii="Century Gothic" w:eastAsia="Arial" w:hAnsi="Century Gothic" w:cs="Arial"/>
        <w:b/>
      </w:rPr>
      <w:t xml:space="preserve"> </w:t>
    </w:r>
    <w:r w:rsidRPr="00754E7A">
      <w:rPr>
        <w:rFonts w:ascii="Century Gothic" w:eastAsia="Arial" w:hAnsi="Century Gothic" w:cs="Arial"/>
        <w:b/>
      </w:rPr>
      <w:t>COMITÉ DE ADQUISICIONES CO</w:t>
    </w:r>
    <w:r>
      <w:rPr>
        <w:rFonts w:ascii="Century Gothic" w:eastAsia="Arial" w:hAnsi="Century Gothic" w:cs="Arial"/>
        <w:b/>
      </w:rPr>
      <w:t xml:space="preserve">N NÚMERO DE LICITACIÓN: </w:t>
    </w:r>
  </w:p>
  <w:p w:rsidR="0041457D" w:rsidRDefault="0041457D" w:rsidP="0041457D">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LSC</w:t>
    </w:r>
    <w:r w:rsidRPr="00292E03">
      <w:rPr>
        <w:rFonts w:ascii="Century Gothic" w:eastAsia="Arial" w:hAnsi="Century Gothic" w:cs="Arial"/>
        <w:b/>
      </w:rPr>
      <w:t>-026</w:t>
    </w:r>
    <w:r w:rsidRPr="00754E7A">
      <w:rPr>
        <w:rFonts w:ascii="Century Gothic" w:eastAsia="Arial" w:hAnsi="Century Gothic" w:cs="Arial"/>
        <w:b/>
      </w:rPr>
      <w:t xml:space="preserve">/2023 </w:t>
    </w:r>
    <w:r>
      <w:rPr>
        <w:rFonts w:ascii="Century Gothic" w:eastAsia="Arial" w:hAnsi="Century Gothic" w:cs="Arial"/>
        <w:b/>
      </w:rPr>
      <w:t xml:space="preserve">PARA EL SERVICIO DE MANTENIMIENTO PREVENTIVO Y/O </w:t>
    </w:r>
  </w:p>
  <w:p w:rsidR="0041457D" w:rsidRPr="0041457D" w:rsidRDefault="0041457D" w:rsidP="0041457D">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CORRECTIVO</w:t>
    </w:r>
    <w:r w:rsidRPr="00754E7A">
      <w:rPr>
        <w:rFonts w:ascii="Century Gothic" w:eastAsia="Arial" w:hAnsi="Century Gothic" w:cs="Arial"/>
        <w:b/>
      </w:rPr>
      <w:t xml:space="preserve"> DE </w:t>
    </w:r>
    <w:r>
      <w:rPr>
        <w:rFonts w:ascii="Century Gothic" w:eastAsia="Arial" w:hAnsi="Century Gothic" w:cs="Arial"/>
        <w:b/>
      </w:rPr>
      <w:t>MOTOCICLETAS DE CODIGO DE RESPUESTA RAPIDA.</w:t>
    </w:r>
  </w:p>
  <w:p w:rsidR="0041457D" w:rsidRPr="00725FFD" w:rsidRDefault="0041457D"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rsidR="0041457D" w:rsidRDefault="0041457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2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2"/>
  </w:num>
  <w:num w:numId="4">
    <w:abstractNumId w:val="9"/>
  </w:num>
  <w:num w:numId="5">
    <w:abstractNumId w:val="19"/>
  </w:num>
  <w:num w:numId="6">
    <w:abstractNumId w:val="5"/>
  </w:num>
  <w:num w:numId="7">
    <w:abstractNumId w:val="25"/>
  </w:num>
  <w:num w:numId="8">
    <w:abstractNumId w:val="11"/>
  </w:num>
  <w:num w:numId="9">
    <w:abstractNumId w:val="0"/>
  </w:num>
  <w:num w:numId="10">
    <w:abstractNumId w:val="18"/>
  </w:num>
  <w:num w:numId="11">
    <w:abstractNumId w:val="31"/>
  </w:num>
  <w:num w:numId="12">
    <w:abstractNumId w:val="30"/>
  </w:num>
  <w:num w:numId="13">
    <w:abstractNumId w:val="28"/>
  </w:num>
  <w:num w:numId="14">
    <w:abstractNumId w:val="20"/>
  </w:num>
  <w:num w:numId="15">
    <w:abstractNumId w:val="20"/>
    <w:lvlOverride w:ilvl="0">
      <w:startOverride w:val="1"/>
    </w:lvlOverride>
  </w:num>
  <w:num w:numId="16">
    <w:abstractNumId w:val="8"/>
  </w:num>
  <w:num w:numId="17">
    <w:abstractNumId w:val="3"/>
  </w:num>
  <w:num w:numId="18">
    <w:abstractNumId w:val="23"/>
  </w:num>
  <w:num w:numId="19">
    <w:abstractNumId w:val="24"/>
  </w:num>
  <w:num w:numId="20">
    <w:abstractNumId w:val="14"/>
  </w:num>
  <w:num w:numId="21">
    <w:abstractNumId w:val="21"/>
  </w:num>
  <w:num w:numId="22">
    <w:abstractNumId w:val="2"/>
  </w:num>
  <w:num w:numId="23">
    <w:abstractNumId w:val="26"/>
  </w:num>
  <w:num w:numId="24">
    <w:abstractNumId w:val="15"/>
  </w:num>
  <w:num w:numId="25">
    <w:abstractNumId w:val="10"/>
  </w:num>
  <w:num w:numId="26">
    <w:abstractNumId w:val="27"/>
  </w:num>
  <w:num w:numId="27">
    <w:abstractNumId w:val="13"/>
  </w:num>
  <w:num w:numId="28">
    <w:abstractNumId w:val="17"/>
  </w:num>
  <w:num w:numId="29">
    <w:abstractNumId w:val="22"/>
  </w:num>
  <w:num w:numId="30">
    <w:abstractNumId w:val="4"/>
  </w:num>
  <w:num w:numId="31">
    <w:abstractNumId w:val="7"/>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36D90"/>
    <w:rsid w:val="000644F0"/>
    <w:rsid w:val="00066F41"/>
    <w:rsid w:val="00073885"/>
    <w:rsid w:val="00084A0F"/>
    <w:rsid w:val="0009375B"/>
    <w:rsid w:val="000A093C"/>
    <w:rsid w:val="000B535C"/>
    <w:rsid w:val="000C0EFB"/>
    <w:rsid w:val="000C187F"/>
    <w:rsid w:val="000D4E18"/>
    <w:rsid w:val="000F205D"/>
    <w:rsid w:val="000F3026"/>
    <w:rsid w:val="000F32A8"/>
    <w:rsid w:val="00126599"/>
    <w:rsid w:val="00135A70"/>
    <w:rsid w:val="001375F5"/>
    <w:rsid w:val="001466D8"/>
    <w:rsid w:val="00154A61"/>
    <w:rsid w:val="0016127F"/>
    <w:rsid w:val="00166A6D"/>
    <w:rsid w:val="001708C7"/>
    <w:rsid w:val="00183936"/>
    <w:rsid w:val="00183B2F"/>
    <w:rsid w:val="001975BC"/>
    <w:rsid w:val="001A38D2"/>
    <w:rsid w:val="001A4A1D"/>
    <w:rsid w:val="001B32AA"/>
    <w:rsid w:val="001B632A"/>
    <w:rsid w:val="001E0615"/>
    <w:rsid w:val="001F1469"/>
    <w:rsid w:val="001F1A8A"/>
    <w:rsid w:val="00207935"/>
    <w:rsid w:val="00220C51"/>
    <w:rsid w:val="00225AE4"/>
    <w:rsid w:val="00234A76"/>
    <w:rsid w:val="00260567"/>
    <w:rsid w:val="00265A6F"/>
    <w:rsid w:val="00271CBE"/>
    <w:rsid w:val="00290E59"/>
    <w:rsid w:val="00292E03"/>
    <w:rsid w:val="002A517C"/>
    <w:rsid w:val="00306DB1"/>
    <w:rsid w:val="003177FE"/>
    <w:rsid w:val="0033521C"/>
    <w:rsid w:val="00360126"/>
    <w:rsid w:val="00361A38"/>
    <w:rsid w:val="00364F64"/>
    <w:rsid w:val="00367123"/>
    <w:rsid w:val="003703FE"/>
    <w:rsid w:val="00391181"/>
    <w:rsid w:val="00392720"/>
    <w:rsid w:val="003A1913"/>
    <w:rsid w:val="003C2C46"/>
    <w:rsid w:val="003D272E"/>
    <w:rsid w:val="003D4376"/>
    <w:rsid w:val="003E0260"/>
    <w:rsid w:val="003E7E5E"/>
    <w:rsid w:val="003F5A11"/>
    <w:rsid w:val="0040031E"/>
    <w:rsid w:val="004042C9"/>
    <w:rsid w:val="00413BD9"/>
    <w:rsid w:val="0041457D"/>
    <w:rsid w:val="00414B46"/>
    <w:rsid w:val="00420048"/>
    <w:rsid w:val="004377E4"/>
    <w:rsid w:val="00444C26"/>
    <w:rsid w:val="0045484E"/>
    <w:rsid w:val="00466BFE"/>
    <w:rsid w:val="00485A89"/>
    <w:rsid w:val="00492471"/>
    <w:rsid w:val="004B494B"/>
    <w:rsid w:val="004B64D3"/>
    <w:rsid w:val="004C4892"/>
    <w:rsid w:val="004D5A44"/>
    <w:rsid w:val="004E1464"/>
    <w:rsid w:val="004F2E29"/>
    <w:rsid w:val="004F3325"/>
    <w:rsid w:val="0050207A"/>
    <w:rsid w:val="0050322B"/>
    <w:rsid w:val="00512B13"/>
    <w:rsid w:val="00516AE9"/>
    <w:rsid w:val="00527CAC"/>
    <w:rsid w:val="00533066"/>
    <w:rsid w:val="00533659"/>
    <w:rsid w:val="00540755"/>
    <w:rsid w:val="00555720"/>
    <w:rsid w:val="005566D0"/>
    <w:rsid w:val="00573F74"/>
    <w:rsid w:val="0057558A"/>
    <w:rsid w:val="00582D56"/>
    <w:rsid w:val="005830D7"/>
    <w:rsid w:val="00583522"/>
    <w:rsid w:val="005877FA"/>
    <w:rsid w:val="005A74C0"/>
    <w:rsid w:val="005B6861"/>
    <w:rsid w:val="005D11C1"/>
    <w:rsid w:val="00602790"/>
    <w:rsid w:val="006070E9"/>
    <w:rsid w:val="006215F8"/>
    <w:rsid w:val="00623288"/>
    <w:rsid w:val="00633706"/>
    <w:rsid w:val="00636BD2"/>
    <w:rsid w:val="00653A1B"/>
    <w:rsid w:val="006624DE"/>
    <w:rsid w:val="00666DC0"/>
    <w:rsid w:val="006A64A1"/>
    <w:rsid w:val="006A6839"/>
    <w:rsid w:val="006C05BD"/>
    <w:rsid w:val="006D3D02"/>
    <w:rsid w:val="00725FFD"/>
    <w:rsid w:val="00742253"/>
    <w:rsid w:val="00754E7A"/>
    <w:rsid w:val="007621DD"/>
    <w:rsid w:val="00762414"/>
    <w:rsid w:val="00770584"/>
    <w:rsid w:val="00770A54"/>
    <w:rsid w:val="00785D2A"/>
    <w:rsid w:val="007A0912"/>
    <w:rsid w:val="007B098A"/>
    <w:rsid w:val="007B6F96"/>
    <w:rsid w:val="007C127A"/>
    <w:rsid w:val="007F2D80"/>
    <w:rsid w:val="008027C8"/>
    <w:rsid w:val="00802B3F"/>
    <w:rsid w:val="008062C6"/>
    <w:rsid w:val="008108A7"/>
    <w:rsid w:val="0081675E"/>
    <w:rsid w:val="008225A7"/>
    <w:rsid w:val="0085364C"/>
    <w:rsid w:val="00866AB1"/>
    <w:rsid w:val="00883F9E"/>
    <w:rsid w:val="008B63ED"/>
    <w:rsid w:val="008B7381"/>
    <w:rsid w:val="008C07FE"/>
    <w:rsid w:val="008C6E34"/>
    <w:rsid w:val="008D4DD9"/>
    <w:rsid w:val="009102FE"/>
    <w:rsid w:val="00913977"/>
    <w:rsid w:val="00920768"/>
    <w:rsid w:val="00942BD2"/>
    <w:rsid w:val="00974480"/>
    <w:rsid w:val="0099179B"/>
    <w:rsid w:val="00997541"/>
    <w:rsid w:val="009A3995"/>
    <w:rsid w:val="009B1E80"/>
    <w:rsid w:val="009B4E2D"/>
    <w:rsid w:val="009C3247"/>
    <w:rsid w:val="009E1350"/>
    <w:rsid w:val="009F2B24"/>
    <w:rsid w:val="00A05741"/>
    <w:rsid w:val="00A367B6"/>
    <w:rsid w:val="00A40556"/>
    <w:rsid w:val="00A51748"/>
    <w:rsid w:val="00A560A9"/>
    <w:rsid w:val="00A57755"/>
    <w:rsid w:val="00A62E03"/>
    <w:rsid w:val="00A63DEC"/>
    <w:rsid w:val="00A74A39"/>
    <w:rsid w:val="00A85E57"/>
    <w:rsid w:val="00A9477E"/>
    <w:rsid w:val="00A950D0"/>
    <w:rsid w:val="00AB63C5"/>
    <w:rsid w:val="00AC30A4"/>
    <w:rsid w:val="00AC4821"/>
    <w:rsid w:val="00AC4B5B"/>
    <w:rsid w:val="00AF473C"/>
    <w:rsid w:val="00AF7D0A"/>
    <w:rsid w:val="00B059C4"/>
    <w:rsid w:val="00B161AF"/>
    <w:rsid w:val="00B4293B"/>
    <w:rsid w:val="00B60AE1"/>
    <w:rsid w:val="00B74457"/>
    <w:rsid w:val="00B7562A"/>
    <w:rsid w:val="00BB3FB1"/>
    <w:rsid w:val="00BB62CB"/>
    <w:rsid w:val="00BC3F52"/>
    <w:rsid w:val="00BC4EB1"/>
    <w:rsid w:val="00BD0447"/>
    <w:rsid w:val="00C01BA2"/>
    <w:rsid w:val="00C058CE"/>
    <w:rsid w:val="00C11B81"/>
    <w:rsid w:val="00C31807"/>
    <w:rsid w:val="00C40B64"/>
    <w:rsid w:val="00C71DC7"/>
    <w:rsid w:val="00C76DCB"/>
    <w:rsid w:val="00C940FA"/>
    <w:rsid w:val="00CB47DB"/>
    <w:rsid w:val="00CD2EF2"/>
    <w:rsid w:val="00CD30CF"/>
    <w:rsid w:val="00CD67EB"/>
    <w:rsid w:val="00CD7520"/>
    <w:rsid w:val="00CE02A8"/>
    <w:rsid w:val="00CE13A7"/>
    <w:rsid w:val="00CE722D"/>
    <w:rsid w:val="00D026E2"/>
    <w:rsid w:val="00D066C6"/>
    <w:rsid w:val="00D34EA4"/>
    <w:rsid w:val="00D54412"/>
    <w:rsid w:val="00D57CA4"/>
    <w:rsid w:val="00D76464"/>
    <w:rsid w:val="00D96C37"/>
    <w:rsid w:val="00DA7B6F"/>
    <w:rsid w:val="00DC004C"/>
    <w:rsid w:val="00DC6B0E"/>
    <w:rsid w:val="00DD14D9"/>
    <w:rsid w:val="00DD7AD3"/>
    <w:rsid w:val="00DE4A1B"/>
    <w:rsid w:val="00DF436A"/>
    <w:rsid w:val="00E05AD3"/>
    <w:rsid w:val="00E336AC"/>
    <w:rsid w:val="00E35990"/>
    <w:rsid w:val="00E447C9"/>
    <w:rsid w:val="00E4524D"/>
    <w:rsid w:val="00E476CA"/>
    <w:rsid w:val="00E56119"/>
    <w:rsid w:val="00E76965"/>
    <w:rsid w:val="00E90186"/>
    <w:rsid w:val="00EA1170"/>
    <w:rsid w:val="00EB4AC4"/>
    <w:rsid w:val="00EC0ADF"/>
    <w:rsid w:val="00EC7BAA"/>
    <w:rsid w:val="00EF48E3"/>
    <w:rsid w:val="00F64EE8"/>
    <w:rsid w:val="00F72F8B"/>
    <w:rsid w:val="00F80213"/>
    <w:rsid w:val="00F830FF"/>
    <w:rsid w:val="00F852AD"/>
    <w:rsid w:val="00F953BE"/>
    <w:rsid w:val="00F971B3"/>
    <w:rsid w:val="00F97937"/>
    <w:rsid w:val="00FA58F9"/>
    <w:rsid w:val="00FA69DF"/>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EB7E5"/>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2@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24</Pages>
  <Words>8570</Words>
  <Characters>47136</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6</cp:revision>
  <cp:lastPrinted>2023-06-13T16:22:00Z</cp:lastPrinted>
  <dcterms:created xsi:type="dcterms:W3CDTF">2023-06-01T17:33:00Z</dcterms:created>
  <dcterms:modified xsi:type="dcterms:W3CDTF">2023-06-13T16:28:00Z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