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072293">
        <w:rPr>
          <w:rFonts w:ascii="Arial" w:eastAsia="Arial" w:hAnsi="Arial" w:cs="Arial"/>
          <w:b/>
          <w:sz w:val="20"/>
          <w:szCs w:val="20"/>
        </w:rPr>
        <w:t>58</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C36C45">
        <w:rPr>
          <w:rFonts w:ascii="Arial" w:eastAsia="Arial" w:hAnsi="Arial" w:cs="Arial"/>
          <w:b/>
          <w:sz w:val="20"/>
          <w:szCs w:val="20"/>
        </w:rPr>
        <w:t>13 DE JUL</w:t>
      </w:r>
      <w:r w:rsidR="00F32D96">
        <w:rPr>
          <w:rFonts w:ascii="Arial" w:eastAsia="Arial" w:hAnsi="Arial" w:cs="Arial"/>
          <w:b/>
          <w:sz w:val="20"/>
          <w:szCs w:val="20"/>
        </w:rPr>
        <w:t>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C36C45">
              <w:rPr>
                <w:rFonts w:ascii="Arial" w:eastAsia="Arial" w:hAnsi="Arial" w:cs="Arial"/>
                <w:b/>
                <w:sz w:val="20"/>
                <w:szCs w:val="20"/>
              </w:rPr>
              <w:t xml:space="preserve"> Dirección General del OPD “SSMZ”</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C36C45" w:rsidRDefault="00C36C45" w:rsidP="00C36C45">
                  <w:pPr>
                    <w:spacing w:after="0" w:line="240" w:lineRule="auto"/>
                    <w:jc w:val="center"/>
                    <w:rPr>
                      <w:rFonts w:ascii="Calibri" w:eastAsia="Times New Roman" w:hAnsi="Calibri" w:cs="Calibri"/>
                      <w:b/>
                      <w:color w:val="000000"/>
                      <w:sz w:val="32"/>
                      <w:szCs w:val="32"/>
                    </w:rPr>
                  </w:pPr>
                  <w:r w:rsidRPr="00C36C45">
                    <w:rPr>
                      <w:rFonts w:ascii="Calibri" w:eastAsia="Times New Roman" w:hAnsi="Calibri" w:cs="Calibri"/>
                      <w:b/>
                      <w:color w:val="000000"/>
                      <w:sz w:val="32"/>
                      <w:szCs w:val="32"/>
                    </w:rPr>
                    <w:t>PRUEBAS RAPIDAS PARA LA DETECCIÓN DE COVID -19</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C36C45">
              <w:rPr>
                <w:rFonts w:ascii="Arial" w:eastAsia="Arial" w:hAnsi="Arial" w:cs="Arial"/>
                <w:b/>
                <w:sz w:val="20"/>
                <w:szCs w:val="20"/>
              </w:rPr>
              <w:t>13 de jul</w:t>
            </w:r>
            <w:r w:rsidR="00F32D96">
              <w:rPr>
                <w:rFonts w:ascii="Arial" w:eastAsia="Arial" w:hAnsi="Arial" w:cs="Arial"/>
                <w:b/>
                <w:sz w:val="20"/>
                <w:szCs w:val="20"/>
              </w:rPr>
              <w:t>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7622D4">
              <w:rPr>
                <w:rFonts w:ascii="Arial" w:eastAsia="Arial" w:hAnsi="Arial" w:cs="Arial"/>
                <w:b/>
                <w:sz w:val="20"/>
                <w:szCs w:val="20"/>
              </w:rPr>
              <w:t>15</w:t>
            </w:r>
            <w:r w:rsidR="0032352E">
              <w:rPr>
                <w:rFonts w:ascii="Arial" w:eastAsia="Arial" w:hAnsi="Arial" w:cs="Arial"/>
                <w:b/>
                <w:sz w:val="20"/>
                <w:szCs w:val="20"/>
              </w:rPr>
              <w:t xml:space="preserve"> de jul</w:t>
            </w:r>
            <w:r w:rsidR="00864196">
              <w:rPr>
                <w:rFonts w:ascii="Arial" w:eastAsia="Arial" w:hAnsi="Arial" w:cs="Arial"/>
                <w:b/>
                <w:sz w:val="20"/>
                <w:szCs w:val="20"/>
              </w:rPr>
              <w:t>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C36C45">
              <w:rPr>
                <w:rFonts w:ascii="Arial" w:eastAsia="Arial" w:hAnsi="Arial" w:cs="Arial"/>
                <w:b/>
                <w:sz w:val="20"/>
                <w:szCs w:val="20"/>
              </w:rPr>
              <w:t>19</w:t>
            </w:r>
            <w:r w:rsidR="00005224">
              <w:rPr>
                <w:rFonts w:ascii="Arial" w:eastAsia="Arial" w:hAnsi="Arial" w:cs="Arial"/>
                <w:b/>
                <w:sz w:val="20"/>
                <w:szCs w:val="20"/>
              </w:rPr>
              <w:t xml:space="preserve"> de jul</w:t>
            </w:r>
            <w:r w:rsidR="00864196">
              <w:rPr>
                <w:rFonts w:ascii="Arial" w:eastAsia="Arial" w:hAnsi="Arial" w:cs="Arial"/>
                <w:b/>
                <w:sz w:val="20"/>
                <w:szCs w:val="20"/>
              </w:rPr>
              <w:t>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7622D4">
              <w:rPr>
                <w:rFonts w:ascii="Arial" w:eastAsia="Arial" w:hAnsi="Arial" w:cs="Arial"/>
                <w:sz w:val="20"/>
                <w:szCs w:val="20"/>
              </w:rPr>
              <w:t>día 15</w:t>
            </w:r>
            <w:r w:rsidR="00C36C45">
              <w:rPr>
                <w:rFonts w:ascii="Arial" w:eastAsia="Arial" w:hAnsi="Arial" w:cs="Arial"/>
                <w:sz w:val="20"/>
                <w:szCs w:val="20"/>
              </w:rPr>
              <w:t xml:space="preserve"> de jul</w:t>
            </w:r>
            <w:r w:rsidR="001673B4">
              <w:rPr>
                <w:rFonts w:ascii="Arial" w:eastAsia="Arial" w:hAnsi="Arial" w:cs="Arial"/>
                <w:sz w:val="20"/>
                <w:szCs w:val="20"/>
              </w:rPr>
              <w:t>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r w:rsidR="00C36C45">
              <w:rPr>
                <w:rFonts w:ascii="Arial" w:eastAsia="Arial" w:hAnsi="Arial" w:cs="Arial"/>
                <w:sz w:val="20"/>
                <w:szCs w:val="20"/>
                <w:u w:val="single"/>
              </w:rPr>
              <w:t>siguiente:</w:t>
            </w:r>
            <w:r w:rsidR="00C36C45" w:rsidRPr="00A95056">
              <w:rPr>
                <w:rFonts w:ascii="Arial" w:eastAsia="Arial" w:hAnsi="Arial" w:cs="Arial"/>
                <w:sz w:val="20"/>
                <w:szCs w:val="20"/>
                <w:u w:val="single"/>
              </w:rPr>
              <w:t xml:space="preserve"> “Licitación</w:t>
            </w:r>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072293">
              <w:rPr>
                <w:rFonts w:ascii="Arial" w:eastAsia="Arial" w:hAnsi="Arial" w:cs="Arial"/>
                <w:sz w:val="20"/>
                <w:szCs w:val="20"/>
                <w:u w:val="single"/>
              </w:rPr>
              <w:t>58</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C36C45">
              <w:rPr>
                <w:rFonts w:ascii="Arial" w:eastAsia="Arial" w:hAnsi="Arial" w:cs="Arial"/>
                <w:sz w:val="20"/>
                <w:szCs w:val="20"/>
                <w:u w:val="single"/>
              </w:rPr>
              <w:t>epto de PRUEBAS RAPIDAS PARA LA DETECCION DE COVID-19.</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C36C45">
              <w:rPr>
                <w:rFonts w:ascii="Arial" w:hAnsi="Arial" w:cs="Arial"/>
                <w:b/>
                <w:sz w:val="20"/>
                <w:szCs w:val="20"/>
              </w:rPr>
              <w:t xml:space="preserve"> 19</w:t>
            </w:r>
            <w:r w:rsidR="00005224">
              <w:rPr>
                <w:rFonts w:ascii="Arial" w:hAnsi="Arial" w:cs="Arial"/>
                <w:b/>
                <w:sz w:val="20"/>
                <w:szCs w:val="20"/>
              </w:rPr>
              <w:t xml:space="preserve"> de jul</w:t>
            </w:r>
            <w:r w:rsidR="001673B4">
              <w:rPr>
                <w:rFonts w:ascii="Arial" w:hAnsi="Arial" w:cs="Arial"/>
                <w:b/>
                <w:sz w:val="20"/>
                <w:szCs w:val="20"/>
              </w:rPr>
              <w:t>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A42F54" w:rsidRDefault="004F0F1E">
            <w:pPr>
              <w:spacing w:after="200" w:line="276" w:lineRule="auto"/>
              <w:jc w:val="both"/>
              <w:rPr>
                <w:rFonts w:ascii="Arial" w:eastAsia="Arial" w:hAnsi="Arial" w:cs="Arial"/>
                <w:sz w:val="20"/>
                <w:szCs w:val="20"/>
                <w:shd w:val="clear" w:color="auto" w:fill="00FFFF"/>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r w:rsidR="00AC4AC7" w:rsidRPr="00A95056">
              <w:rPr>
                <w:rFonts w:ascii="Arial" w:eastAsia="Arial" w:hAnsi="Arial" w:cs="Arial"/>
                <w:sz w:val="20"/>
                <w:szCs w:val="20"/>
                <w:shd w:val="clear" w:color="auto" w:fill="00FFFF"/>
              </w:rPr>
              <w:t>así</w:t>
            </w:r>
          </w:p>
          <w:p w:rsidR="001E0CD1" w:rsidRPr="00A95056" w:rsidRDefault="00DF105D">
            <w:pPr>
              <w:spacing w:after="200" w:line="276" w:lineRule="auto"/>
              <w:jc w:val="both"/>
              <w:rPr>
                <w:rFonts w:ascii="Arial" w:eastAsia="Arial" w:hAnsi="Arial" w:cs="Arial"/>
                <w:sz w:val="20"/>
                <w:szCs w:val="20"/>
              </w:rPr>
            </w:pPr>
            <w:r w:rsidRPr="00A95056">
              <w:rPr>
                <w:rFonts w:ascii="Arial" w:eastAsia="Arial" w:hAnsi="Arial" w:cs="Arial"/>
                <w:sz w:val="20"/>
                <w:szCs w:val="20"/>
                <w:shd w:val="clear" w:color="auto" w:fill="00FFFF"/>
              </w:rPr>
              <w:lastRenderedPageBreak/>
              <w:t xml:space="preserve"> como su</w:t>
            </w:r>
            <w:r w:rsidRPr="00A95056">
              <w:rPr>
                <w:rFonts w:ascii="Arial" w:eastAsia="Arial" w:hAnsi="Arial" w:cs="Arial"/>
                <w:sz w:val="20"/>
                <w:szCs w:val="20"/>
              </w:rPr>
              <w:t xml:space="preserve"> Reglamento</w:t>
            </w:r>
            <w:r w:rsidR="004F0F1E" w:rsidRPr="00A95056">
              <w:rPr>
                <w:rFonts w:ascii="Arial" w:eastAsia="Arial" w:hAnsi="Arial" w:cs="Arial"/>
                <w:sz w:val="20"/>
                <w:szCs w:val="20"/>
              </w:rPr>
              <w:t>, las Bases, y, por lo tanto, se compromete a sujetarme a su contenido.</w:t>
            </w:r>
          </w:p>
          <w:p w:rsidR="00AC4AC7" w:rsidRPr="007738B8" w:rsidRDefault="002921AB" w:rsidP="00AC4AC7">
            <w:pPr>
              <w:spacing w:after="200" w:line="276" w:lineRule="auto"/>
              <w:jc w:val="both"/>
              <w:rPr>
                <w:rFonts w:ascii="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w:t>
            </w:r>
            <w:r w:rsidR="00AC4AC7" w:rsidRPr="00005224">
              <w:rPr>
                <w:rFonts w:ascii="Arial" w:hAnsi="Arial" w:cs="Arial"/>
                <w:b/>
                <w:sz w:val="20"/>
                <w:szCs w:val="20"/>
                <w:highlight w:val="yellow"/>
                <w:u w:val="single"/>
              </w:rPr>
              <w:t>Formato 1.8</w:t>
            </w:r>
            <w:r w:rsidR="00AC4AC7">
              <w:rPr>
                <w:rFonts w:ascii="Arial" w:hAnsi="Arial" w:cs="Arial"/>
                <w:b/>
                <w:sz w:val="20"/>
                <w:szCs w:val="20"/>
                <w:highlight w:val="yellow"/>
              </w:rPr>
              <w:t xml:space="preserve"> Formato de la </w:t>
            </w:r>
            <w:r w:rsidR="00AC4AC7">
              <w:rPr>
                <w:rFonts w:ascii="Arial" w:hAnsi="Arial" w:cs="Arial"/>
                <w:b/>
                <w:sz w:val="20"/>
                <w:szCs w:val="20"/>
              </w:rPr>
              <w:t>Declaratoria de Voluntad; Los licitantes deberán entregar en su propuesta la declaración escrita en la que hagan constar su aceptación a que les sea retenida su Aportación cinco al millar del monto total del contrato, antes del I.V.A que le sea adjudicado para ser aportado al Fondo Impulso Jalisco.</w:t>
            </w:r>
          </w:p>
          <w:p w:rsidR="00005224" w:rsidRPr="00A57F25" w:rsidRDefault="00AC4AC7" w:rsidP="000E45F3">
            <w:pPr>
              <w:spacing w:after="200" w:line="276" w:lineRule="auto"/>
              <w:jc w:val="both"/>
              <w:rPr>
                <w:rFonts w:ascii="Arial" w:hAnsi="Arial" w:cs="Arial"/>
                <w:b/>
                <w:sz w:val="20"/>
                <w:szCs w:val="20"/>
                <w:u w:val="single"/>
              </w:rPr>
            </w:pPr>
            <w:r>
              <w:rPr>
                <w:rFonts w:ascii="Arial" w:eastAsia="Arial" w:hAnsi="Arial" w:cs="Arial"/>
                <w:b/>
                <w:sz w:val="20"/>
                <w:szCs w:val="20"/>
                <w:shd w:val="clear" w:color="auto" w:fill="FFFF00"/>
              </w:rPr>
              <w:t xml:space="preserve">8. </w:t>
            </w:r>
            <w:r w:rsidR="004F0F1E" w:rsidRPr="00A95056">
              <w:rPr>
                <w:rFonts w:ascii="Arial" w:eastAsia="Arial" w:hAnsi="Arial" w:cs="Arial"/>
                <w:b/>
                <w:sz w:val="20"/>
                <w:szCs w:val="20"/>
                <w:shd w:val="clear" w:color="auto" w:fill="FFFF00"/>
              </w:rPr>
              <w:t xml:space="preserve">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AC4AC7">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AC4AC7">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12</w:t>
            </w:r>
            <w:r w:rsidR="00E34DD2">
              <w:rPr>
                <w:rFonts w:ascii="Arial" w:eastAsia="Arial" w:hAnsi="Arial" w:cs="Arial"/>
                <w:sz w:val="20"/>
                <w:szCs w:val="20"/>
              </w:rPr>
              <w:t>.</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r>
              <w:rPr>
                <w:rFonts w:ascii="Arial" w:eastAsia="Arial" w:hAnsi="Arial" w:cs="Arial"/>
                <w:sz w:val="20"/>
                <w:szCs w:val="20"/>
              </w:rPr>
              <w:t>.</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lastRenderedPageBreak/>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Default="00F51DF6" w:rsidP="00F51DF6">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005224">
            <w:pPr>
              <w:pStyle w:val="Normal1"/>
              <w:spacing w:line="240" w:lineRule="auto"/>
              <w:ind w:left="360"/>
              <w:contextualSpacing w:val="0"/>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5 al millar del monto total del contrato antes de IVA, que sea adjudicado para ser aportado al fondo Jalisco.</w:t>
            </w:r>
          </w:p>
          <w:p w:rsidR="00005224" w:rsidRDefault="00005224" w:rsidP="00005224">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F51DF6">
            <w:pPr>
              <w:pStyle w:val="Normal1"/>
              <w:spacing w:line="240" w:lineRule="auto"/>
              <w:contextualSpacing w:val="0"/>
              <w:rPr>
                <w:rFonts w:ascii="Arial" w:eastAsia="Arial" w:hAnsi="Arial" w:cs="Arial"/>
                <w:color w:val="auto"/>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005224">
            <w:pPr>
              <w:pStyle w:val="Prrafodelista"/>
              <w:widowControl w:val="0"/>
              <w:numPr>
                <w:ilvl w:val="0"/>
                <w:numId w:val="43"/>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005224">
            <w:pPr>
              <w:pStyle w:val="Prrafodelista"/>
              <w:numPr>
                <w:ilvl w:val="0"/>
                <w:numId w:val="44"/>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lastRenderedPageBreak/>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005224">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005224" w:rsidRPr="00A95056" w:rsidRDefault="00005224" w:rsidP="00005224">
      <w:pPr>
        <w:spacing w:after="200" w:line="276"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FORMATO 1.8</w:t>
      </w:r>
    </w:p>
    <w:p w:rsidR="00005224" w:rsidRDefault="00005224" w:rsidP="00005224">
      <w:pPr>
        <w:spacing w:after="200" w:line="276" w:lineRule="auto"/>
        <w:jc w:val="center"/>
        <w:rPr>
          <w:rFonts w:ascii="Arial" w:eastAsia="Arial" w:hAnsi="Arial" w:cs="Arial"/>
          <w:sz w:val="20"/>
          <w:szCs w:val="20"/>
        </w:rPr>
      </w:pPr>
    </w:p>
    <w:p w:rsidR="00005224" w:rsidRDefault="00005224" w:rsidP="00005224">
      <w:pPr>
        <w:spacing w:after="200" w:line="276" w:lineRule="auto"/>
        <w:jc w:val="center"/>
        <w:rPr>
          <w:rFonts w:ascii="Arial" w:eastAsia="Arial" w:hAnsi="Arial" w:cs="Arial"/>
          <w:sz w:val="20"/>
          <w:szCs w:val="20"/>
        </w:rPr>
      </w:pPr>
    </w:p>
    <w:p w:rsidR="00005224" w:rsidRPr="000E03D3" w:rsidRDefault="00005224" w:rsidP="00005224">
      <w:pPr>
        <w:spacing w:after="200" w:line="276" w:lineRule="auto"/>
        <w:jc w:val="center"/>
        <w:rPr>
          <w:rFonts w:ascii="Arial" w:eastAsia="Arial" w:hAnsi="Arial" w:cs="Arial"/>
          <w:b/>
          <w:sz w:val="20"/>
          <w:szCs w:val="20"/>
        </w:rPr>
      </w:pPr>
    </w:p>
    <w:p w:rsidR="00005224" w:rsidRPr="000E03D3" w:rsidRDefault="00005224" w:rsidP="00005224">
      <w:pPr>
        <w:spacing w:after="200" w:line="276" w:lineRule="auto"/>
        <w:jc w:val="center"/>
        <w:rPr>
          <w:rFonts w:ascii="Arial" w:eastAsia="Arial" w:hAnsi="Arial" w:cs="Arial"/>
          <w:b/>
          <w:sz w:val="24"/>
          <w:szCs w:val="24"/>
        </w:rPr>
      </w:pPr>
      <w:r w:rsidRPr="000E03D3">
        <w:rPr>
          <w:rFonts w:ascii="Arial" w:eastAsia="Arial Unicode MS" w:hAnsi="Arial" w:cs="Arial"/>
          <w:b/>
          <w:bCs/>
          <w:color w:val="000000"/>
          <w:sz w:val="24"/>
          <w:szCs w:val="24"/>
          <w:highlight w:val="yellow"/>
          <w:u w:color="000000"/>
          <w:bdr w:val="nil"/>
        </w:rPr>
        <w:t>DECLARACIÓN DE VOLUNTAD</w:t>
      </w:r>
    </w:p>
    <w:p w:rsidR="00005224"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005224" w:rsidRPr="002A0EBF"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005224" w:rsidRPr="002A0EBF" w:rsidRDefault="00005224" w:rsidP="00005224">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005224" w:rsidRPr="00410243" w:rsidRDefault="00005224" w:rsidP="00005224">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0032352E">
        <w:rPr>
          <w:rFonts w:ascii="Arial" w:eastAsia="Arial" w:hAnsi="Arial" w:cs="Arial"/>
          <w:b/>
        </w:rPr>
        <w:t xml:space="preserve"> PUBLICA SIN </w:t>
      </w:r>
      <w:r w:rsidRPr="00410243">
        <w:rPr>
          <w:rFonts w:ascii="Arial" w:eastAsia="Arial" w:hAnsi="Arial" w:cs="Arial"/>
          <w:b/>
        </w:rPr>
        <w:t>CONCURRENCIA DEL COMITÉ DE ADQUISICIONE</w:t>
      </w:r>
      <w:r w:rsidR="00072293">
        <w:rPr>
          <w:rFonts w:ascii="Arial" w:eastAsia="Arial" w:hAnsi="Arial" w:cs="Arial"/>
          <w:b/>
        </w:rPr>
        <w:t>S NÚMERO DE LICITACIÓN: LSC 058</w:t>
      </w:r>
      <w:bookmarkStart w:id="0" w:name="_GoBack"/>
      <w:bookmarkEnd w:id="0"/>
      <w:r w:rsidRPr="00410243">
        <w:rPr>
          <w:rFonts w:ascii="Arial" w:eastAsia="Arial" w:hAnsi="Arial" w:cs="Arial"/>
          <w:b/>
        </w:rPr>
        <w:t>/20</w:t>
      </w:r>
      <w:r w:rsidR="00C36C45">
        <w:rPr>
          <w:rFonts w:ascii="Arial" w:eastAsia="Arial" w:hAnsi="Arial" w:cs="Arial"/>
          <w:b/>
        </w:rPr>
        <w:t>21 REFERENTE A LA ADQUISICIÓN DE PRUEBAS RÁPIDAS PARA LA DETECCIÓN DE COVID-19</w:t>
      </w:r>
      <w:r w:rsidRPr="00410243">
        <w:rPr>
          <w:rFonts w:ascii="Arial" w:eastAsia="Times New Roman" w:hAnsi="Arial" w:cs="Arial"/>
          <w:b/>
          <w:color w:val="000000"/>
        </w:rPr>
        <w:t xml:space="preserve"> DEL ORGANISMO</w:t>
      </w:r>
      <w:r w:rsidR="00C36C45">
        <w:rPr>
          <w:rFonts w:ascii="Arial" w:eastAsia="Times New Roman" w:hAnsi="Arial" w:cs="Arial"/>
          <w:b/>
          <w:color w:val="000000"/>
        </w:rPr>
        <w:t>.</w:t>
      </w:r>
    </w:p>
    <w:p w:rsidR="00005224" w:rsidRPr="00410243" w:rsidRDefault="00005224" w:rsidP="00005224">
      <w:pPr>
        <w:spacing w:after="200" w:line="276" w:lineRule="auto"/>
        <w:jc w:val="both"/>
        <w:rPr>
          <w:rFonts w:ascii="Arial" w:eastAsia="Arial" w:hAnsi="Arial" w:cs="Aria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005224" w:rsidRDefault="00005224" w:rsidP="00005224">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005224" w:rsidRDefault="00005224" w:rsidP="00005224">
      <w:pPr>
        <w:spacing w:after="200" w:line="276" w:lineRule="auto"/>
        <w:jc w:val="both"/>
        <w:rPr>
          <w:rFonts w:ascii="Arial" w:eastAsia="Calibri" w:hAnsi="Arial" w:cs="Arial"/>
          <w:bCs/>
          <w:sz w:val="20"/>
          <w:lang w:val="es-ES_tradn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005224" w:rsidRPr="002A0EBF" w:rsidRDefault="00005224" w:rsidP="00005224">
      <w:pPr>
        <w:spacing w:after="200" w:line="276" w:lineRule="auto"/>
        <w:ind w:left="360"/>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005224" w:rsidRPr="002A0EBF" w:rsidRDefault="00005224" w:rsidP="00005224">
      <w:pPr>
        <w:spacing w:after="200" w:line="276" w:lineRule="auto"/>
        <w:jc w:val="center"/>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Pr="00A95056" w:rsidRDefault="00005224"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7622D4" w:rsidP="00920A29">
      <w:pPr>
        <w:spacing w:after="200" w:line="276" w:lineRule="auto"/>
        <w:jc w:val="both"/>
        <w:rPr>
          <w:rFonts w:ascii="Arial" w:eastAsia="Arial" w:hAnsi="Arial" w:cs="Arial"/>
          <w:sz w:val="20"/>
          <w:szCs w:val="20"/>
        </w:rPr>
      </w:pPr>
      <w:r>
        <w:rPr>
          <w:rFonts w:ascii="Arial" w:eastAsia="Arial" w:hAnsi="Arial" w:cs="Arial"/>
          <w:sz w:val="20"/>
          <w:szCs w:val="20"/>
        </w:rPr>
        <w:t>La Dirección General</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p w:rsidR="00E97C59" w:rsidRDefault="00E97C59" w:rsidP="002F3868">
      <w:pPr>
        <w:spacing w:after="200" w:line="276" w:lineRule="auto"/>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32352E" w:rsidRPr="00C764E9" w:rsidTr="00C36C45">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32352E"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52E" w:rsidRPr="00C764E9" w:rsidRDefault="0032352E" w:rsidP="00C36C45">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32352E" w:rsidRPr="00C764E9" w:rsidRDefault="0032352E" w:rsidP="00C36C45">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36C45" w:rsidRDefault="00C36C45" w:rsidP="00C36C45">
            <w:pPr>
              <w:spacing w:after="0" w:line="240" w:lineRule="auto"/>
              <w:jc w:val="both"/>
              <w:rPr>
                <w:rFonts w:ascii="Calibri" w:eastAsia="Times New Roman" w:hAnsi="Calibri" w:cs="Calibri"/>
                <w:b/>
                <w:color w:val="000000"/>
                <w:sz w:val="32"/>
                <w:szCs w:val="32"/>
              </w:rPr>
            </w:pPr>
          </w:p>
          <w:p w:rsidR="0032352E" w:rsidRDefault="00C36C45" w:rsidP="00C36C45">
            <w:pPr>
              <w:spacing w:after="0" w:line="240" w:lineRule="auto"/>
              <w:jc w:val="both"/>
              <w:rPr>
                <w:rFonts w:ascii="Calibri" w:eastAsia="Times New Roman" w:hAnsi="Calibri" w:cs="Calibri"/>
                <w:b/>
                <w:color w:val="000000"/>
                <w:sz w:val="18"/>
                <w:szCs w:val="18"/>
              </w:rPr>
            </w:pPr>
            <w:r w:rsidRPr="00C36C45">
              <w:rPr>
                <w:rFonts w:ascii="Calibri" w:eastAsia="Times New Roman" w:hAnsi="Calibri" w:cs="Calibri"/>
                <w:b/>
                <w:color w:val="000000"/>
                <w:sz w:val="32"/>
                <w:szCs w:val="32"/>
              </w:rPr>
              <w:t>PRUEBAS RAPIDAS PARA LA DETECCIÓN DE COVID -19</w:t>
            </w:r>
            <w:r>
              <w:rPr>
                <w:rFonts w:ascii="Calibri" w:eastAsia="Times New Roman" w:hAnsi="Calibri" w:cs="Calibri"/>
                <w:b/>
                <w:color w:val="000000"/>
                <w:sz w:val="32"/>
                <w:szCs w:val="32"/>
              </w:rPr>
              <w:t xml:space="preserve"> DE ANTÍGENOS NASOFARINGEAS.</w:t>
            </w:r>
          </w:p>
          <w:p w:rsidR="0032352E" w:rsidRPr="00C764E9" w:rsidRDefault="0032352E" w:rsidP="0032352E">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32352E" w:rsidRPr="00C764E9" w:rsidRDefault="0032352E" w:rsidP="00C36C45">
            <w:pPr>
              <w:spacing w:after="0" w:line="240" w:lineRule="auto"/>
              <w:jc w:val="center"/>
              <w:rPr>
                <w:rFonts w:ascii="Calibri" w:eastAsia="Times New Roman" w:hAnsi="Calibri" w:cs="Calibri"/>
                <w:b/>
                <w:color w:val="000000"/>
                <w:sz w:val="18"/>
                <w:szCs w:val="18"/>
              </w:rPr>
            </w:pPr>
          </w:p>
          <w:p w:rsidR="0032352E" w:rsidRDefault="0032352E" w:rsidP="00C36C45">
            <w:pPr>
              <w:spacing w:after="0" w:line="240" w:lineRule="auto"/>
              <w:jc w:val="center"/>
              <w:rPr>
                <w:rFonts w:ascii="Calibri" w:eastAsia="Times New Roman" w:hAnsi="Calibri" w:cs="Calibri"/>
                <w:b/>
                <w:color w:val="000000"/>
                <w:sz w:val="18"/>
                <w:szCs w:val="18"/>
              </w:rPr>
            </w:pPr>
          </w:p>
          <w:p w:rsidR="0032352E" w:rsidRPr="00C36C45" w:rsidRDefault="00C36C45" w:rsidP="00C36C45">
            <w:pPr>
              <w:spacing w:after="0" w:line="240" w:lineRule="auto"/>
              <w:jc w:val="center"/>
              <w:rPr>
                <w:rFonts w:ascii="Calibri" w:eastAsia="Times New Roman" w:hAnsi="Calibri" w:cs="Calibri"/>
                <w:b/>
                <w:color w:val="000000"/>
                <w:sz w:val="24"/>
                <w:szCs w:val="24"/>
              </w:rPr>
            </w:pPr>
            <w:r w:rsidRPr="00C36C45">
              <w:rPr>
                <w:rFonts w:ascii="Calibri" w:eastAsia="Times New Roman" w:hAnsi="Calibri" w:cs="Calibri"/>
                <w:b/>
                <w:color w:val="000000"/>
                <w:sz w:val="24"/>
                <w:szCs w:val="24"/>
              </w:rPr>
              <w:t>500</w:t>
            </w:r>
          </w:p>
        </w:tc>
        <w:tc>
          <w:tcPr>
            <w:tcW w:w="1084" w:type="dxa"/>
            <w:tcBorders>
              <w:top w:val="single" w:sz="4" w:space="0" w:color="auto"/>
              <w:left w:val="nil"/>
              <w:bottom w:val="single" w:sz="4" w:space="0" w:color="auto"/>
              <w:right w:val="single" w:sz="4" w:space="0" w:color="auto"/>
            </w:tcBorders>
          </w:tcPr>
          <w:p w:rsidR="0032352E" w:rsidRPr="00C764E9" w:rsidRDefault="0032352E" w:rsidP="00C36C45">
            <w:pPr>
              <w:spacing w:after="0" w:line="240" w:lineRule="auto"/>
              <w:jc w:val="center"/>
              <w:rPr>
                <w:rFonts w:ascii="Calibri" w:eastAsia="Times New Roman" w:hAnsi="Calibri" w:cs="Calibri"/>
                <w:b/>
                <w:color w:val="000000"/>
                <w:sz w:val="18"/>
                <w:szCs w:val="18"/>
              </w:rPr>
            </w:pPr>
          </w:p>
          <w:p w:rsidR="0032352E" w:rsidRPr="00C764E9" w:rsidRDefault="0032352E" w:rsidP="00C36C45">
            <w:pPr>
              <w:spacing w:after="0" w:line="240" w:lineRule="auto"/>
              <w:jc w:val="center"/>
              <w:rPr>
                <w:rFonts w:ascii="Calibri" w:eastAsia="Times New Roman" w:hAnsi="Calibri" w:cs="Calibri"/>
                <w:b/>
                <w:color w:val="000000"/>
                <w:sz w:val="18"/>
                <w:szCs w:val="18"/>
              </w:rPr>
            </w:pPr>
          </w:p>
          <w:p w:rsidR="0032352E" w:rsidRPr="00806FBF" w:rsidRDefault="0032352E" w:rsidP="00C36C45">
            <w:pPr>
              <w:spacing w:after="0" w:line="240" w:lineRule="auto"/>
              <w:jc w:val="center"/>
              <w:rPr>
                <w:rFonts w:ascii="Calibri" w:eastAsia="Times New Roman" w:hAnsi="Calibri" w:cs="Calibri"/>
                <w:b/>
                <w:color w:val="000000"/>
                <w:sz w:val="24"/>
                <w:szCs w:val="24"/>
              </w:rPr>
            </w:pPr>
            <w:r w:rsidRPr="00806FBF">
              <w:rPr>
                <w:rFonts w:ascii="Calibri" w:eastAsia="Times New Roman" w:hAnsi="Calibri" w:cs="Calibri"/>
                <w:b/>
                <w:color w:val="000000"/>
                <w:sz w:val="24"/>
                <w:szCs w:val="24"/>
              </w:rPr>
              <w:t>PZA</w:t>
            </w:r>
          </w:p>
        </w:tc>
      </w:tr>
    </w:tbl>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03" w:rsidRDefault="00A14403" w:rsidP="00EA3946">
      <w:pPr>
        <w:spacing w:after="0" w:line="240" w:lineRule="auto"/>
      </w:pPr>
      <w:r>
        <w:separator/>
      </w:r>
    </w:p>
  </w:endnote>
  <w:endnote w:type="continuationSeparator" w:id="0">
    <w:p w:rsidR="00A14403" w:rsidRDefault="00A1440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36C45" w:rsidRDefault="00C36C45">
        <w:pPr>
          <w:pStyle w:val="Piedepgina"/>
          <w:jc w:val="center"/>
        </w:pPr>
        <w:r>
          <w:fldChar w:fldCharType="begin"/>
        </w:r>
        <w:r>
          <w:instrText>PAGE   \* MERGEFORMAT</w:instrText>
        </w:r>
        <w:r>
          <w:fldChar w:fldCharType="separate"/>
        </w:r>
        <w:r w:rsidR="00072293" w:rsidRPr="00072293">
          <w:rPr>
            <w:noProof/>
            <w:lang w:val="es-ES"/>
          </w:rPr>
          <w:t>20</w:t>
        </w:r>
        <w:r>
          <w:fldChar w:fldCharType="end"/>
        </w:r>
      </w:p>
    </w:sdtContent>
  </w:sdt>
  <w:p w:rsidR="00C36C45" w:rsidRDefault="00C36C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03" w:rsidRDefault="00A14403" w:rsidP="00EA3946">
      <w:pPr>
        <w:spacing w:after="0" w:line="240" w:lineRule="auto"/>
      </w:pPr>
      <w:r>
        <w:separator/>
      </w:r>
    </w:p>
  </w:footnote>
  <w:footnote w:type="continuationSeparator" w:id="0">
    <w:p w:rsidR="00A14403" w:rsidRDefault="00A1440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45" w:rsidRDefault="00C36C45" w:rsidP="00483D1C">
    <w:pPr>
      <w:pStyle w:val="Encabezado"/>
      <w:jc w:val="both"/>
    </w:pPr>
  </w:p>
  <w:p w:rsidR="00C36C45" w:rsidRDefault="00C36C45"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36C45" w:rsidRDefault="00C36C45" w:rsidP="00483D1C">
    <w:pPr>
      <w:pStyle w:val="Encabezado"/>
      <w:jc w:val="both"/>
    </w:pPr>
  </w:p>
  <w:p w:rsidR="00C36C45" w:rsidRDefault="00C36C45" w:rsidP="00483D1C">
    <w:pPr>
      <w:pStyle w:val="Encabezado"/>
      <w:jc w:val="both"/>
    </w:pPr>
  </w:p>
  <w:p w:rsidR="00C36C45" w:rsidRDefault="00C36C45" w:rsidP="00483D1C">
    <w:pPr>
      <w:pStyle w:val="Encabezado"/>
      <w:jc w:val="both"/>
    </w:pPr>
  </w:p>
  <w:p w:rsidR="00C36C45" w:rsidRPr="00483D1C" w:rsidRDefault="00C36C45"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45" w:rsidRDefault="00C36C45"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36C45" w:rsidRDefault="00C36C45" w:rsidP="00483D1C">
    <w:pPr>
      <w:pStyle w:val="Encabezado"/>
      <w:tabs>
        <w:tab w:val="clear" w:pos="4252"/>
        <w:tab w:val="clear" w:pos="8504"/>
        <w:tab w:val="center" w:pos="4135"/>
      </w:tabs>
    </w:pPr>
  </w:p>
  <w:p w:rsidR="00C36C45" w:rsidRPr="00483D1C" w:rsidRDefault="00C36C45"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17C3"/>
    <w:multiLevelType w:val="hybridMultilevel"/>
    <w:tmpl w:val="16D2D022"/>
    <w:lvl w:ilvl="0" w:tplc="12E68120">
      <w:start w:val="10"/>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E281A7C"/>
    <w:multiLevelType w:val="hybridMultilevel"/>
    <w:tmpl w:val="06B6E650"/>
    <w:lvl w:ilvl="0" w:tplc="4E34B82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40"/>
  </w:num>
  <w:num w:numId="4">
    <w:abstractNumId w:val="6"/>
  </w:num>
  <w:num w:numId="5">
    <w:abstractNumId w:val="20"/>
  </w:num>
  <w:num w:numId="6">
    <w:abstractNumId w:val="7"/>
  </w:num>
  <w:num w:numId="7">
    <w:abstractNumId w:val="16"/>
  </w:num>
  <w:num w:numId="8">
    <w:abstractNumId w:val="2"/>
  </w:num>
  <w:num w:numId="9">
    <w:abstractNumId w:val="1"/>
  </w:num>
  <w:num w:numId="10">
    <w:abstractNumId w:val="43"/>
  </w:num>
  <w:num w:numId="11">
    <w:abstractNumId w:val="13"/>
  </w:num>
  <w:num w:numId="12">
    <w:abstractNumId w:val="19"/>
  </w:num>
  <w:num w:numId="13">
    <w:abstractNumId w:val="31"/>
  </w:num>
  <w:num w:numId="14">
    <w:abstractNumId w:val="5"/>
  </w:num>
  <w:num w:numId="15">
    <w:abstractNumId w:val="36"/>
  </w:num>
  <w:num w:numId="16">
    <w:abstractNumId w:val="27"/>
  </w:num>
  <w:num w:numId="17">
    <w:abstractNumId w:val="18"/>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5"/>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4"/>
  </w:num>
  <w:num w:numId="37">
    <w:abstractNumId w:val="17"/>
  </w:num>
  <w:num w:numId="38">
    <w:abstractNumId w:val="23"/>
  </w:num>
  <w:num w:numId="39">
    <w:abstractNumId w:val="3"/>
  </w:num>
  <w:num w:numId="40">
    <w:abstractNumId w:val="8"/>
  </w:num>
  <w:num w:numId="41">
    <w:abstractNumId w:val="10"/>
  </w:num>
  <w:num w:numId="42">
    <w:abstractNumId w:val="39"/>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5224"/>
    <w:rsid w:val="00017B23"/>
    <w:rsid w:val="00024C9C"/>
    <w:rsid w:val="000319DA"/>
    <w:rsid w:val="00033083"/>
    <w:rsid w:val="00044B20"/>
    <w:rsid w:val="000457BD"/>
    <w:rsid w:val="00047C89"/>
    <w:rsid w:val="0005494D"/>
    <w:rsid w:val="00062EFD"/>
    <w:rsid w:val="00066ADA"/>
    <w:rsid w:val="00072293"/>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352E"/>
    <w:rsid w:val="003259A8"/>
    <w:rsid w:val="00326ADC"/>
    <w:rsid w:val="00327F65"/>
    <w:rsid w:val="003309B4"/>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062C"/>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63EE"/>
    <w:rsid w:val="00722B0C"/>
    <w:rsid w:val="00730A2B"/>
    <w:rsid w:val="00732262"/>
    <w:rsid w:val="00734E2D"/>
    <w:rsid w:val="007352DE"/>
    <w:rsid w:val="00736EAD"/>
    <w:rsid w:val="0074491F"/>
    <w:rsid w:val="00750A33"/>
    <w:rsid w:val="00752606"/>
    <w:rsid w:val="0075722F"/>
    <w:rsid w:val="00757981"/>
    <w:rsid w:val="007622D4"/>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0A2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200D"/>
    <w:rsid w:val="008E2F13"/>
    <w:rsid w:val="008F241B"/>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14403"/>
    <w:rsid w:val="00A24CF5"/>
    <w:rsid w:val="00A313EC"/>
    <w:rsid w:val="00A426F7"/>
    <w:rsid w:val="00A42F54"/>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AC7"/>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7CC"/>
    <w:rsid w:val="00BB7E07"/>
    <w:rsid w:val="00BC23A4"/>
    <w:rsid w:val="00BC7478"/>
    <w:rsid w:val="00BE30D4"/>
    <w:rsid w:val="00BE54D0"/>
    <w:rsid w:val="00BE5C13"/>
    <w:rsid w:val="00BF315F"/>
    <w:rsid w:val="00BF562A"/>
    <w:rsid w:val="00BF67B8"/>
    <w:rsid w:val="00BF7A8F"/>
    <w:rsid w:val="00C265D4"/>
    <w:rsid w:val="00C327DC"/>
    <w:rsid w:val="00C350EB"/>
    <w:rsid w:val="00C36C45"/>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B6A15"/>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45B3"/>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B6B27-0CAA-4F60-ADD8-8D72A887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5588</Words>
  <Characters>30740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23</cp:revision>
  <cp:lastPrinted>2021-07-13T20:42:00Z</cp:lastPrinted>
  <dcterms:created xsi:type="dcterms:W3CDTF">2021-04-15T18:17:00Z</dcterms:created>
  <dcterms:modified xsi:type="dcterms:W3CDTF">2021-07-13T20:43:00Z</dcterms:modified>
</cp:coreProperties>
</file>