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F73252" w:rsidRPr="00A95056" w:rsidRDefault="002615E3" w:rsidP="00A1523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A15231">
        <w:rPr>
          <w:rFonts w:ascii="Arial" w:eastAsia="Arial" w:hAnsi="Arial" w:cs="Arial"/>
          <w:b/>
          <w:sz w:val="20"/>
          <w:szCs w:val="20"/>
        </w:rPr>
        <w:t>016</w:t>
      </w:r>
      <w:r>
        <w:rPr>
          <w:rFonts w:ascii="Arial" w:eastAsia="Arial" w:hAnsi="Arial" w:cs="Arial"/>
          <w:b/>
          <w:sz w:val="20"/>
          <w:szCs w:val="20"/>
        </w:rPr>
        <w:t xml:space="preserve"> </w:t>
      </w:r>
      <w:r w:rsidR="00FA41C4">
        <w:rPr>
          <w:rFonts w:ascii="Arial" w:eastAsia="Arial" w:hAnsi="Arial" w:cs="Arial"/>
          <w:b/>
          <w:sz w:val="20"/>
          <w:szCs w:val="20"/>
        </w:rPr>
        <w:t>/2021</w:t>
      </w: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1D27A9">
        <w:rPr>
          <w:rFonts w:ascii="Arial" w:eastAsia="Arial" w:hAnsi="Arial" w:cs="Arial"/>
          <w:b/>
          <w:sz w:val="20"/>
          <w:szCs w:val="20"/>
        </w:rPr>
        <w:t>08</w:t>
      </w:r>
      <w:r w:rsidR="002D4E9F">
        <w:rPr>
          <w:rFonts w:ascii="Arial" w:eastAsia="Arial" w:hAnsi="Arial" w:cs="Arial"/>
          <w:b/>
          <w:sz w:val="20"/>
          <w:szCs w:val="20"/>
        </w:rPr>
        <w:t xml:space="preserve"> DE MARZO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1D27A9">
              <w:rPr>
                <w:rFonts w:ascii="Arial" w:eastAsia="Arial" w:hAnsi="Arial" w:cs="Arial"/>
                <w:b/>
                <w:sz w:val="20"/>
                <w:szCs w:val="20"/>
              </w:rPr>
              <w:t>: Servicios Generales</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8" w:type="dxa"/>
              <w:tblCellMar>
                <w:left w:w="70" w:type="dxa"/>
                <w:right w:w="70" w:type="dxa"/>
              </w:tblCellMar>
              <w:tblLook w:val="04A0" w:firstRow="1" w:lastRow="0" w:firstColumn="1" w:lastColumn="0" w:noHBand="0" w:noVBand="1"/>
            </w:tblPr>
            <w:tblGrid>
              <w:gridCol w:w="7938"/>
            </w:tblGrid>
            <w:tr w:rsidR="00A01792" w:rsidRPr="00734E2D" w:rsidTr="00A01792">
              <w:trPr>
                <w:trHeight w:val="1199"/>
              </w:trPr>
              <w:tc>
                <w:tcPr>
                  <w:tcW w:w="7938" w:type="dxa"/>
                  <w:tcBorders>
                    <w:top w:val="single" w:sz="4" w:space="0" w:color="auto"/>
                    <w:left w:val="nil"/>
                    <w:bottom w:val="single" w:sz="4" w:space="0" w:color="auto"/>
                    <w:right w:val="single" w:sz="4" w:space="0" w:color="auto"/>
                  </w:tcBorders>
                  <w:shd w:val="clear" w:color="000000" w:fill="BFBFBF"/>
                  <w:noWrap/>
                  <w:vAlign w:val="bottom"/>
                  <w:hideMark/>
                </w:tcPr>
                <w:p w:rsidR="00A01792" w:rsidRPr="00734E2D" w:rsidRDefault="00A01792"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A01792" w:rsidRPr="00734E2D" w:rsidTr="00A01792">
              <w:trPr>
                <w:trHeight w:val="810"/>
              </w:trPr>
              <w:tc>
                <w:tcPr>
                  <w:tcW w:w="7938" w:type="dxa"/>
                  <w:tcBorders>
                    <w:top w:val="single" w:sz="4" w:space="0" w:color="auto"/>
                    <w:left w:val="nil"/>
                    <w:bottom w:val="single" w:sz="4" w:space="0" w:color="auto"/>
                    <w:right w:val="single" w:sz="4" w:space="0" w:color="auto"/>
                  </w:tcBorders>
                  <w:shd w:val="clear" w:color="auto" w:fill="auto"/>
                  <w:noWrap/>
                  <w:vAlign w:val="bottom"/>
                </w:tcPr>
                <w:p w:rsidR="00A01792" w:rsidRPr="00E72C28" w:rsidRDefault="00BE792F" w:rsidP="00A01792">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 xml:space="preserve">UNIFORMES PARA EL PERSONAL DE SERVICIOS GENERALES </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1D27A9">
              <w:rPr>
                <w:rFonts w:ascii="Arial" w:eastAsia="Arial" w:hAnsi="Arial" w:cs="Arial"/>
                <w:b/>
                <w:sz w:val="20"/>
                <w:szCs w:val="20"/>
              </w:rPr>
              <w:t>08</w:t>
            </w:r>
            <w:r w:rsidR="002D4E9F">
              <w:rPr>
                <w:rFonts w:ascii="Arial" w:eastAsia="Arial" w:hAnsi="Arial" w:cs="Arial"/>
                <w:b/>
                <w:sz w:val="20"/>
                <w:szCs w:val="20"/>
              </w:rPr>
              <w:t xml:space="preserve"> marzo</w:t>
            </w:r>
            <w:r w:rsidR="00F05C17">
              <w:rPr>
                <w:rFonts w:ascii="Arial" w:eastAsia="Arial" w:hAnsi="Arial" w:cs="Arial"/>
                <w:b/>
                <w:sz w:val="20"/>
                <w:szCs w:val="20"/>
              </w:rPr>
              <w:t xml:space="preserve"> </w:t>
            </w:r>
            <w:r w:rsidR="00FA41C4">
              <w:rPr>
                <w:rFonts w:ascii="Arial" w:eastAsia="Arial" w:hAnsi="Arial" w:cs="Arial"/>
                <w:b/>
                <w:sz w:val="20"/>
                <w:szCs w:val="20"/>
              </w:rPr>
              <w:t>de 2021</w:t>
            </w:r>
            <w:r w:rsidRPr="00A95056">
              <w:rPr>
                <w:rFonts w:ascii="Arial" w:eastAsia="Arial" w:hAnsi="Arial" w:cs="Arial"/>
                <w:b/>
                <w:sz w:val="20"/>
                <w:szCs w:val="20"/>
              </w:rPr>
              <w:t>.</w:t>
            </w:r>
          </w:p>
          <w:p w:rsidR="003259A8"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1D27A9">
              <w:rPr>
                <w:rFonts w:ascii="Arial" w:eastAsia="Arial" w:hAnsi="Arial" w:cs="Arial"/>
                <w:b/>
                <w:sz w:val="20"/>
                <w:szCs w:val="20"/>
              </w:rPr>
              <w:t>11</w:t>
            </w:r>
            <w:r w:rsidR="002D4E9F">
              <w:rPr>
                <w:rFonts w:ascii="Arial" w:eastAsia="Arial" w:hAnsi="Arial" w:cs="Arial"/>
                <w:b/>
                <w:sz w:val="20"/>
                <w:szCs w:val="20"/>
              </w:rPr>
              <w:t xml:space="preserve"> de marzo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15231" w:rsidRPr="002A13D6">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elvia.gutierrez@zapopan.gob.mx</w:t>
              </w:r>
            </w:hyperlink>
            <w:r w:rsidRPr="00A95056">
              <w:rPr>
                <w:rFonts w:ascii="Arial" w:eastAsia="Arial" w:hAnsi="Arial" w:cs="Arial"/>
                <w:b/>
                <w:sz w:val="20"/>
                <w:szCs w:val="20"/>
              </w:rPr>
              <w:t>).</w:t>
            </w:r>
          </w:p>
          <w:p w:rsidR="00A15231" w:rsidRPr="00A95056" w:rsidRDefault="00A15231" w:rsidP="003259A8">
            <w:pPr>
              <w:spacing w:after="200" w:line="276" w:lineRule="auto"/>
              <w:rPr>
                <w:rFonts w:ascii="Arial" w:eastAsia="Arial" w:hAnsi="Arial" w:cs="Arial"/>
                <w:b/>
                <w:sz w:val="20"/>
                <w:szCs w:val="20"/>
              </w:rPr>
            </w:pPr>
            <w:r>
              <w:rPr>
                <w:rFonts w:ascii="Arial" w:eastAsia="Arial" w:hAnsi="Arial" w:cs="Arial"/>
                <w:b/>
                <w:sz w:val="20"/>
                <w:szCs w:val="20"/>
              </w:rPr>
              <w:t xml:space="preserve">Presentación de muestras del 12 al 16 de marzo de 08:00 a 15:00 </w:t>
            </w:r>
            <w:proofErr w:type="spellStart"/>
            <w:r>
              <w:rPr>
                <w:rFonts w:ascii="Arial" w:eastAsia="Arial" w:hAnsi="Arial" w:cs="Arial"/>
                <w:b/>
                <w:sz w:val="20"/>
                <w:szCs w:val="20"/>
              </w:rPr>
              <w:t>hrs</w:t>
            </w:r>
            <w:proofErr w:type="spellEnd"/>
            <w:r>
              <w:rPr>
                <w:rFonts w:ascii="Arial" w:eastAsia="Arial" w:hAnsi="Arial" w:cs="Arial"/>
                <w:b/>
                <w:sz w:val="20"/>
                <w:szCs w:val="20"/>
              </w:rPr>
              <w:t xml:space="preserve"> en las oficinas de Recursos Materiales del OPD “SSMZ”</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1D27A9">
              <w:rPr>
                <w:rFonts w:ascii="Arial" w:eastAsia="Arial" w:hAnsi="Arial" w:cs="Arial"/>
                <w:b/>
                <w:sz w:val="20"/>
                <w:szCs w:val="20"/>
              </w:rPr>
              <w:t>18</w:t>
            </w:r>
            <w:r w:rsidR="002D4E9F">
              <w:rPr>
                <w:rFonts w:ascii="Arial" w:eastAsia="Arial" w:hAnsi="Arial" w:cs="Arial"/>
                <w:b/>
                <w:sz w:val="20"/>
                <w:szCs w:val="20"/>
              </w:rPr>
              <w:t xml:space="preserve"> de marzo</w:t>
            </w:r>
            <w:r w:rsidR="00465316">
              <w:rPr>
                <w:rFonts w:ascii="Arial" w:eastAsia="Arial" w:hAnsi="Arial" w:cs="Arial"/>
                <w:b/>
                <w:sz w:val="20"/>
                <w:szCs w:val="20"/>
              </w:rPr>
              <w:t xml:space="preserve"> de 2021</w:t>
            </w:r>
            <w:r w:rsidR="00F05C17">
              <w:rPr>
                <w:rFonts w:ascii="Arial" w:eastAsia="Arial" w:hAnsi="Arial" w:cs="Arial"/>
                <w:b/>
                <w:sz w:val="20"/>
                <w:szCs w:val="20"/>
              </w:rPr>
              <w:t xml:space="preserve"> a las 11</w:t>
            </w:r>
            <w:r w:rsidR="00A01792">
              <w:rPr>
                <w:rFonts w:ascii="Arial" w:eastAsia="Arial" w:hAnsi="Arial" w:cs="Arial"/>
                <w:b/>
                <w:sz w:val="20"/>
                <w:szCs w:val="20"/>
              </w:rPr>
              <w:t>:00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F05C17">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1A5EDC"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1D27A9">
              <w:rPr>
                <w:rFonts w:ascii="Arial" w:eastAsia="Arial" w:hAnsi="Arial" w:cs="Arial"/>
                <w:sz w:val="20"/>
                <w:szCs w:val="20"/>
              </w:rPr>
              <w:t>día 11</w:t>
            </w:r>
            <w:r w:rsidR="002D4E9F">
              <w:rPr>
                <w:rFonts w:ascii="Arial" w:eastAsia="Arial" w:hAnsi="Arial" w:cs="Arial"/>
                <w:sz w:val="20"/>
                <w:szCs w:val="20"/>
              </w:rPr>
              <w:t xml:space="preserve"> de marzo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1D27A9">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A15231">
              <w:rPr>
                <w:rFonts w:ascii="Arial" w:eastAsia="Arial" w:hAnsi="Arial" w:cs="Arial"/>
                <w:sz w:val="20"/>
                <w:szCs w:val="20"/>
                <w:u w:val="single"/>
              </w:rPr>
              <w:t>16</w:t>
            </w:r>
            <w:bookmarkStart w:id="0" w:name="_GoBack"/>
            <w:bookmarkEnd w:id="0"/>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BE792F">
              <w:rPr>
                <w:rFonts w:ascii="Arial" w:eastAsia="Arial" w:hAnsi="Arial" w:cs="Arial"/>
                <w:sz w:val="20"/>
                <w:szCs w:val="20"/>
                <w:u w:val="single"/>
              </w:rPr>
              <w:t>epto de: UNIFORMES PERSONAL SERVICIOS GENERALES</w:t>
            </w:r>
          </w:p>
          <w:p w:rsidR="00AE71C9" w:rsidRPr="00E72C28" w:rsidRDefault="002615E3">
            <w:pPr>
              <w:spacing w:after="200" w:line="276" w:lineRule="auto"/>
              <w:jc w:val="both"/>
              <w:rPr>
                <w:rFonts w:ascii="Arial" w:eastAsia="Arial" w:hAnsi="Arial" w:cs="Arial"/>
                <w:sz w:val="20"/>
                <w:szCs w:val="20"/>
              </w:rPr>
            </w:pPr>
            <w:r>
              <w:rPr>
                <w:rFonts w:ascii="Arial" w:eastAsia="Arial" w:hAnsi="Arial" w:cs="Arial"/>
                <w:sz w:val="20"/>
                <w:szCs w:val="20"/>
                <w:u w:val="single"/>
              </w:rPr>
              <w:t>.</w:t>
            </w:r>
          </w:p>
          <w:p w:rsidR="00A15231"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15231" w:rsidRDefault="004F0F1E" w:rsidP="00A15231">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9">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15231" w:rsidRPr="00A15231" w:rsidRDefault="00A15231" w:rsidP="00A15231">
            <w:pPr>
              <w:spacing w:after="200" w:line="276" w:lineRule="auto"/>
              <w:jc w:val="both"/>
              <w:rPr>
                <w:rFonts w:ascii="Arial" w:eastAsia="Arial" w:hAnsi="Arial" w:cs="Arial"/>
                <w:sz w:val="20"/>
                <w:szCs w:val="20"/>
              </w:rPr>
            </w:pPr>
            <w:r w:rsidRPr="00A15231">
              <w:rPr>
                <w:rFonts w:ascii="Arial" w:eastAsia="Arial" w:hAnsi="Arial" w:cs="Arial"/>
                <w:b/>
                <w:sz w:val="20"/>
                <w:szCs w:val="20"/>
              </w:rPr>
              <w:t xml:space="preserve">Periodo de presentación de muestras del 12 al 16 de marzo de 08:00 a 15:00 </w:t>
            </w:r>
            <w:proofErr w:type="spellStart"/>
            <w:r w:rsidRPr="00A15231">
              <w:rPr>
                <w:rFonts w:ascii="Arial" w:eastAsia="Arial" w:hAnsi="Arial" w:cs="Arial"/>
                <w:b/>
                <w:sz w:val="20"/>
                <w:szCs w:val="20"/>
              </w:rPr>
              <w:t>hrs</w:t>
            </w:r>
            <w:proofErr w:type="spellEnd"/>
            <w:r w:rsidRPr="00A15231">
              <w:rPr>
                <w:rFonts w:ascii="Arial" w:eastAsia="Arial" w:hAnsi="Arial" w:cs="Arial"/>
                <w:b/>
                <w:sz w:val="20"/>
                <w:szCs w:val="20"/>
              </w:rPr>
              <w:t xml:space="preserve"> en las oficinas de Recursos Materiales</w:t>
            </w:r>
            <w:r w:rsidRPr="00A15231">
              <w:rPr>
                <w:rFonts w:ascii="Arial" w:eastAsia="Arial" w:hAnsi="Arial" w:cs="Arial"/>
                <w:sz w:val="20"/>
                <w:szCs w:val="20"/>
              </w:rPr>
              <w:t>.</w:t>
            </w:r>
          </w:p>
          <w:p w:rsidR="00AE71C9" w:rsidRPr="00A15231" w:rsidRDefault="004F0F1E" w:rsidP="00A15231">
            <w:pPr>
              <w:spacing w:after="200" w:line="276" w:lineRule="auto"/>
              <w:jc w:val="both"/>
              <w:rPr>
                <w:rFonts w:ascii="Arial" w:eastAsia="Arial" w:hAnsi="Arial" w:cs="Arial"/>
                <w:sz w:val="20"/>
                <w:szCs w:val="20"/>
                <w:u w:val="single"/>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1D27A9">
              <w:rPr>
                <w:rFonts w:ascii="Arial" w:hAnsi="Arial" w:cs="Arial"/>
                <w:b/>
                <w:sz w:val="20"/>
                <w:szCs w:val="20"/>
              </w:rPr>
              <w:t>10:55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F05C17">
              <w:rPr>
                <w:rFonts w:ascii="Arial" w:hAnsi="Arial" w:cs="Arial"/>
                <w:b/>
                <w:sz w:val="20"/>
                <w:szCs w:val="20"/>
              </w:rPr>
              <w:t>1</w:t>
            </w:r>
            <w:r w:rsidR="00315CC4">
              <w:rPr>
                <w:rFonts w:ascii="Arial" w:hAnsi="Arial" w:cs="Arial"/>
                <w:b/>
                <w:sz w:val="20"/>
                <w:szCs w:val="20"/>
              </w:rPr>
              <w:t>:00</w:t>
            </w:r>
            <w:r w:rsidR="00703CC7" w:rsidRPr="00A95056">
              <w:rPr>
                <w:rFonts w:ascii="Arial" w:hAnsi="Arial" w:cs="Arial"/>
                <w:b/>
                <w:sz w:val="20"/>
                <w:szCs w:val="20"/>
              </w:rPr>
              <w:t xml:space="preserve"> ho</w:t>
            </w:r>
            <w:r w:rsidR="00436474">
              <w:rPr>
                <w:rFonts w:ascii="Arial" w:hAnsi="Arial" w:cs="Arial"/>
                <w:b/>
                <w:sz w:val="20"/>
                <w:szCs w:val="20"/>
              </w:rPr>
              <w:t>ras, del día</w:t>
            </w:r>
            <w:r w:rsidR="001D27A9">
              <w:rPr>
                <w:rFonts w:ascii="Arial" w:hAnsi="Arial" w:cs="Arial"/>
                <w:b/>
                <w:sz w:val="20"/>
                <w:szCs w:val="20"/>
              </w:rPr>
              <w:t xml:space="preserve"> 18</w:t>
            </w:r>
            <w:r w:rsidR="002D4E9F">
              <w:rPr>
                <w:rFonts w:ascii="Arial" w:hAnsi="Arial" w:cs="Arial"/>
                <w:b/>
                <w:sz w:val="20"/>
                <w:szCs w:val="20"/>
              </w:rPr>
              <w:t xml:space="preserve"> </w:t>
            </w:r>
            <w:r w:rsidR="009E3706">
              <w:rPr>
                <w:rFonts w:ascii="Arial" w:hAnsi="Arial" w:cs="Arial"/>
                <w:b/>
                <w:sz w:val="20"/>
                <w:szCs w:val="20"/>
              </w:rPr>
              <w:t xml:space="preserve"> de </w:t>
            </w:r>
            <w:r w:rsidR="002D4E9F">
              <w:rPr>
                <w:rFonts w:ascii="Arial" w:hAnsi="Arial" w:cs="Arial"/>
                <w:b/>
                <w:sz w:val="20"/>
                <w:szCs w:val="20"/>
              </w:rPr>
              <w:t xml:space="preserve">marzo </w:t>
            </w:r>
            <w:r w:rsidR="00465316">
              <w:rPr>
                <w:rFonts w:ascii="Arial" w:hAnsi="Arial" w:cs="Arial"/>
                <w:b/>
                <w:sz w:val="20"/>
                <w:szCs w:val="20"/>
              </w:rPr>
              <w:t>de 2021</w:t>
            </w:r>
            <w:r w:rsidR="00E72C28">
              <w:rPr>
                <w:rFonts w:ascii="Arial" w:hAnsi="Arial" w:cs="Arial"/>
                <w:b/>
                <w:sz w:val="20"/>
                <w:szCs w:val="20"/>
              </w:rPr>
              <w:t>.</w:t>
            </w:r>
          </w:p>
          <w:p w:rsidR="00A15231"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15231"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0" w:history="1">
              <w:r w:rsidR="00095493" w:rsidRPr="006A46EE">
                <w:rPr>
                  <w:rStyle w:val="Hipervnculo"/>
                  <w:rFonts w:ascii="Arial" w:eastAsia="Arial" w:hAnsi="Arial" w:cs="Arial"/>
                  <w:b/>
                  <w:sz w:val="28"/>
                  <w:szCs w:val="20"/>
                </w:rPr>
                <w:t>compras2@ssmz.gob.mx</w:t>
              </w:r>
            </w:hyperlink>
          </w:p>
          <w:p w:rsidR="00AE71C9" w:rsidRPr="00A15231" w:rsidRDefault="004F0F1E">
            <w:pPr>
              <w:spacing w:after="200" w:line="276" w:lineRule="auto"/>
              <w:jc w:val="both"/>
              <w:rPr>
                <w:rFonts w:ascii="Arial" w:eastAsia="Arial" w:hAnsi="Arial" w:cs="Arial"/>
                <w:i/>
                <w:sz w:val="18"/>
                <w:szCs w:val="18"/>
                <w:u w:val="single"/>
              </w:rPr>
            </w:pPr>
            <w:r w:rsidRPr="00A95056">
              <w:rPr>
                <w:rFonts w:ascii="Arial" w:eastAsia="Arial" w:hAnsi="Arial" w:cs="Arial"/>
                <w:sz w:val="20"/>
                <w:szCs w:val="20"/>
              </w:rPr>
              <w:t xml:space="preserve"> </w:t>
            </w:r>
            <w:r w:rsidRPr="00A15231">
              <w:rPr>
                <w:rFonts w:ascii="Arial" w:eastAsia="Arial" w:hAnsi="Arial" w:cs="Arial"/>
                <w:i/>
                <w:sz w:val="18"/>
                <w:szCs w:val="18"/>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lastRenderedPageBreak/>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1">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BF6A52" w:rsidRDefault="00BF6A52" w:rsidP="002F3868">
      <w:pPr>
        <w:spacing w:after="200" w:line="276" w:lineRule="auto"/>
        <w:rPr>
          <w:rFonts w:ascii="Arial" w:eastAsia="Arial" w:hAnsi="Arial" w:cs="Arial"/>
          <w:b/>
          <w:sz w:val="20"/>
          <w:szCs w:val="20"/>
        </w:rPr>
      </w:pPr>
    </w:p>
    <w:p w:rsidR="003935B8" w:rsidRDefault="003935B8" w:rsidP="002F3868">
      <w:pPr>
        <w:spacing w:after="200" w:line="276" w:lineRule="auto"/>
        <w:rPr>
          <w:rFonts w:ascii="Arial" w:eastAsia="Arial" w:hAnsi="Arial" w:cs="Arial"/>
          <w:b/>
          <w:sz w:val="20"/>
          <w:szCs w:val="20"/>
        </w:rPr>
      </w:pPr>
    </w:p>
    <w:p w:rsidR="003935B8" w:rsidRDefault="003935B8" w:rsidP="002F3868">
      <w:pPr>
        <w:spacing w:after="200" w:line="276" w:lineRule="auto"/>
        <w:rPr>
          <w:rFonts w:ascii="Arial" w:eastAsia="Arial" w:hAnsi="Arial" w:cs="Arial"/>
          <w:b/>
          <w:sz w:val="20"/>
          <w:szCs w:val="20"/>
        </w:rPr>
      </w:pPr>
    </w:p>
    <w:tbl>
      <w:tblPr>
        <w:tblW w:w="9640" w:type="dxa"/>
        <w:tblInd w:w="-431" w:type="dxa"/>
        <w:tblCellMar>
          <w:left w:w="70" w:type="dxa"/>
          <w:right w:w="70" w:type="dxa"/>
        </w:tblCellMar>
        <w:tblLook w:val="04A0" w:firstRow="1" w:lastRow="0" w:firstColumn="1" w:lastColumn="0" w:noHBand="0" w:noVBand="1"/>
      </w:tblPr>
      <w:tblGrid>
        <w:gridCol w:w="1022"/>
        <w:gridCol w:w="1811"/>
        <w:gridCol w:w="5025"/>
        <w:gridCol w:w="819"/>
        <w:gridCol w:w="963"/>
      </w:tblGrid>
      <w:tr w:rsidR="001D27A9" w:rsidRPr="00097C7C" w:rsidTr="007B75BF">
        <w:trPr>
          <w:trHeight w:val="300"/>
        </w:trPr>
        <w:tc>
          <w:tcPr>
            <w:tcW w:w="5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D27A9" w:rsidRPr="00097C7C" w:rsidRDefault="007B75BF" w:rsidP="007B75BF">
            <w:pPr>
              <w:spacing w:after="0" w:line="240" w:lineRule="auto"/>
              <w:rPr>
                <w:rFonts w:ascii="Tahoma" w:eastAsia="Times New Roman" w:hAnsi="Tahoma" w:cs="Tahoma"/>
                <w:b/>
                <w:bCs/>
                <w:color w:val="000000"/>
                <w:sz w:val="18"/>
                <w:szCs w:val="18"/>
              </w:rPr>
            </w:pPr>
            <w:r>
              <w:rPr>
                <w:rFonts w:ascii="Tahoma" w:eastAsia="Times New Roman" w:hAnsi="Tahoma" w:cs="Tahoma"/>
                <w:b/>
                <w:bCs/>
                <w:color w:val="000000"/>
                <w:sz w:val="18"/>
                <w:szCs w:val="18"/>
              </w:rPr>
              <w:t>PARTIDA</w:t>
            </w:r>
            <w:r w:rsidR="001D27A9" w:rsidRPr="00097C7C">
              <w:rPr>
                <w:rFonts w:ascii="Tahoma" w:eastAsia="Times New Roman" w:hAnsi="Tahoma" w:cs="Tahoma"/>
                <w:b/>
                <w:bCs/>
                <w:color w:val="000000"/>
                <w:sz w:val="18"/>
                <w:szCs w:val="18"/>
              </w:rPr>
              <w:t> </w:t>
            </w:r>
          </w:p>
        </w:tc>
        <w:tc>
          <w:tcPr>
            <w:tcW w:w="1843" w:type="dxa"/>
            <w:tcBorders>
              <w:top w:val="single" w:sz="4" w:space="0" w:color="auto"/>
              <w:left w:val="nil"/>
              <w:bottom w:val="single" w:sz="4" w:space="0" w:color="auto"/>
              <w:right w:val="single" w:sz="4" w:space="0" w:color="auto"/>
            </w:tcBorders>
            <w:shd w:val="clear" w:color="000000" w:fill="D8D8D8"/>
            <w:vAlign w:val="center"/>
            <w:hideMark/>
          </w:tcPr>
          <w:p w:rsidR="001D27A9" w:rsidRPr="00097C7C" w:rsidRDefault="001D27A9" w:rsidP="001D27A9">
            <w:pPr>
              <w:spacing w:after="0" w:line="240" w:lineRule="auto"/>
              <w:jc w:val="center"/>
              <w:rPr>
                <w:rFonts w:ascii="Tahoma" w:eastAsia="Times New Roman" w:hAnsi="Tahoma" w:cs="Tahoma"/>
                <w:b/>
                <w:bCs/>
                <w:color w:val="000000"/>
                <w:sz w:val="18"/>
                <w:szCs w:val="18"/>
              </w:rPr>
            </w:pPr>
            <w:r w:rsidRPr="00097C7C">
              <w:rPr>
                <w:rFonts w:ascii="Tahoma" w:eastAsia="Times New Roman" w:hAnsi="Tahoma" w:cs="Tahoma"/>
                <w:b/>
                <w:bCs/>
                <w:color w:val="000000"/>
                <w:sz w:val="18"/>
                <w:szCs w:val="18"/>
              </w:rPr>
              <w:t>CONCEPTO</w:t>
            </w:r>
          </w:p>
        </w:tc>
        <w:tc>
          <w:tcPr>
            <w:tcW w:w="5422" w:type="dxa"/>
            <w:tcBorders>
              <w:top w:val="single" w:sz="4" w:space="0" w:color="auto"/>
              <w:left w:val="nil"/>
              <w:bottom w:val="single" w:sz="4" w:space="0" w:color="auto"/>
              <w:right w:val="single" w:sz="4" w:space="0" w:color="auto"/>
            </w:tcBorders>
            <w:shd w:val="clear" w:color="000000" w:fill="D8D8D8"/>
            <w:vAlign w:val="center"/>
            <w:hideMark/>
          </w:tcPr>
          <w:p w:rsidR="001D27A9" w:rsidRPr="00097C7C" w:rsidRDefault="007B75BF" w:rsidP="001D27A9">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DESCRIPCION</w:t>
            </w:r>
          </w:p>
        </w:tc>
        <w:tc>
          <w:tcPr>
            <w:tcW w:w="835" w:type="dxa"/>
            <w:tcBorders>
              <w:top w:val="single" w:sz="4" w:space="0" w:color="auto"/>
              <w:left w:val="nil"/>
              <w:bottom w:val="single" w:sz="4" w:space="0" w:color="auto"/>
              <w:right w:val="single" w:sz="4" w:space="0" w:color="auto"/>
            </w:tcBorders>
            <w:shd w:val="clear" w:color="000000" w:fill="D8D8D8"/>
          </w:tcPr>
          <w:p w:rsidR="001D27A9" w:rsidRPr="00097C7C" w:rsidRDefault="007B75BF" w:rsidP="001D27A9">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CANT.</w:t>
            </w:r>
          </w:p>
        </w:tc>
        <w:tc>
          <w:tcPr>
            <w:tcW w:w="972" w:type="dxa"/>
            <w:tcBorders>
              <w:top w:val="single" w:sz="4" w:space="0" w:color="auto"/>
              <w:left w:val="nil"/>
              <w:bottom w:val="single" w:sz="4" w:space="0" w:color="auto"/>
              <w:right w:val="single" w:sz="4" w:space="0" w:color="auto"/>
            </w:tcBorders>
            <w:shd w:val="clear" w:color="000000" w:fill="D8D8D8"/>
          </w:tcPr>
          <w:p w:rsidR="001D27A9" w:rsidRPr="00097C7C" w:rsidRDefault="007B75BF" w:rsidP="001D27A9">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U. DE MEDIDA</w:t>
            </w:r>
          </w:p>
        </w:tc>
      </w:tr>
      <w:tr w:rsidR="001D27A9" w:rsidRPr="00097C7C" w:rsidTr="007B75BF">
        <w:trPr>
          <w:trHeight w:val="14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CAMISOLA PARA CAMILLERO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CAMISA MANGA CORTA CON BASTILLA TIPO MILITAR, FRENTE DE 2 PIEZAS, CUELLO Y PIE DE CUELLO, 2 BOLSAS TIPO MILITAR CON FUELLE HACIA ADENTRO, CARTERA CON OJAL Y BOTÓN No. 18, ALETILLA TIPO MILITAR CON DOBLE PESPUNTE, 7 BOTONES No. 18 Y SUS RESPECTIVOS OJALES, PESPUNTE A ¼” EN SISA, BATA, CUELLO Y HOMBRO. ESPALDA DE 2 PIEZAS, CON 2 PLIEGUES UNO DE CADA LADO, FALDÓN REDONDEADO. TELA GABARDINA 60% ALGODÓN 40% POLIESTER. LOGOTIPOS BORDADOS</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19</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2</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PANTALON COMANDO PARA CAMILLERO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PANTALÓN TIPO ASALTO, FRENTE DE 2 PIEZAS, 2 BOLSAS DIAGONALES, REFUERZOS A LA ALTURA DE LA RODILLA, 2 BOLSAS DE PARCHE CON 3 PLIEGUES HACIA ATRÁS UNA EN CADA COSTADO CON CARTERAS CON CINTA REFLEJANTE Y BOTON, CIERRE METÁLICO SEMI REFORZADO DE 15 A 18 CMS. DEPENDIENDO LA TALLA, OJAL Y BOTÓN AL FRENTE No. 24, PRETINA DE 5 A 7 PRESILLAS DEPENDIENDO LA TALLA, BOLSAS INTERIORES DE LA MISMA TELA COLOR NEGRO. TRASERO DE 2 PIEZAS CON 2 BOLSAS TIPO VIVO Y CARTERAS CON CINTA REFLEJANTE CON BOTON, REFUERZO EN EL TIRO EN FORMA DE MEDIA LUNA, BASTILLA INFERIOR. TELA GABARDINA 60% ALGODÓN 40% POLIESTER.</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19</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BOTAS PARA CAMILLERO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ZAPATO COLOR NEGROO CAFÉ, TIPO BORCEGUI DE PIEL 100% FLOR ENTERA DE GANADO VACUNO EN ESPESOR DE 2.0-2.2 MM, CURTIDA AL CROMO, BULLON MALLA POLIESTER 1200, OJILLOS DE NYLON 5 POR CHALECO LENGÜETA MAYA TEXTIL POLIESTER 1600, SUELA DE POLIURETANO BAJA DENSIDAD CON POLIURETANO TERMOPLASTICO PU+TPU INYECCION DIRECTA AL CORTE PUNTERA DE POLIAMIDA COMPOSITE MATERIAL DE PROTECCION ANKIE SUPPORT RESISTENTE A GRASAS Y ACEITES, ACOJINADO EN SU INTERIOR, BULLON ACOJINADO, AGUJETA DE NYLON TIPO CORDON DE ALTA RESISTENCIA, NORMA NOM-113 -STPS-2009 -NYCE.</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14</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8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4</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CHAMARRA PARA CAMILLERO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 xml:space="preserve">CHAMARRA COLOR NEGRO, CUELLO MAO, CIERRE FIJO AL FRENTE DE 35 CENTIMETROS DE LARGO, DELANTERO CON BOLSAS DE VIVO A LOS LADOS, MANGA LARGA CON PUÑO ESPALDA DE 2 PIEZAS, CON CORTE AL CENTRO. DELANTERO CON CORTE. TELA 100% POLIESTER.LOGOTIPOS BORDADOS </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14</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5</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FILIPINA PARA INTENDENCIA FEMENINO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b/>
                <w:bCs/>
                <w:color w:val="000000"/>
                <w:sz w:val="18"/>
                <w:szCs w:val="18"/>
              </w:rPr>
            </w:pPr>
            <w:r w:rsidRPr="00097C7C">
              <w:rPr>
                <w:rFonts w:ascii="Calibri" w:eastAsia="Times New Roman" w:hAnsi="Calibri" w:cs="Calibri"/>
                <w:b/>
                <w:bCs/>
                <w:color w:val="000000"/>
                <w:sz w:val="18"/>
                <w:szCs w:val="18"/>
              </w:rPr>
              <w:t xml:space="preserve">CORTE MUJER: </w:t>
            </w:r>
            <w:r w:rsidRPr="00097C7C">
              <w:rPr>
                <w:rFonts w:ascii="Calibri" w:eastAsia="Times New Roman" w:hAnsi="Calibri" w:cs="Calibri"/>
                <w:color w:val="000000"/>
                <w:sz w:val="18"/>
                <w:szCs w:val="18"/>
              </w:rPr>
              <w:t>FILIPINA QX FRENTE DE 3 PIEZAS, ESCOTE EN V CON CRUCE CON BIES COLOR NEGRO ALREDEDOR DEL CUELLO Y EN EL CRUCE, 2 BOLSAS DE PARCHE EN LA PARTE INFERIOR, MANGA CORTA CON BIES COLOR AZUL CIELO, ABERTURAS EN LOS COSTADOS. ESPALDA DE 2 PIEZAS CON 4 PLIEGUES, 2 DE CADA LADO CON UN FAJO FIJO DE LADO A LADO. TELA 100% POLIESTER. LOGOTIPOS BORDADOS.</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105</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lastRenderedPageBreak/>
              <w:t>6</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PANTALON PARA INTENDENCIA FEMENINO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b/>
                <w:bCs/>
                <w:color w:val="000000"/>
                <w:sz w:val="18"/>
                <w:szCs w:val="18"/>
              </w:rPr>
            </w:pPr>
            <w:r w:rsidRPr="00097C7C">
              <w:rPr>
                <w:rFonts w:ascii="Calibri" w:eastAsia="Times New Roman" w:hAnsi="Calibri" w:cs="Calibri"/>
                <w:b/>
                <w:bCs/>
                <w:color w:val="000000"/>
                <w:sz w:val="18"/>
                <w:szCs w:val="18"/>
              </w:rPr>
              <w:t xml:space="preserve">CORTE MUJER: </w:t>
            </w:r>
            <w:r w:rsidRPr="00097C7C">
              <w:rPr>
                <w:rFonts w:ascii="Calibri" w:eastAsia="Times New Roman" w:hAnsi="Calibri" w:cs="Calibri"/>
                <w:color w:val="000000"/>
                <w:sz w:val="18"/>
                <w:szCs w:val="18"/>
              </w:rPr>
              <w:t xml:space="preserve">PANTALÓN QX FRENTE DE 2 PIEZAS, PRETINA AL FRENTE DE UNA PIEZA CON TRICOT Y JARETA EXTERIORES DE LA MISMA TELA PARA AJUSTARSE AL FRENTE QUE SALE POR MEDIO DE 2 OJALES EXTERIORES, UNA BOLSA DE PARCHE EN EL COSTADO DERECHO CON VIVO EN COLOR MEGRO Y BOLSAS DIAGONALES UNA DE CADA LADO. TRASERO DE 2 PIEZAS CON ELÁSTICO Y 3 PESPUNTES EN LA CINTURA PARA FIJARLO TERMINADO CON BASTILLA TELA 100% POLIESTER.  </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105</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PZA</w:t>
            </w:r>
          </w:p>
        </w:tc>
      </w:tr>
      <w:tr w:rsidR="001D27A9" w:rsidRPr="00097C7C" w:rsidTr="007B75BF">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7</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ZAPATO PARA INTENDENCIA FEMENINO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CALZADO NEGRO PARA INTENDENCIA, RECIO EE ½, FABRICACION PEGADO, CORTE VACUNO, FORRO DE CERDO, SUELA SINTETICA.</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72</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8</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CHAMARRA PARA INTENDENCIA FEMENINO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Calibri" w:eastAsia="Times New Roman" w:hAnsi="Calibri" w:cs="Calibri"/>
                <w:color w:val="000000"/>
                <w:sz w:val="18"/>
                <w:szCs w:val="18"/>
              </w:rPr>
            </w:pPr>
            <w:r w:rsidRPr="00097C7C">
              <w:rPr>
                <w:rFonts w:ascii="Calibri" w:eastAsia="Times New Roman" w:hAnsi="Calibri" w:cs="Calibri"/>
                <w:color w:val="000000"/>
                <w:sz w:val="18"/>
                <w:szCs w:val="18"/>
              </w:rPr>
              <w:t>CHAMARRA COLOR NEGRO, CUELLO MAO, CIERRE DESMONTABLE AL FRENTE DE 60 CENTIMETROS DE LARGO, DELANTERO CON BOLSAS DE VIVO A LOS LADOS, MANGA LARGA CON PUÑO ESPALDA DE 1 PIEZAS CON PINZAS, CON CORTE AL CENTRO. DELANTERO CORTE PRINCESA TELA 100% POLIIESTER.LOGOTIPOS BORDADOS.</w:t>
            </w:r>
            <w:r w:rsidRPr="00097C7C">
              <w:rPr>
                <w:rFonts w:ascii="Tahoma" w:eastAsia="Times New Roman" w:hAnsi="Tahoma" w:cs="Tahoma"/>
                <w:color w:val="000000"/>
                <w:sz w:val="18"/>
                <w:szCs w:val="18"/>
              </w:rPr>
              <w:t xml:space="preserve"> </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72</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8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9</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FILIPINA PARA INTENDENCIA MASCULINO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b/>
                <w:bCs/>
                <w:color w:val="000000"/>
                <w:sz w:val="18"/>
                <w:szCs w:val="18"/>
              </w:rPr>
            </w:pPr>
            <w:r w:rsidRPr="00097C7C">
              <w:rPr>
                <w:rFonts w:ascii="Calibri" w:eastAsia="Times New Roman" w:hAnsi="Calibri" w:cs="Calibri"/>
                <w:b/>
                <w:bCs/>
                <w:color w:val="000000"/>
                <w:sz w:val="18"/>
                <w:szCs w:val="18"/>
              </w:rPr>
              <w:t xml:space="preserve">CORTE HOMBRE:  </w:t>
            </w:r>
            <w:r w:rsidRPr="00097C7C">
              <w:rPr>
                <w:rFonts w:ascii="Calibri" w:eastAsia="Times New Roman" w:hAnsi="Calibri" w:cs="Calibri"/>
                <w:color w:val="000000"/>
                <w:sz w:val="18"/>
                <w:szCs w:val="18"/>
              </w:rPr>
              <w:t>FILIPINA QX FRENTE DE UNA PIEZA, ESCOTE EN V CON REFUERZOS PARA FORMAR EL ESCOTE, UNA BOLSA DE PARCHE EN EL FRENTE SUPERIOR IZQUIERDO, Y DOS MAS EN LA PARTE BAJA DE LA FILIPINA, MANGA CORTA.  ESPALDA DE UN PIEZA, VISTA PORTA ETIQUETA TELA 100% POLIESTER. LOGOTIPO BORDADOS</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36</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PZA</w:t>
            </w:r>
          </w:p>
        </w:tc>
      </w:tr>
      <w:tr w:rsidR="001D27A9" w:rsidRPr="00097C7C" w:rsidTr="007B75BF">
        <w:trPr>
          <w:trHeight w:val="10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PANTALON PARA INTENDENCIA MASCULINO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b/>
                <w:bCs/>
                <w:color w:val="000000"/>
                <w:sz w:val="18"/>
                <w:szCs w:val="18"/>
              </w:rPr>
            </w:pPr>
            <w:r w:rsidRPr="00097C7C">
              <w:rPr>
                <w:rFonts w:ascii="Calibri" w:eastAsia="Times New Roman" w:hAnsi="Calibri" w:cs="Calibri"/>
                <w:b/>
                <w:bCs/>
                <w:color w:val="000000"/>
                <w:sz w:val="18"/>
                <w:szCs w:val="18"/>
              </w:rPr>
              <w:t xml:space="preserve">CORTE HOMBRE: </w:t>
            </w:r>
            <w:r w:rsidRPr="00097C7C">
              <w:rPr>
                <w:rFonts w:ascii="Calibri" w:eastAsia="Times New Roman" w:hAnsi="Calibri" w:cs="Calibri"/>
                <w:color w:val="000000"/>
                <w:sz w:val="18"/>
                <w:szCs w:val="18"/>
              </w:rPr>
              <w:t>PANTALÓN QX FRENTE DE 2 PIEZAS, RESORTE CON JARETA INTEGRADA CON 3 PESPUNTES EN LA CINTURA PARA FIJARLO QUE SALE POR UN OJAL EN LA PARTE INTERIOR, 2 BOLSAS DIAGONALES UNA DE CADA LADO Y UNA BOLSA DE PARCHE CON VIVO NEGRO EN EL COSTADO DERECHO. TRASERO DE 2 PIEZAS. TERMINADO CON BASTILLA TELA 100% POLIESTER.</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36</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11</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BOTA PARA INTENDENCIA MASCULINO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ZAPATO COLOR NEGROO CAFÉ, TIPO BORCEGUI DE PIEL 100% FLOR ENTERA DE GANADO VACUNO EN ESPESOR DE 2.0-2.2 MM, CURTIDA AL CROMO, BULLON MALLA POLIESTER 1200, OJILLOS DE NYLON 5 POR CHALECO LENGÜETA MAYA TEXTIL POLIESTER 1600, SUELA DE POLIURETANO BAJA DENSIDAD CON POLIURETANO TERMOPLASTICO PU+TPU INYECCION DIRECTA AL CORTE PUNTERA DE POLIAMIDA COMPOSITE MATERIAL DE PROTECCION ANKIE SUPPORT RESISTENTE A GRASAS Y ACEITES, ACOJINADO EN SU INTERIOR, BULLON ACOJINADO, AGUJETA DE NYLON TIPO CORDON DE ALTA RESISTENCIA, NORMA NOM-113 -STPS-2009 -NYCE.</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29</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12</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CHAMARRA PARA INTENDENCIA MASCULINO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 xml:space="preserve">CHAMARRA COLOR NEGRO, CUELLO MAO, CIERRE FIJO AL FRENTE DE 35 CENTIMETROS DE LARGO, DELANTERO CON BOLSAS DE VIVO A LOS LADOS, MANGA LARGA CON PUÑO ESPALDA DE 2 PIEZAS, CON CORTE AL CENTRO. DELANTERO CON CORTE. TELA 100% POLIESTER. LOGOTIPO BORDADOS </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29</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26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13</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CAMISOLA PARA MANTENIMIENTO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 xml:space="preserve">CAMISA MANGA CORTA CON BASTILLA TIPO MILITAR, FRENTE DE 2 PIEZAS, CUELLO Y PIE DE CUELLO, 2 BOLSAS TIPO MILITAR CON FUELLE HACIA ADENTRO, CARTERA CON OJAL Y BOTÓN No. 18, ALETILLA TIPO MILITAR CON DOBLE PESPUNTE, 7 BOTONES No. 18 Y SUS RESPECTIVOS OJALES, PESPUNTE A ¼” EN SISA, BATA, CUELLO Y HOMBRO. ESPALDA DE 2 PIEZAS, CON 2 PLIEGUES UNO DE CADA LADO, FALDÓN REDONDEADO. TELA GABARDINA 60% ALGODÓN 40% POLIESTER. LOGOTIPO BORDADO. </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47</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14</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PANTALON COMANDO PARA MANTENIMIENTO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PANTALÓN TIPO ASALTO, FRENTE DE 2 PIEZAS, 2 BOLSAS DIAGONALES, REFUERZOS A LA ALTURA DE LA RODILLA, 2 BOLSAS DE PARCHE CON 3 PLIEGUES HACIA ATRÁS UNA EN CADA COSTADO CON CARTERAS CON CINTA REFLEJANTE Y BOTON, CIERRE METÁLICO SEMI REFORZADO DE 15 A 18 CMS. DEPENDIENDO LA TALLA, OJAL Y BOTÓN AL FRENTE No. 24, PRETINA DE 5 A 7 PRESILLAS DEPENDIENDO LA TALLA, BOLSAS INTERIORES DE LA MISMA TELA COLOR NEGRO. TRASERO DE 2 PIEZAS CON 2 BOLSAS TIPO VIVO Y CARTERAS CON CINTA REFLEJANTE CON BOTON, REFUERZO EN EL TIRO EN FORMA DE MEDIA LUNA, BASTILLA INFERIOR. TELA GABARDINA 60% ALGODÓN 40% POLIESTER.</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47</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lastRenderedPageBreak/>
              <w:t>15</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BOTAS PARA MANTENIMIENTO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ZAPATO COLOR NEGROO CAFÉ, TIPO BORCEGUI DE PIEL 100% FLOR ENTERA DE GANADO VACUNO EN ESPESOR DE 2.0-2.2 MM, CURTIDA AL CROMO, BULLON MALLA POLIESTER 1200, OJILLOS DE NYLON 5 POR CHALECO LENGÜETA MAYA TEXTIL POLIESTER 1600, SUELA DE POLIURETANO BAJA DENSIDAD CON POLIURETANO TERMOPLASTICO PU+TPU INYECCION DIRECTA AL CORTE PUNTERA DE POLIAMIDA COMPOSITE MATERIAL DE PROTECCION ANKIE SUPPORT RESISTENTE A GRASAS Y ACEITES, ACOJINADO EN SU INTERIOR, BULLON ACOJINADO, AGUJETA DE NYLON TIPO CORDON DE ALTA RESISTENCIA, NORMA NOM-113 -STPS-2009 -NYCE.</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29</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8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16</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CHAMARRA PARA MANTENIMIENTO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 xml:space="preserve">CHAMARRA COLOR NEGRO, CUELLO MAO, CIERRE FIJO AL FRENTE DE 35 CENTIMETROS DE LARGO, DELANTERO CON BOLSAS DE VIVO A LOS LADOS, MANGA LARGA CON PUÑO ESPALDA DE 2 PIEZAS, CON CORTE AL CENTRO. DELANTERO CON CORTE. TELA 100% POLIESTER. LOGOTIPO BORDADO </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29</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17</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CAMISOLA PARA VIGILANCIA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CAMISA MANGA CORTA CON BASTILLA TIPO MILITAR, FRENTE DE 2 PIEZAS, CUELLO Y PIE DE CUELLO, 2 BOLSAS TIPO MILITAR CON FUELLE HACIA ADENTRO, CARTERA CON OJAL Y BOTÓN No. 18, ALETILLA TIPO MILITAR CON DOBLE PESPUNTE, 7 BOTONES No. 18 Y SUS RESPECTIVOS OJALES, PESPUNTE A ¼” EN SISA, BATA, CUELLO Y HOMBRO. ESPALDA DE 2 PIEZAS, CON 2 PLIEGUES UNO DE CADA LADO, FALDÓN REDONDEADO. TELA GABARDINA 60% ALGODÓN 40% POLIESTER. LOGOTIPO BORDADO.</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24</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18</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PANTALON COMANDO PARA VIGILANCIA</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PANTALÓN TIPO ASALTO, FRENTE DE 2 PIEZAS, 2 BOLSAS DIAGONALES, REFUERZOS A LA ALTURA DE LA RODILLA, 2 BOLSAS DE PARCHE CON 3 PLIEGUES HACIA ATRÁS UNA EN CADA COSTADO CON CARTERAS CON CINTA REFLEJANTE Y BOTON, CIERRE METÁLICO SEMI REFORZADO DE 15 A 18 CMS. DEPENDIENDO LA TALLA, OJAL Y BOTÓN AL FRENTE No. 24, PRETINA DE 5 A 7 PRESILLAS DEPENDIENDO LA TALLA, BOLSAS INTERIORES DE LA MISMA TELA COLOR NEGRO. TRASERO DE 2 PIEZAS CON 2 BOLSAS TIPO VIVO Y CARTERAS CON CINTA REFLEJANTE CON BOTON, REFUERZO EN EL TIRO EN FORMA DE MEDIA LUNA, BASTILLA INFERIOR. TELA GABARDINA 60% ALGODÓN 40% POLIESTER.</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24</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19</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BOTAS PARA VIGILANCIA</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BOTA TIPO SWUAT COLOR NEGO INYECCION DIRECTA AL CORTE DE PIEL 100% FLOR ENTERA DE GANADO VACUNO EN ESPESOR DE 2.0-2.2 MM, CURTIDA AL CROMO, BULLON MALLA POLIESTER 1200, OJILLOS DE NYLON 7 POR CHALECO LENGÜETA MAYA TEXTIL POLIESTER 1600, SUELA DE POLIURETANO BAJA DENSIDAD CON POLIURETANO TERMOPLASTICO PU+TPU INYECCION DIRECTA AL CORTE PUNTERA DE POLIAMIDA COMPOSITE MATERIAL DE PROTECCION ANKIE SUPPORT RESISTENTE A GRASAS Y ACEITES, ACOJINADO EN SU INTERIOR, BULLON ACOJINADO, AGUJETA DE NYLON TIPO CORDON DE ALTA RESISTENCIA, NORMA NOM-113 -STPS-2009 -NYCE.</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21</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99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20</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CHAMARRA PARA VIGILANCIA</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 xml:space="preserve">CHAMARRA COLOR NEGRO, CUELLO MAO, CIERRE FIJO AL FRENTE DE 35 CENTIMETROS DE LARGO, DELANTERO CON BOLSAS DE VIVO A LOS LADOS, MANGA LARGA CON PUÑO ESPALDA DE 2 PIEZAS, CON CORTE AL CENTRO. DELANTERO CON CORTE. TELA GABARDINA 100% POLIESTER. LOGOTIPO BORDADO </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21</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1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21</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FILIPINA PARA LAVANDERIA FEMENINO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b/>
                <w:bCs/>
                <w:color w:val="000000"/>
                <w:sz w:val="18"/>
                <w:szCs w:val="18"/>
              </w:rPr>
            </w:pPr>
            <w:r w:rsidRPr="00097C7C">
              <w:rPr>
                <w:rFonts w:ascii="Calibri" w:eastAsia="Times New Roman" w:hAnsi="Calibri" w:cs="Calibri"/>
                <w:b/>
                <w:bCs/>
                <w:color w:val="000000"/>
                <w:sz w:val="18"/>
                <w:szCs w:val="18"/>
              </w:rPr>
              <w:t xml:space="preserve">CORTE MUJER: </w:t>
            </w:r>
            <w:r w:rsidRPr="00097C7C">
              <w:rPr>
                <w:rFonts w:ascii="Calibri" w:eastAsia="Times New Roman" w:hAnsi="Calibri" w:cs="Calibri"/>
                <w:color w:val="000000"/>
                <w:sz w:val="18"/>
                <w:szCs w:val="18"/>
              </w:rPr>
              <w:t>FILIPINA QX FRENTE DE 3 PIEZAS, ESCOTE EN V CON CRUCE CON BIES COLOR NEGRO ALREDEDOR DEL CUELLO Y EN EL CRUCE, 2 BOLSAS DE PARCHE EN LA PARTE INFERIOR, MANGA CORTA CON BIES COLOR AZUL CIELO, ABERTURAS EN LOS COSTADOS. ESPALDA DE 2 PIEZAS CON 4 PLIEGUES, 2 DE CADA LADO CON UN FAJO FIJO DE LADO A LADO. TELA 100% POLIESTER. LOGOTIPO BORDADO</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6</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PZA</w:t>
            </w:r>
          </w:p>
        </w:tc>
      </w:tr>
      <w:tr w:rsidR="001D27A9" w:rsidRPr="00097C7C" w:rsidTr="007B75BF">
        <w:trPr>
          <w:trHeight w:val="10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22</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PANTALON PARA LAVANDERIA FEMENINO</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b/>
                <w:bCs/>
                <w:color w:val="000000"/>
                <w:sz w:val="18"/>
                <w:szCs w:val="18"/>
              </w:rPr>
            </w:pPr>
            <w:r w:rsidRPr="00097C7C">
              <w:rPr>
                <w:rFonts w:ascii="Calibri" w:eastAsia="Times New Roman" w:hAnsi="Calibri" w:cs="Calibri"/>
                <w:b/>
                <w:bCs/>
                <w:color w:val="000000"/>
                <w:sz w:val="18"/>
                <w:szCs w:val="18"/>
              </w:rPr>
              <w:t xml:space="preserve">CORTE MUJER: </w:t>
            </w:r>
            <w:r w:rsidRPr="00097C7C">
              <w:rPr>
                <w:rFonts w:ascii="Calibri" w:eastAsia="Times New Roman" w:hAnsi="Calibri" w:cs="Calibri"/>
                <w:color w:val="000000"/>
                <w:sz w:val="18"/>
                <w:szCs w:val="18"/>
              </w:rPr>
              <w:t>PANTALÓN QX FRENTE DE 2 PIEZAS, PRETINA AL FRENTE DE UNA PIEZA CON TRICOT Y JARETA EXTERIORES DE LA MISMA TELA PARA AJUSTARSE AL FRENTE QUE SALE POR MEDIO DE 2 OJALES EXTERIORES, UNA BOLSA DE PARCHE EN EL COSTADO DERECHO CON VIVO EN COLOR MEGRO Y BOLSAS DIAGONALES UNA DE CADA LADO. TRASERO DE 2 PIEZAS CON ELÁSTICO Y 3 PESPUNTES EN LA CINTURA PARA FIJARLO TERMINADO CON BASTILLA TELA 100% POLIESTER.</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6</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rPr>
              <w:t>PZA</w:t>
            </w:r>
          </w:p>
        </w:tc>
      </w:tr>
      <w:tr w:rsidR="001D27A9" w:rsidRPr="00097C7C" w:rsidTr="007B75BF">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lastRenderedPageBreak/>
              <w:t>23</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ZAPATO PARA LAVANDERIA FEMENINO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CALZADO NEGRO PARA INTENDENCIA, RECIO EE ½, FABRICACION PEGADO, CORTE VACUNO, FORRO DE CERDO, SUELA SINTETICA.</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3</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r w:rsidR="001D27A9" w:rsidRPr="00097C7C" w:rsidTr="007B75BF">
        <w:trPr>
          <w:trHeight w:val="11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right"/>
              <w:rPr>
                <w:rFonts w:ascii="Tahoma" w:eastAsia="Times New Roman" w:hAnsi="Tahoma" w:cs="Tahoma"/>
                <w:color w:val="000000"/>
                <w:sz w:val="18"/>
                <w:szCs w:val="18"/>
              </w:rPr>
            </w:pPr>
            <w:r w:rsidRPr="00097C7C">
              <w:rPr>
                <w:rFonts w:ascii="Tahoma" w:eastAsia="Times New Roman" w:hAnsi="Tahoma" w:cs="Tahoma"/>
                <w:color w:val="000000"/>
                <w:sz w:val="18"/>
                <w:szCs w:val="18"/>
              </w:rPr>
              <w:t>24</w:t>
            </w:r>
          </w:p>
        </w:tc>
        <w:tc>
          <w:tcPr>
            <w:tcW w:w="1843"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rPr>
                <w:rFonts w:ascii="Tahoma" w:eastAsia="Times New Roman" w:hAnsi="Tahoma" w:cs="Tahoma"/>
                <w:color w:val="000000"/>
                <w:sz w:val="18"/>
                <w:szCs w:val="18"/>
              </w:rPr>
            </w:pPr>
            <w:r w:rsidRPr="00097C7C">
              <w:rPr>
                <w:rFonts w:ascii="Tahoma" w:eastAsia="Times New Roman" w:hAnsi="Tahoma" w:cs="Tahoma"/>
                <w:color w:val="000000"/>
                <w:sz w:val="18"/>
                <w:szCs w:val="18"/>
              </w:rPr>
              <w:t xml:space="preserve">CHAMARRA PARA LAVANDERIA FEMENINO </w:t>
            </w:r>
          </w:p>
        </w:tc>
        <w:tc>
          <w:tcPr>
            <w:tcW w:w="5422" w:type="dxa"/>
            <w:tcBorders>
              <w:top w:val="nil"/>
              <w:left w:val="nil"/>
              <w:bottom w:val="single" w:sz="4" w:space="0" w:color="auto"/>
              <w:right w:val="single" w:sz="4" w:space="0" w:color="auto"/>
            </w:tcBorders>
            <w:shd w:val="clear" w:color="auto" w:fill="auto"/>
            <w:vAlign w:val="center"/>
            <w:hideMark/>
          </w:tcPr>
          <w:p w:rsidR="001D27A9" w:rsidRPr="00097C7C" w:rsidRDefault="001D27A9" w:rsidP="001D27A9">
            <w:pPr>
              <w:spacing w:after="0" w:line="240" w:lineRule="auto"/>
              <w:jc w:val="both"/>
              <w:rPr>
                <w:rFonts w:ascii="Calibri" w:eastAsia="Times New Roman" w:hAnsi="Calibri" w:cs="Calibri"/>
                <w:color w:val="000000"/>
                <w:sz w:val="18"/>
                <w:szCs w:val="18"/>
              </w:rPr>
            </w:pPr>
            <w:r w:rsidRPr="00097C7C">
              <w:rPr>
                <w:rFonts w:ascii="Calibri" w:eastAsia="Times New Roman" w:hAnsi="Calibri" w:cs="Calibri"/>
                <w:color w:val="000000"/>
                <w:sz w:val="18"/>
                <w:szCs w:val="18"/>
              </w:rPr>
              <w:t>CHAMARRA COLOR NEGRO, CUELLO MAO, CIERRE DESMONTABLE AL FRENTE DE 60 CENTIMETROS DE LARGO, DELANTERO CON BOLSAS DE VIVO A LOS LADOS, MANGA LARGA CON PUÑO ESPALDA DE 1 PIEZAS CON PINZAS, CON CORTE AL CENTRO. DELANTERO CORTE PRINCESA TELA 100% POLIIESTER. LOGOTIPO BORDADO</w:t>
            </w:r>
          </w:p>
        </w:tc>
        <w:tc>
          <w:tcPr>
            <w:tcW w:w="835"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3</w:t>
            </w:r>
          </w:p>
        </w:tc>
        <w:tc>
          <w:tcPr>
            <w:tcW w:w="972" w:type="dxa"/>
            <w:tcBorders>
              <w:top w:val="nil"/>
              <w:left w:val="nil"/>
              <w:bottom w:val="single" w:sz="4" w:space="0" w:color="auto"/>
              <w:right w:val="single" w:sz="4" w:space="0" w:color="auto"/>
            </w:tcBorders>
          </w:tcPr>
          <w:p w:rsidR="001D27A9" w:rsidRPr="00097C7C" w:rsidRDefault="001D27A9" w:rsidP="001D27A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PZA</w:t>
            </w:r>
          </w:p>
        </w:tc>
      </w:tr>
    </w:tbl>
    <w:p w:rsidR="003935B8" w:rsidRDefault="003935B8" w:rsidP="002F3868">
      <w:pPr>
        <w:spacing w:after="200" w:line="276" w:lineRule="auto"/>
        <w:rPr>
          <w:rFonts w:ascii="Arial" w:eastAsia="Arial" w:hAnsi="Arial" w:cs="Arial"/>
          <w:b/>
          <w:sz w:val="20"/>
          <w:szCs w:val="20"/>
        </w:rPr>
      </w:pPr>
    </w:p>
    <w:p w:rsidR="003935B8" w:rsidRDefault="003935B8" w:rsidP="002F3868">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681E0F" w:rsidRDefault="00681E0F" w:rsidP="000544A6">
      <w:pPr>
        <w:spacing w:after="200" w:line="276" w:lineRule="auto"/>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2"/>
      <w:footerReference w:type="default" r:id="rId13"/>
      <w:headerReference w:type="first" r:id="rId14"/>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38" w:rsidRDefault="009F4E38" w:rsidP="00EA3946">
      <w:pPr>
        <w:spacing w:after="0" w:line="240" w:lineRule="auto"/>
      </w:pPr>
      <w:r>
        <w:separator/>
      </w:r>
    </w:p>
  </w:endnote>
  <w:endnote w:type="continuationSeparator" w:id="0">
    <w:p w:rsidR="009F4E38" w:rsidRDefault="009F4E38"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A15231" w:rsidRDefault="00A15231">
        <w:pPr>
          <w:pStyle w:val="Piedepgina"/>
          <w:jc w:val="center"/>
        </w:pPr>
        <w:r>
          <w:fldChar w:fldCharType="begin"/>
        </w:r>
        <w:r>
          <w:instrText>PAGE   \* MERGEFORMAT</w:instrText>
        </w:r>
        <w:r>
          <w:fldChar w:fldCharType="separate"/>
        </w:r>
        <w:r w:rsidR="00C65E06" w:rsidRPr="00C65E06">
          <w:rPr>
            <w:noProof/>
            <w:lang w:val="es-ES"/>
          </w:rPr>
          <w:t>13</w:t>
        </w:r>
        <w:r>
          <w:fldChar w:fldCharType="end"/>
        </w:r>
      </w:p>
    </w:sdtContent>
  </w:sdt>
  <w:p w:rsidR="00A15231" w:rsidRDefault="00A152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38" w:rsidRDefault="009F4E38" w:rsidP="00EA3946">
      <w:pPr>
        <w:spacing w:after="0" w:line="240" w:lineRule="auto"/>
      </w:pPr>
      <w:r>
        <w:separator/>
      </w:r>
    </w:p>
  </w:footnote>
  <w:footnote w:type="continuationSeparator" w:id="0">
    <w:p w:rsidR="009F4E38" w:rsidRDefault="009F4E38"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231" w:rsidRDefault="00A15231" w:rsidP="00483D1C">
    <w:pPr>
      <w:pStyle w:val="Encabezado"/>
      <w:jc w:val="both"/>
    </w:pPr>
  </w:p>
  <w:p w:rsidR="00A15231" w:rsidRDefault="00A15231"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A15231" w:rsidRDefault="00A15231" w:rsidP="00483D1C">
    <w:pPr>
      <w:pStyle w:val="Encabezado"/>
      <w:jc w:val="both"/>
    </w:pPr>
  </w:p>
  <w:p w:rsidR="00A15231" w:rsidRPr="00483D1C" w:rsidRDefault="00A15231"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231" w:rsidRDefault="00A15231"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A15231" w:rsidRDefault="00A15231" w:rsidP="00483D1C">
    <w:pPr>
      <w:pStyle w:val="Encabezado"/>
      <w:tabs>
        <w:tab w:val="clear" w:pos="4252"/>
        <w:tab w:val="clear" w:pos="8504"/>
        <w:tab w:val="center" w:pos="4135"/>
      </w:tabs>
    </w:pPr>
  </w:p>
  <w:p w:rsidR="00A15231" w:rsidRPr="00483D1C" w:rsidRDefault="00A15231"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4A6"/>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83A69"/>
    <w:rsid w:val="001A5EDC"/>
    <w:rsid w:val="001B3739"/>
    <w:rsid w:val="001B68E7"/>
    <w:rsid w:val="001D27A9"/>
    <w:rsid w:val="001D37EF"/>
    <w:rsid w:val="001D755F"/>
    <w:rsid w:val="001E0B81"/>
    <w:rsid w:val="001E0CD1"/>
    <w:rsid w:val="001E4915"/>
    <w:rsid w:val="001F0176"/>
    <w:rsid w:val="001F3E05"/>
    <w:rsid w:val="00204EB4"/>
    <w:rsid w:val="0020654B"/>
    <w:rsid w:val="00206C71"/>
    <w:rsid w:val="00213319"/>
    <w:rsid w:val="00222BBC"/>
    <w:rsid w:val="0022535E"/>
    <w:rsid w:val="00227295"/>
    <w:rsid w:val="0023446E"/>
    <w:rsid w:val="00237EE7"/>
    <w:rsid w:val="002538CA"/>
    <w:rsid w:val="00260381"/>
    <w:rsid w:val="002615E3"/>
    <w:rsid w:val="00275E81"/>
    <w:rsid w:val="002921AB"/>
    <w:rsid w:val="00295384"/>
    <w:rsid w:val="002A1BD7"/>
    <w:rsid w:val="002B55EE"/>
    <w:rsid w:val="002C5DEB"/>
    <w:rsid w:val="002D4E9F"/>
    <w:rsid w:val="002D72DC"/>
    <w:rsid w:val="002E5E09"/>
    <w:rsid w:val="002E6512"/>
    <w:rsid w:val="002F3868"/>
    <w:rsid w:val="002F5573"/>
    <w:rsid w:val="003076A5"/>
    <w:rsid w:val="00310435"/>
    <w:rsid w:val="00315CC4"/>
    <w:rsid w:val="00316037"/>
    <w:rsid w:val="003259A8"/>
    <w:rsid w:val="00327F65"/>
    <w:rsid w:val="0033639C"/>
    <w:rsid w:val="003402BD"/>
    <w:rsid w:val="003411E8"/>
    <w:rsid w:val="00346FE8"/>
    <w:rsid w:val="00354A32"/>
    <w:rsid w:val="0035593C"/>
    <w:rsid w:val="00376C55"/>
    <w:rsid w:val="00376EBA"/>
    <w:rsid w:val="0038393A"/>
    <w:rsid w:val="003909F9"/>
    <w:rsid w:val="003935B8"/>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B75BF"/>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74A3D"/>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9F4E38"/>
    <w:rsid w:val="00A01792"/>
    <w:rsid w:val="00A03A7B"/>
    <w:rsid w:val="00A06B96"/>
    <w:rsid w:val="00A1355E"/>
    <w:rsid w:val="00A15231"/>
    <w:rsid w:val="00A1545D"/>
    <w:rsid w:val="00A24CF5"/>
    <w:rsid w:val="00A313EC"/>
    <w:rsid w:val="00A42575"/>
    <w:rsid w:val="00A426F7"/>
    <w:rsid w:val="00A47A9E"/>
    <w:rsid w:val="00A57F25"/>
    <w:rsid w:val="00A734DF"/>
    <w:rsid w:val="00A73D28"/>
    <w:rsid w:val="00A808AD"/>
    <w:rsid w:val="00A87EB3"/>
    <w:rsid w:val="00A95056"/>
    <w:rsid w:val="00AA0654"/>
    <w:rsid w:val="00AA597C"/>
    <w:rsid w:val="00AA5B3B"/>
    <w:rsid w:val="00AB6C80"/>
    <w:rsid w:val="00AC045F"/>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E792F"/>
    <w:rsid w:val="00BF315F"/>
    <w:rsid w:val="00BF562A"/>
    <w:rsid w:val="00BF67B8"/>
    <w:rsid w:val="00BF6A52"/>
    <w:rsid w:val="00BF7A8F"/>
    <w:rsid w:val="00C24969"/>
    <w:rsid w:val="00C265D4"/>
    <w:rsid w:val="00C327DC"/>
    <w:rsid w:val="00C350EB"/>
    <w:rsid w:val="00C41839"/>
    <w:rsid w:val="00C44047"/>
    <w:rsid w:val="00C441CF"/>
    <w:rsid w:val="00C5284C"/>
    <w:rsid w:val="00C65E06"/>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47817"/>
    <w:rsid w:val="00D54158"/>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8118D"/>
    <w:rsid w:val="00E8405A"/>
    <w:rsid w:val="00E85305"/>
    <w:rsid w:val="00E918EF"/>
    <w:rsid w:val="00EA3946"/>
    <w:rsid w:val="00EA396E"/>
    <w:rsid w:val="00EB01A0"/>
    <w:rsid w:val="00EB2A34"/>
    <w:rsid w:val="00EB37C7"/>
    <w:rsid w:val="00EB5EF3"/>
    <w:rsid w:val="00EC4ED6"/>
    <w:rsid w:val="00ED0789"/>
    <w:rsid w:val="00ED6E02"/>
    <w:rsid w:val="00EF23AF"/>
    <w:rsid w:val="00EF3AB6"/>
    <w:rsid w:val="00EF528B"/>
    <w:rsid w:val="00EF67AD"/>
    <w:rsid w:val="00F01837"/>
    <w:rsid w:val="00F0254B"/>
    <w:rsid w:val="00F042AB"/>
    <w:rsid w:val="00F05C17"/>
    <w:rsid w:val="00F156B7"/>
    <w:rsid w:val="00F21B9E"/>
    <w:rsid w:val="00F315DB"/>
    <w:rsid w:val="00F33985"/>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15B60"/>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a.gutierrez@zapopan.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t5p_lpcb.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0E45-806C-4288-8211-BA9A1B2F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24</Pages>
  <Words>6968</Words>
  <Characters>38325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12</cp:revision>
  <cp:lastPrinted>2021-03-09T18:08:00Z</cp:lastPrinted>
  <dcterms:created xsi:type="dcterms:W3CDTF">2021-01-15T20:18:00Z</dcterms:created>
  <dcterms:modified xsi:type="dcterms:W3CDTF">2021-03-09T18:17:00Z</dcterms:modified>
</cp:coreProperties>
</file>